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F9" w:rsidRDefault="00E238F9" w:rsidP="005B13D0">
      <w:pPr>
        <w:spacing w:after="0" w:line="360" w:lineRule="auto"/>
        <w:jc w:val="center"/>
        <w:rPr>
          <w:rFonts w:ascii="Times New Roman" w:hAnsi="Times New Roman" w:cs="Times New Roman"/>
          <w:b/>
          <w:sz w:val="48"/>
          <w:szCs w:val="48"/>
        </w:rPr>
      </w:pPr>
      <w:bookmarkStart w:id="0" w:name="_GoBack"/>
      <w:bookmarkEnd w:id="0"/>
    </w:p>
    <w:p w:rsidR="00E238F9" w:rsidRDefault="00E238F9" w:rsidP="005B13D0">
      <w:pPr>
        <w:spacing w:after="0" w:line="360" w:lineRule="auto"/>
        <w:jc w:val="center"/>
        <w:rPr>
          <w:rFonts w:ascii="Times New Roman" w:hAnsi="Times New Roman" w:cs="Times New Roman"/>
          <w:b/>
          <w:sz w:val="48"/>
          <w:szCs w:val="48"/>
        </w:rPr>
      </w:pPr>
    </w:p>
    <w:p w:rsidR="00E238F9" w:rsidRDefault="00E238F9" w:rsidP="005B13D0">
      <w:pPr>
        <w:spacing w:after="0" w:line="360" w:lineRule="auto"/>
        <w:jc w:val="center"/>
        <w:rPr>
          <w:rFonts w:ascii="Times New Roman" w:hAnsi="Times New Roman" w:cs="Times New Roman"/>
          <w:b/>
          <w:sz w:val="48"/>
          <w:szCs w:val="48"/>
        </w:rPr>
      </w:pPr>
    </w:p>
    <w:p w:rsidR="00493E7A" w:rsidRDefault="00493E7A" w:rsidP="005B13D0">
      <w:pPr>
        <w:spacing w:after="0" w:line="240" w:lineRule="auto"/>
        <w:jc w:val="center"/>
        <w:rPr>
          <w:rFonts w:ascii="Times New Roman" w:hAnsi="Times New Roman" w:cs="Times New Roman"/>
          <w:b/>
          <w:sz w:val="48"/>
          <w:szCs w:val="48"/>
        </w:rPr>
      </w:pPr>
    </w:p>
    <w:p w:rsidR="00FC4976" w:rsidRPr="0084491D" w:rsidRDefault="00FC4976" w:rsidP="005B13D0">
      <w:pPr>
        <w:spacing w:after="0" w:line="240" w:lineRule="auto"/>
        <w:jc w:val="center"/>
        <w:rPr>
          <w:rFonts w:ascii="Times New Roman" w:hAnsi="Times New Roman" w:cs="Times New Roman"/>
          <w:b/>
          <w:sz w:val="48"/>
          <w:szCs w:val="48"/>
        </w:rPr>
      </w:pPr>
      <w:r w:rsidRPr="0084491D">
        <w:rPr>
          <w:rFonts w:ascii="Times New Roman" w:hAnsi="Times New Roman" w:cs="Times New Roman"/>
          <w:b/>
          <w:sz w:val="48"/>
          <w:szCs w:val="48"/>
        </w:rPr>
        <w:t>The Pagoda Clock at Anglesey Abbey</w:t>
      </w:r>
    </w:p>
    <w:p w:rsidR="0084491D" w:rsidRDefault="0084491D" w:rsidP="005B13D0">
      <w:pPr>
        <w:spacing w:after="0" w:line="240" w:lineRule="auto"/>
        <w:jc w:val="center"/>
        <w:rPr>
          <w:rFonts w:ascii="Times New Roman" w:hAnsi="Times New Roman" w:cs="Times New Roman"/>
          <w:sz w:val="36"/>
          <w:szCs w:val="36"/>
        </w:rPr>
      </w:pPr>
    </w:p>
    <w:p w:rsidR="00493E7A" w:rsidRDefault="00493E7A" w:rsidP="005B13D0">
      <w:pPr>
        <w:spacing w:after="0" w:line="240" w:lineRule="auto"/>
        <w:jc w:val="center"/>
        <w:rPr>
          <w:rFonts w:ascii="Times New Roman" w:hAnsi="Times New Roman" w:cs="Times New Roman"/>
          <w:sz w:val="36"/>
          <w:szCs w:val="36"/>
        </w:rPr>
      </w:pPr>
    </w:p>
    <w:p w:rsidR="00493E7A" w:rsidRDefault="00493E7A" w:rsidP="005B13D0">
      <w:pPr>
        <w:spacing w:after="0" w:line="240" w:lineRule="auto"/>
        <w:jc w:val="center"/>
        <w:rPr>
          <w:rFonts w:ascii="Times New Roman" w:hAnsi="Times New Roman" w:cs="Times New Roman"/>
          <w:sz w:val="36"/>
          <w:szCs w:val="36"/>
        </w:rPr>
      </w:pPr>
    </w:p>
    <w:p w:rsidR="001863D8" w:rsidRDefault="00FC4976" w:rsidP="005B13D0">
      <w:pPr>
        <w:spacing w:after="0" w:line="240" w:lineRule="auto"/>
        <w:jc w:val="center"/>
        <w:rPr>
          <w:rFonts w:ascii="Times New Roman" w:hAnsi="Times New Roman" w:cs="Times New Roman"/>
          <w:sz w:val="36"/>
          <w:szCs w:val="36"/>
        </w:rPr>
      </w:pPr>
      <w:r w:rsidRPr="0084491D">
        <w:rPr>
          <w:rFonts w:ascii="Times New Roman" w:hAnsi="Times New Roman" w:cs="Times New Roman"/>
          <w:sz w:val="36"/>
          <w:szCs w:val="36"/>
        </w:rPr>
        <w:t>Postdoctoral Fellowship</w:t>
      </w:r>
      <w:r w:rsidR="00A36A60">
        <w:rPr>
          <w:rFonts w:ascii="Times New Roman" w:hAnsi="Times New Roman" w:cs="Times New Roman"/>
          <w:sz w:val="36"/>
          <w:szCs w:val="36"/>
        </w:rPr>
        <w:t>,</w:t>
      </w:r>
      <w:r w:rsidRPr="0084491D">
        <w:rPr>
          <w:rFonts w:ascii="Times New Roman" w:hAnsi="Times New Roman" w:cs="Times New Roman"/>
          <w:sz w:val="36"/>
          <w:szCs w:val="36"/>
        </w:rPr>
        <w:t xml:space="preserve"> </w:t>
      </w:r>
    </w:p>
    <w:p w:rsidR="00FC4976" w:rsidRPr="0084491D" w:rsidRDefault="00FC4976" w:rsidP="005B13D0">
      <w:pPr>
        <w:spacing w:after="0" w:line="240" w:lineRule="auto"/>
        <w:jc w:val="center"/>
        <w:rPr>
          <w:rFonts w:ascii="Times New Roman" w:hAnsi="Times New Roman" w:cs="Times New Roman"/>
          <w:sz w:val="36"/>
          <w:szCs w:val="36"/>
        </w:rPr>
      </w:pPr>
      <w:r w:rsidRPr="0084491D">
        <w:rPr>
          <w:rFonts w:ascii="Times New Roman" w:hAnsi="Times New Roman" w:cs="Times New Roman"/>
          <w:sz w:val="36"/>
          <w:szCs w:val="36"/>
        </w:rPr>
        <w:t>British Inter</w:t>
      </w:r>
      <w:r w:rsidR="004D2707">
        <w:rPr>
          <w:rFonts w:ascii="Times New Roman" w:hAnsi="Times New Roman" w:cs="Times New Roman"/>
          <w:sz w:val="36"/>
          <w:szCs w:val="36"/>
        </w:rPr>
        <w:t>-U</w:t>
      </w:r>
      <w:r w:rsidRPr="0084491D">
        <w:rPr>
          <w:rFonts w:ascii="Times New Roman" w:hAnsi="Times New Roman" w:cs="Times New Roman"/>
          <w:sz w:val="36"/>
          <w:szCs w:val="36"/>
        </w:rPr>
        <w:t>niversity China Centre</w:t>
      </w:r>
      <w:r w:rsidR="00A36A60">
        <w:rPr>
          <w:rFonts w:ascii="Times New Roman" w:hAnsi="Times New Roman" w:cs="Times New Roman"/>
          <w:sz w:val="36"/>
          <w:szCs w:val="36"/>
        </w:rPr>
        <w:t>,</w:t>
      </w:r>
    </w:p>
    <w:p w:rsidR="00FC4976" w:rsidRPr="0084491D" w:rsidRDefault="00844220" w:rsidP="005B13D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University of Manchester </w:t>
      </w:r>
      <w:r w:rsidR="00B8336F" w:rsidRPr="0084491D">
        <w:rPr>
          <w:rFonts w:ascii="Times New Roman" w:hAnsi="Times New Roman" w:cs="Times New Roman"/>
          <w:sz w:val="36"/>
          <w:szCs w:val="36"/>
        </w:rPr>
        <w:t>and the National Trust</w:t>
      </w:r>
    </w:p>
    <w:p w:rsidR="004D2707" w:rsidRDefault="004D2707" w:rsidP="005B13D0">
      <w:pPr>
        <w:spacing w:after="0" w:line="240" w:lineRule="auto"/>
        <w:jc w:val="center"/>
        <w:rPr>
          <w:rFonts w:ascii="Times New Roman" w:hAnsi="Times New Roman" w:cs="Times New Roman"/>
          <w:sz w:val="36"/>
          <w:szCs w:val="36"/>
        </w:rPr>
      </w:pPr>
    </w:p>
    <w:p w:rsidR="00584C18" w:rsidRDefault="00584C18" w:rsidP="005B13D0">
      <w:pPr>
        <w:spacing w:after="0" w:line="240" w:lineRule="auto"/>
        <w:jc w:val="center"/>
        <w:rPr>
          <w:rFonts w:ascii="Times New Roman" w:hAnsi="Times New Roman" w:cs="Times New Roman"/>
          <w:sz w:val="36"/>
          <w:szCs w:val="36"/>
        </w:rPr>
      </w:pPr>
    </w:p>
    <w:p w:rsidR="00493E7A" w:rsidRDefault="00493E7A" w:rsidP="005B13D0">
      <w:pPr>
        <w:spacing w:after="0" w:line="240" w:lineRule="auto"/>
        <w:jc w:val="center"/>
        <w:rPr>
          <w:rFonts w:ascii="Times New Roman" w:hAnsi="Times New Roman" w:cs="Times New Roman"/>
          <w:sz w:val="36"/>
          <w:szCs w:val="36"/>
        </w:rPr>
      </w:pPr>
    </w:p>
    <w:p w:rsidR="00B8336F" w:rsidRPr="00584C18" w:rsidRDefault="00D162F2" w:rsidP="005B13D0">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Dr Paul Bevan</w:t>
      </w:r>
    </w:p>
    <w:p w:rsidR="004D2707" w:rsidRDefault="004D2707" w:rsidP="005B13D0">
      <w:pPr>
        <w:spacing w:after="0" w:line="240" w:lineRule="auto"/>
        <w:jc w:val="center"/>
        <w:rPr>
          <w:rFonts w:ascii="Times New Roman" w:hAnsi="Times New Roman" w:cs="Times New Roman"/>
          <w:sz w:val="36"/>
          <w:szCs w:val="36"/>
        </w:rPr>
      </w:pPr>
    </w:p>
    <w:p w:rsidR="00493E7A" w:rsidRDefault="00493E7A" w:rsidP="005B13D0">
      <w:pPr>
        <w:spacing w:after="0" w:line="240" w:lineRule="auto"/>
        <w:jc w:val="center"/>
        <w:rPr>
          <w:rFonts w:ascii="Times New Roman" w:hAnsi="Times New Roman" w:cs="Times New Roman"/>
          <w:sz w:val="36"/>
          <w:szCs w:val="36"/>
        </w:rPr>
      </w:pPr>
    </w:p>
    <w:p w:rsidR="00493E7A" w:rsidRDefault="00493E7A" w:rsidP="005B13D0">
      <w:pPr>
        <w:spacing w:after="0" w:line="240" w:lineRule="auto"/>
        <w:jc w:val="center"/>
        <w:rPr>
          <w:rFonts w:ascii="Times New Roman" w:hAnsi="Times New Roman" w:cs="Times New Roman"/>
          <w:sz w:val="36"/>
          <w:szCs w:val="36"/>
        </w:rPr>
      </w:pPr>
    </w:p>
    <w:p w:rsidR="00493E7A" w:rsidRDefault="00493E7A" w:rsidP="005B13D0">
      <w:pPr>
        <w:spacing w:after="0" w:line="240" w:lineRule="auto"/>
        <w:jc w:val="center"/>
        <w:rPr>
          <w:rFonts w:ascii="Times New Roman" w:hAnsi="Times New Roman" w:cs="Times New Roman"/>
          <w:sz w:val="36"/>
          <w:szCs w:val="36"/>
        </w:rPr>
      </w:pPr>
    </w:p>
    <w:p w:rsidR="00493E7A" w:rsidRDefault="00493E7A" w:rsidP="005B13D0">
      <w:pPr>
        <w:spacing w:after="0" w:line="240" w:lineRule="auto"/>
        <w:jc w:val="center"/>
        <w:rPr>
          <w:rFonts w:ascii="Times New Roman" w:hAnsi="Times New Roman" w:cs="Times New Roman"/>
          <w:sz w:val="36"/>
          <w:szCs w:val="36"/>
        </w:rPr>
      </w:pPr>
    </w:p>
    <w:p w:rsidR="004D2707" w:rsidRDefault="004D2707" w:rsidP="005B13D0">
      <w:pPr>
        <w:spacing w:after="0" w:line="240" w:lineRule="auto"/>
        <w:jc w:val="center"/>
        <w:rPr>
          <w:rFonts w:ascii="Times New Roman" w:hAnsi="Times New Roman" w:cs="Times New Roman"/>
          <w:sz w:val="36"/>
          <w:szCs w:val="36"/>
        </w:rPr>
      </w:pPr>
    </w:p>
    <w:p w:rsidR="00B8336F" w:rsidRPr="0084491D" w:rsidRDefault="0084491D" w:rsidP="005B13D0">
      <w:pPr>
        <w:spacing w:after="0" w:line="240" w:lineRule="auto"/>
        <w:jc w:val="center"/>
        <w:rPr>
          <w:rFonts w:ascii="Times New Roman" w:hAnsi="Times New Roman" w:cs="Times New Roman"/>
          <w:sz w:val="36"/>
          <w:szCs w:val="36"/>
        </w:rPr>
      </w:pPr>
      <w:r w:rsidRPr="0084491D">
        <w:rPr>
          <w:rFonts w:ascii="Times New Roman" w:hAnsi="Times New Roman" w:cs="Times New Roman"/>
          <w:sz w:val="36"/>
          <w:szCs w:val="36"/>
        </w:rPr>
        <w:t xml:space="preserve">Project Dates: 24 August 2015 – 20 November </w:t>
      </w:r>
      <w:r w:rsidR="00B8336F" w:rsidRPr="0084491D">
        <w:rPr>
          <w:rFonts w:ascii="Times New Roman" w:hAnsi="Times New Roman" w:cs="Times New Roman"/>
          <w:sz w:val="36"/>
          <w:szCs w:val="36"/>
        </w:rPr>
        <w:t>2015</w:t>
      </w:r>
    </w:p>
    <w:p w:rsidR="00FC4976" w:rsidRPr="00DB65E1" w:rsidRDefault="00FC4976" w:rsidP="005B13D0">
      <w:pPr>
        <w:spacing w:after="0" w:line="240" w:lineRule="auto"/>
        <w:rPr>
          <w:rFonts w:ascii="Times New Roman" w:hAnsi="Times New Roman" w:cs="Times New Roman"/>
          <w:sz w:val="24"/>
          <w:szCs w:val="24"/>
        </w:rPr>
      </w:pPr>
    </w:p>
    <w:p w:rsidR="0084491D" w:rsidRDefault="0084491D" w:rsidP="005B13D0">
      <w:pPr>
        <w:spacing w:after="0" w:line="240" w:lineRule="auto"/>
        <w:rPr>
          <w:rFonts w:ascii="Times New Roman" w:hAnsi="Times New Roman" w:cs="Times New Roman"/>
          <w:b/>
          <w:bCs/>
          <w:sz w:val="24"/>
          <w:szCs w:val="24"/>
        </w:rPr>
      </w:pPr>
      <w:bookmarkStart w:id="1" w:name="Acknowledgements"/>
      <w:bookmarkEnd w:id="1"/>
    </w:p>
    <w:p w:rsidR="0084491D" w:rsidRDefault="0084491D" w:rsidP="005B13D0">
      <w:pPr>
        <w:spacing w:after="0" w:line="360" w:lineRule="auto"/>
        <w:rPr>
          <w:rFonts w:ascii="Times New Roman" w:hAnsi="Times New Roman" w:cs="Times New Roman"/>
          <w:b/>
          <w:bCs/>
          <w:sz w:val="24"/>
          <w:szCs w:val="24"/>
        </w:rPr>
      </w:pPr>
    </w:p>
    <w:p w:rsidR="0084491D" w:rsidRDefault="0084491D" w:rsidP="005B13D0">
      <w:pPr>
        <w:spacing w:after="0" w:line="360" w:lineRule="auto"/>
        <w:rPr>
          <w:rFonts w:ascii="Times New Roman" w:hAnsi="Times New Roman" w:cs="Times New Roman"/>
          <w:b/>
          <w:bCs/>
          <w:sz w:val="24"/>
          <w:szCs w:val="24"/>
        </w:rPr>
      </w:pPr>
    </w:p>
    <w:p w:rsidR="0084491D" w:rsidRDefault="0084491D" w:rsidP="005B13D0">
      <w:pPr>
        <w:spacing w:after="0" w:line="360" w:lineRule="auto"/>
        <w:rPr>
          <w:rFonts w:ascii="Times New Roman" w:hAnsi="Times New Roman" w:cs="Times New Roman"/>
          <w:b/>
          <w:bCs/>
          <w:sz w:val="24"/>
          <w:szCs w:val="24"/>
        </w:rPr>
      </w:pPr>
    </w:p>
    <w:p w:rsidR="0084491D" w:rsidRDefault="0084491D" w:rsidP="005B13D0">
      <w:pPr>
        <w:spacing w:after="0" w:line="360" w:lineRule="auto"/>
        <w:rPr>
          <w:rFonts w:ascii="Times New Roman" w:hAnsi="Times New Roman" w:cs="Times New Roman"/>
          <w:b/>
          <w:bCs/>
          <w:sz w:val="24"/>
          <w:szCs w:val="24"/>
        </w:rPr>
      </w:pPr>
    </w:p>
    <w:p w:rsidR="0084491D" w:rsidRDefault="0084491D" w:rsidP="005B13D0">
      <w:pPr>
        <w:spacing w:after="0" w:line="360" w:lineRule="auto"/>
        <w:rPr>
          <w:rFonts w:ascii="Times New Roman" w:hAnsi="Times New Roman" w:cs="Times New Roman"/>
          <w:b/>
          <w:bCs/>
          <w:sz w:val="24"/>
          <w:szCs w:val="24"/>
        </w:rPr>
      </w:pPr>
    </w:p>
    <w:p w:rsidR="0084491D" w:rsidRDefault="0084491D" w:rsidP="005B13D0">
      <w:pPr>
        <w:spacing w:after="0" w:line="360" w:lineRule="auto"/>
        <w:rPr>
          <w:rFonts w:ascii="Times New Roman" w:hAnsi="Times New Roman" w:cs="Times New Roman"/>
          <w:b/>
          <w:bCs/>
          <w:sz w:val="24"/>
          <w:szCs w:val="24"/>
        </w:rPr>
      </w:pPr>
    </w:p>
    <w:p w:rsidR="0084491D" w:rsidRDefault="0084491D" w:rsidP="005B13D0">
      <w:pPr>
        <w:spacing w:after="0" w:line="360" w:lineRule="auto"/>
        <w:rPr>
          <w:rFonts w:ascii="Times New Roman" w:hAnsi="Times New Roman" w:cs="Times New Roman"/>
          <w:b/>
          <w:bCs/>
          <w:sz w:val="24"/>
          <w:szCs w:val="24"/>
        </w:rPr>
      </w:pPr>
    </w:p>
    <w:p w:rsidR="004D2707" w:rsidRDefault="004D2707" w:rsidP="005B13D0">
      <w:pPr>
        <w:spacing w:after="0" w:line="360" w:lineRule="auto"/>
        <w:rPr>
          <w:rFonts w:ascii="Times New Roman" w:hAnsi="Times New Roman" w:cs="Times New Roman"/>
          <w:b/>
          <w:bCs/>
          <w:sz w:val="28"/>
          <w:szCs w:val="28"/>
        </w:rPr>
      </w:pPr>
    </w:p>
    <w:p w:rsidR="004D2707" w:rsidRDefault="004D2707" w:rsidP="005B13D0">
      <w:pPr>
        <w:spacing w:after="0" w:line="360" w:lineRule="auto"/>
        <w:rPr>
          <w:rFonts w:ascii="Times New Roman" w:hAnsi="Times New Roman" w:cs="Times New Roman"/>
          <w:b/>
          <w:bCs/>
          <w:sz w:val="28"/>
          <w:szCs w:val="28"/>
        </w:rPr>
      </w:pPr>
    </w:p>
    <w:p w:rsidR="00744DDE" w:rsidRPr="00744DDE" w:rsidRDefault="00FC4976" w:rsidP="005B13D0">
      <w:pPr>
        <w:spacing w:after="0" w:line="360" w:lineRule="auto"/>
        <w:rPr>
          <w:rFonts w:ascii="Times New Roman" w:hAnsi="Times New Roman" w:cs="Times New Roman"/>
          <w:sz w:val="32"/>
          <w:szCs w:val="32"/>
          <w:u w:val="single"/>
        </w:rPr>
      </w:pPr>
      <w:r w:rsidRPr="00744DDE">
        <w:rPr>
          <w:rFonts w:ascii="Times New Roman" w:hAnsi="Times New Roman" w:cs="Times New Roman"/>
          <w:b/>
          <w:bCs/>
          <w:sz w:val="32"/>
          <w:szCs w:val="32"/>
          <w:u w:val="single"/>
        </w:rPr>
        <w:t>Acknowledgements</w:t>
      </w:r>
      <w:r w:rsidR="00B8336F" w:rsidRPr="00744DDE">
        <w:rPr>
          <w:rFonts w:ascii="Times New Roman" w:hAnsi="Times New Roman" w:cs="Times New Roman"/>
          <w:sz w:val="32"/>
          <w:szCs w:val="32"/>
          <w:u w:val="single"/>
        </w:rPr>
        <w:t xml:space="preserve"> </w:t>
      </w:r>
      <w:r w:rsidR="00B8336F" w:rsidRPr="00744DDE">
        <w:rPr>
          <w:rFonts w:ascii="Times New Roman" w:hAnsi="Times New Roman" w:cs="Times New Roman"/>
          <w:sz w:val="32"/>
          <w:szCs w:val="32"/>
          <w:u w:val="single"/>
        </w:rPr>
        <w:br/>
      </w:r>
    </w:p>
    <w:p w:rsidR="00FC4976" w:rsidRPr="00744DDE" w:rsidRDefault="00E66B85" w:rsidP="005B13D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9613F6">
        <w:rPr>
          <w:rFonts w:ascii="Times New Roman" w:hAnsi="Times New Roman" w:cs="Times New Roman"/>
          <w:sz w:val="24"/>
          <w:szCs w:val="24"/>
        </w:rPr>
        <w:t xml:space="preserve">particular </w:t>
      </w:r>
      <w:r>
        <w:rPr>
          <w:rFonts w:ascii="Times New Roman" w:hAnsi="Times New Roman" w:cs="Times New Roman"/>
          <w:sz w:val="24"/>
          <w:szCs w:val="24"/>
        </w:rPr>
        <w:t>debt of thanks goes t</w:t>
      </w:r>
      <w:r w:rsidR="00493E7A">
        <w:rPr>
          <w:rFonts w:ascii="Times New Roman" w:hAnsi="Times New Roman" w:cs="Times New Roman"/>
          <w:sz w:val="24"/>
          <w:szCs w:val="24"/>
        </w:rPr>
        <w:t>o</w:t>
      </w:r>
      <w:r w:rsidR="006911ED" w:rsidRPr="00744DDE">
        <w:rPr>
          <w:rFonts w:ascii="Times New Roman" w:hAnsi="Times New Roman" w:cs="Times New Roman"/>
          <w:sz w:val="24"/>
          <w:szCs w:val="24"/>
        </w:rPr>
        <w:t xml:space="preserve"> </w:t>
      </w:r>
      <w:r w:rsidR="00493E7A" w:rsidRPr="00493E7A">
        <w:rPr>
          <w:rFonts w:ascii="Times New Roman" w:hAnsi="Times New Roman" w:cs="Times New Roman"/>
          <w:sz w:val="24"/>
          <w:szCs w:val="24"/>
        </w:rPr>
        <w:t xml:space="preserve">Dr Ian White </w:t>
      </w:r>
      <w:r w:rsidR="00493E7A">
        <w:rPr>
          <w:rFonts w:ascii="Times New Roman" w:hAnsi="Times New Roman" w:cs="Times New Roman"/>
          <w:sz w:val="24"/>
          <w:szCs w:val="24"/>
        </w:rPr>
        <w:t>and Brittany Cox</w:t>
      </w:r>
      <w:r w:rsidR="00CE7597">
        <w:rPr>
          <w:rFonts w:ascii="Times New Roman" w:hAnsi="Times New Roman" w:cs="Times New Roman"/>
          <w:sz w:val="24"/>
          <w:szCs w:val="24"/>
        </w:rPr>
        <w:t xml:space="preserve"> for their </w:t>
      </w:r>
      <w:r w:rsidR="006911ED" w:rsidRPr="00744DDE">
        <w:rPr>
          <w:rFonts w:ascii="Times New Roman" w:hAnsi="Times New Roman" w:cs="Times New Roman"/>
          <w:sz w:val="24"/>
          <w:szCs w:val="24"/>
        </w:rPr>
        <w:t xml:space="preserve">help </w:t>
      </w:r>
      <w:r w:rsidR="00CE7597">
        <w:rPr>
          <w:rFonts w:ascii="Times New Roman" w:hAnsi="Times New Roman" w:cs="Times New Roman"/>
          <w:sz w:val="24"/>
          <w:szCs w:val="24"/>
        </w:rPr>
        <w:t>with the many specialist questions that presented themselves during the project. Thanks also</w:t>
      </w:r>
      <w:r w:rsidR="006911ED" w:rsidRPr="00744DDE">
        <w:rPr>
          <w:rFonts w:ascii="Times New Roman" w:hAnsi="Times New Roman" w:cs="Times New Roman"/>
          <w:sz w:val="24"/>
          <w:szCs w:val="24"/>
        </w:rPr>
        <w:t xml:space="preserve"> to</w:t>
      </w:r>
      <w:r w:rsidR="00B8336F" w:rsidRPr="00744DDE">
        <w:rPr>
          <w:rFonts w:ascii="Times New Roman" w:hAnsi="Times New Roman" w:cs="Times New Roman"/>
          <w:sz w:val="24"/>
          <w:szCs w:val="24"/>
        </w:rPr>
        <w:t xml:space="preserve"> </w:t>
      </w:r>
      <w:r w:rsidR="00182CA1" w:rsidRPr="00744DDE">
        <w:rPr>
          <w:rFonts w:ascii="Times New Roman" w:hAnsi="Times New Roman" w:cs="Times New Roman"/>
          <w:sz w:val="24"/>
          <w:szCs w:val="24"/>
        </w:rPr>
        <w:t xml:space="preserve">Paul Buck of the British Museum and </w:t>
      </w:r>
      <w:r w:rsidR="00B8336F" w:rsidRPr="00744DDE">
        <w:rPr>
          <w:rFonts w:ascii="Times New Roman" w:hAnsi="Times New Roman" w:cs="Times New Roman"/>
          <w:sz w:val="24"/>
          <w:szCs w:val="24"/>
        </w:rPr>
        <w:t>Jonathan Betts</w:t>
      </w:r>
      <w:r w:rsidR="00584C18" w:rsidRPr="00744DDE">
        <w:rPr>
          <w:rFonts w:ascii="Times New Roman" w:hAnsi="Times New Roman" w:cs="Times New Roman"/>
          <w:sz w:val="24"/>
          <w:szCs w:val="24"/>
        </w:rPr>
        <w:t xml:space="preserve"> MBE</w:t>
      </w:r>
      <w:r w:rsidR="006911ED" w:rsidRPr="00744DDE">
        <w:rPr>
          <w:rFonts w:ascii="Times New Roman" w:hAnsi="Times New Roman" w:cs="Times New Roman"/>
          <w:sz w:val="24"/>
          <w:szCs w:val="24"/>
        </w:rPr>
        <w:t xml:space="preserve">, Senior Specialist in Horology at the </w:t>
      </w:r>
      <w:r w:rsidR="00182CA1" w:rsidRPr="00744DDE">
        <w:rPr>
          <w:rFonts w:ascii="Times New Roman" w:hAnsi="Times New Roman" w:cs="Times New Roman"/>
          <w:sz w:val="24"/>
          <w:szCs w:val="24"/>
        </w:rPr>
        <w:t>Royal Observatory, Greenwich</w:t>
      </w:r>
      <w:r w:rsidR="006911ED" w:rsidRPr="00744DDE">
        <w:rPr>
          <w:rFonts w:ascii="Times New Roman" w:hAnsi="Times New Roman" w:cs="Times New Roman"/>
          <w:sz w:val="24"/>
          <w:szCs w:val="24"/>
        </w:rPr>
        <w:t>.</w:t>
      </w:r>
      <w:r w:rsidR="00B8336F" w:rsidRPr="00744DDE">
        <w:rPr>
          <w:rFonts w:ascii="Times New Roman" w:hAnsi="Times New Roman" w:cs="Times New Roman"/>
          <w:sz w:val="24"/>
          <w:szCs w:val="24"/>
        </w:rPr>
        <w:t xml:space="preserve"> </w:t>
      </w:r>
      <w:r w:rsidR="006911ED" w:rsidRPr="00744DDE">
        <w:rPr>
          <w:rFonts w:ascii="Times New Roman" w:hAnsi="Times New Roman" w:cs="Times New Roman"/>
          <w:sz w:val="24"/>
          <w:szCs w:val="24"/>
        </w:rPr>
        <w:t xml:space="preserve">I would </w:t>
      </w:r>
      <w:r w:rsidR="00CE7597">
        <w:rPr>
          <w:rFonts w:ascii="Times New Roman" w:hAnsi="Times New Roman" w:cs="Times New Roman"/>
          <w:sz w:val="24"/>
          <w:szCs w:val="24"/>
        </w:rPr>
        <w:t xml:space="preserve">also </w:t>
      </w:r>
      <w:r w:rsidR="006911ED" w:rsidRPr="00744DDE">
        <w:rPr>
          <w:rFonts w:ascii="Times New Roman" w:hAnsi="Times New Roman" w:cs="Times New Roman"/>
          <w:sz w:val="24"/>
          <w:szCs w:val="24"/>
        </w:rPr>
        <w:t xml:space="preserve">like to thank </w:t>
      </w:r>
      <w:r w:rsidR="001863D8" w:rsidRPr="00744DDE">
        <w:rPr>
          <w:rFonts w:ascii="Times New Roman" w:hAnsi="Times New Roman" w:cs="Times New Roman"/>
          <w:sz w:val="24"/>
          <w:szCs w:val="24"/>
        </w:rPr>
        <w:t>Philip Belcher of Christie’s for his kind</w:t>
      </w:r>
      <w:r w:rsidR="00A36A60">
        <w:rPr>
          <w:rFonts w:ascii="Times New Roman" w:hAnsi="Times New Roman" w:cs="Times New Roman"/>
          <w:sz w:val="24"/>
          <w:szCs w:val="24"/>
        </w:rPr>
        <w:t xml:space="preserve"> and good natured generosity as well as </w:t>
      </w:r>
      <w:r w:rsidR="006911ED" w:rsidRPr="00744DDE">
        <w:rPr>
          <w:rFonts w:ascii="Times New Roman" w:hAnsi="Times New Roman" w:cs="Times New Roman"/>
          <w:sz w:val="24"/>
          <w:szCs w:val="24"/>
        </w:rPr>
        <w:t>the staff of</w:t>
      </w:r>
      <w:r w:rsidR="001863D8" w:rsidRPr="00744DDE">
        <w:rPr>
          <w:rFonts w:ascii="Times New Roman" w:hAnsi="Times New Roman" w:cs="Times New Roman"/>
          <w:sz w:val="24"/>
          <w:szCs w:val="24"/>
        </w:rPr>
        <w:t xml:space="preserve"> the on-line auctioneers</w:t>
      </w:r>
      <w:r w:rsidR="006911ED" w:rsidRPr="00744DDE">
        <w:rPr>
          <w:rFonts w:ascii="Times New Roman" w:hAnsi="Times New Roman" w:cs="Times New Roman"/>
          <w:sz w:val="24"/>
          <w:szCs w:val="24"/>
        </w:rPr>
        <w:t xml:space="preserve"> Auctionata. </w:t>
      </w:r>
      <w:r w:rsidR="00D162F2" w:rsidRPr="00744DDE">
        <w:rPr>
          <w:rFonts w:ascii="Times New Roman" w:hAnsi="Times New Roman" w:cs="Times New Roman"/>
          <w:sz w:val="24"/>
          <w:szCs w:val="24"/>
        </w:rPr>
        <w:t>My thanks also go to Martin Levy, proprietor of Blairman and Son Ltd., Ceri Gage, curator of the Army Medical Services Museum and to Howard Benge and all the staff of the Guildhall Library, London</w:t>
      </w:r>
      <w:r w:rsidR="00CE7597">
        <w:rPr>
          <w:rFonts w:ascii="Times New Roman" w:hAnsi="Times New Roman" w:cs="Times New Roman"/>
          <w:sz w:val="24"/>
          <w:szCs w:val="24"/>
        </w:rPr>
        <w:t>,</w:t>
      </w:r>
      <w:r w:rsidR="006C62F7">
        <w:rPr>
          <w:rFonts w:ascii="Times New Roman" w:hAnsi="Times New Roman" w:cs="Times New Roman"/>
          <w:sz w:val="24"/>
          <w:szCs w:val="24"/>
        </w:rPr>
        <w:t xml:space="preserve"> for their assistance</w:t>
      </w:r>
      <w:r w:rsidR="00D162F2" w:rsidRPr="00744DDE">
        <w:rPr>
          <w:rFonts w:ascii="Times New Roman" w:hAnsi="Times New Roman" w:cs="Times New Roman"/>
          <w:sz w:val="24"/>
          <w:szCs w:val="24"/>
        </w:rPr>
        <w:t xml:space="preserve"> throughout the period of the project. </w:t>
      </w:r>
      <w:r w:rsidR="006911ED" w:rsidRPr="00744DDE">
        <w:rPr>
          <w:rFonts w:ascii="Times New Roman" w:hAnsi="Times New Roman" w:cs="Times New Roman"/>
          <w:sz w:val="24"/>
          <w:szCs w:val="24"/>
        </w:rPr>
        <w:t>Thank</w:t>
      </w:r>
      <w:r w:rsidR="00CE7597">
        <w:rPr>
          <w:rFonts w:ascii="Times New Roman" w:hAnsi="Times New Roman" w:cs="Times New Roman"/>
          <w:sz w:val="24"/>
          <w:szCs w:val="24"/>
        </w:rPr>
        <w:t>s also</w:t>
      </w:r>
      <w:r w:rsidR="006911ED" w:rsidRPr="00744DDE">
        <w:rPr>
          <w:rFonts w:ascii="Times New Roman" w:hAnsi="Times New Roman" w:cs="Times New Roman"/>
          <w:sz w:val="24"/>
          <w:szCs w:val="24"/>
        </w:rPr>
        <w:t xml:space="preserve"> to Christoph</w:t>
      </w:r>
      <w:r w:rsidR="009F78D6" w:rsidRPr="00744DDE">
        <w:rPr>
          <w:rFonts w:ascii="Times New Roman" w:hAnsi="Times New Roman" w:cs="Times New Roman"/>
          <w:sz w:val="24"/>
          <w:szCs w:val="24"/>
        </w:rPr>
        <w:t>er Calnan of the National Trust and</w:t>
      </w:r>
      <w:r w:rsidR="006911ED" w:rsidRPr="00744DDE">
        <w:rPr>
          <w:rFonts w:ascii="Times New Roman" w:hAnsi="Times New Roman" w:cs="Times New Roman"/>
          <w:sz w:val="24"/>
          <w:szCs w:val="24"/>
        </w:rPr>
        <w:t xml:space="preserve"> </w:t>
      </w:r>
      <w:r w:rsidR="00B8336F" w:rsidRPr="00744DDE">
        <w:rPr>
          <w:rFonts w:ascii="Times New Roman" w:hAnsi="Times New Roman" w:cs="Times New Roman"/>
          <w:sz w:val="24"/>
          <w:szCs w:val="24"/>
        </w:rPr>
        <w:t>Professor Zheng Yang-wen of Manchester University</w:t>
      </w:r>
      <w:r w:rsidR="006911ED" w:rsidRPr="00744DDE">
        <w:rPr>
          <w:rFonts w:ascii="Times New Roman" w:hAnsi="Times New Roman" w:cs="Times New Roman"/>
          <w:sz w:val="24"/>
          <w:szCs w:val="24"/>
        </w:rPr>
        <w:t xml:space="preserve"> for invi</w:t>
      </w:r>
      <w:r w:rsidR="009F78D6" w:rsidRPr="00744DDE">
        <w:rPr>
          <w:rFonts w:ascii="Times New Roman" w:hAnsi="Times New Roman" w:cs="Times New Roman"/>
          <w:sz w:val="24"/>
          <w:szCs w:val="24"/>
        </w:rPr>
        <w:t>ting me to undertake the research</w:t>
      </w:r>
      <w:r w:rsidR="006911ED" w:rsidRPr="00744DDE">
        <w:rPr>
          <w:rFonts w:ascii="Times New Roman" w:hAnsi="Times New Roman" w:cs="Times New Roman"/>
          <w:sz w:val="24"/>
          <w:szCs w:val="24"/>
        </w:rPr>
        <w:t xml:space="preserve"> and to Sarah Coakley for administering </w:t>
      </w:r>
      <w:r w:rsidR="009F78D6" w:rsidRPr="00744DDE">
        <w:rPr>
          <w:rFonts w:ascii="Times New Roman" w:hAnsi="Times New Roman" w:cs="Times New Roman"/>
          <w:sz w:val="24"/>
          <w:szCs w:val="24"/>
        </w:rPr>
        <w:t>the project</w:t>
      </w:r>
      <w:r w:rsidR="00B8336F" w:rsidRPr="00744DDE">
        <w:rPr>
          <w:rFonts w:ascii="Times New Roman" w:hAnsi="Times New Roman" w:cs="Times New Roman"/>
          <w:sz w:val="24"/>
          <w:szCs w:val="24"/>
        </w:rPr>
        <w:t>.</w:t>
      </w:r>
      <w:r w:rsidR="006911ED" w:rsidRPr="00744DDE">
        <w:rPr>
          <w:rFonts w:ascii="Times New Roman" w:hAnsi="Times New Roman" w:cs="Times New Roman"/>
          <w:sz w:val="24"/>
          <w:szCs w:val="24"/>
        </w:rPr>
        <w:t xml:space="preserve"> </w:t>
      </w:r>
      <w:bookmarkStart w:id="2" w:name="Contents"/>
      <w:bookmarkEnd w:id="2"/>
    </w:p>
    <w:p w:rsidR="008E41C4" w:rsidRDefault="008E41C4" w:rsidP="005B13D0">
      <w:pPr>
        <w:spacing w:after="0" w:line="360" w:lineRule="auto"/>
        <w:rPr>
          <w:rFonts w:ascii="Times New Roman" w:hAnsi="Times New Roman" w:cs="Times New Roman"/>
          <w:sz w:val="28"/>
          <w:szCs w:val="28"/>
        </w:rPr>
      </w:pPr>
    </w:p>
    <w:p w:rsidR="0084491D" w:rsidRDefault="0084491D" w:rsidP="005B13D0">
      <w:pPr>
        <w:spacing w:after="0" w:line="360" w:lineRule="auto"/>
        <w:rPr>
          <w:rFonts w:ascii="Times New Roman" w:hAnsi="Times New Roman" w:cs="Times New Roman"/>
          <w:b/>
          <w:bCs/>
          <w:sz w:val="24"/>
          <w:szCs w:val="24"/>
        </w:rPr>
      </w:pPr>
    </w:p>
    <w:p w:rsidR="00D63FF0" w:rsidRDefault="00D63FF0" w:rsidP="005B13D0">
      <w:pPr>
        <w:spacing w:after="0" w:line="360" w:lineRule="auto"/>
        <w:rPr>
          <w:rFonts w:ascii="Times New Roman" w:hAnsi="Times New Roman" w:cs="Times New Roman"/>
          <w:b/>
          <w:bCs/>
          <w:sz w:val="24"/>
          <w:szCs w:val="24"/>
        </w:rPr>
      </w:pPr>
    </w:p>
    <w:p w:rsidR="00D63FF0" w:rsidRDefault="00D63FF0" w:rsidP="005B13D0">
      <w:pPr>
        <w:spacing w:after="0" w:line="360" w:lineRule="auto"/>
        <w:rPr>
          <w:rFonts w:ascii="Times New Roman" w:hAnsi="Times New Roman" w:cs="Times New Roman"/>
          <w:b/>
          <w:bCs/>
          <w:sz w:val="24"/>
          <w:szCs w:val="24"/>
        </w:rPr>
      </w:pPr>
    </w:p>
    <w:p w:rsidR="0084491D" w:rsidRDefault="0084491D" w:rsidP="005B13D0">
      <w:pPr>
        <w:spacing w:after="0" w:line="360" w:lineRule="auto"/>
        <w:rPr>
          <w:rFonts w:ascii="Times New Roman" w:hAnsi="Times New Roman" w:cs="Times New Roman"/>
          <w:b/>
          <w:bCs/>
          <w:sz w:val="24"/>
          <w:szCs w:val="24"/>
        </w:rPr>
      </w:pPr>
    </w:p>
    <w:p w:rsidR="0084491D" w:rsidRDefault="0084491D" w:rsidP="005B13D0">
      <w:pPr>
        <w:spacing w:after="0" w:line="360" w:lineRule="auto"/>
        <w:rPr>
          <w:rFonts w:ascii="Times New Roman" w:hAnsi="Times New Roman" w:cs="Times New Roman"/>
          <w:b/>
          <w:bCs/>
          <w:sz w:val="24"/>
          <w:szCs w:val="24"/>
        </w:rPr>
      </w:pPr>
    </w:p>
    <w:p w:rsidR="0084491D" w:rsidRDefault="0084491D" w:rsidP="005B13D0">
      <w:pPr>
        <w:spacing w:after="0" w:line="360" w:lineRule="auto"/>
        <w:rPr>
          <w:rFonts w:ascii="Times New Roman" w:hAnsi="Times New Roman" w:cs="Times New Roman"/>
          <w:b/>
          <w:bCs/>
          <w:sz w:val="24"/>
          <w:szCs w:val="24"/>
        </w:rPr>
      </w:pPr>
    </w:p>
    <w:p w:rsidR="0084491D" w:rsidRPr="00DB65E1" w:rsidRDefault="0084491D" w:rsidP="005B13D0">
      <w:pPr>
        <w:spacing w:after="0" w:line="360" w:lineRule="auto"/>
        <w:rPr>
          <w:rFonts w:ascii="Times New Roman" w:hAnsi="Times New Roman" w:cs="Times New Roman"/>
          <w:b/>
          <w:bCs/>
          <w:sz w:val="24"/>
          <w:szCs w:val="24"/>
        </w:rPr>
      </w:pPr>
    </w:p>
    <w:p w:rsidR="0084491D" w:rsidRDefault="0084491D" w:rsidP="005B13D0">
      <w:pPr>
        <w:spacing w:after="0" w:line="360" w:lineRule="auto"/>
        <w:rPr>
          <w:rFonts w:ascii="Times New Roman" w:hAnsi="Times New Roman" w:cs="Times New Roman"/>
          <w:b/>
          <w:bCs/>
          <w:sz w:val="24"/>
          <w:szCs w:val="24"/>
        </w:rPr>
      </w:pPr>
    </w:p>
    <w:p w:rsidR="0084491D" w:rsidRDefault="0084491D" w:rsidP="005B13D0">
      <w:pPr>
        <w:spacing w:after="0" w:line="360" w:lineRule="auto"/>
        <w:rPr>
          <w:rFonts w:ascii="Times New Roman" w:hAnsi="Times New Roman" w:cs="Times New Roman"/>
          <w:b/>
          <w:bCs/>
          <w:sz w:val="24"/>
          <w:szCs w:val="24"/>
        </w:rPr>
      </w:pPr>
    </w:p>
    <w:p w:rsidR="00744DDE" w:rsidRDefault="00744DDE" w:rsidP="005B13D0">
      <w:pPr>
        <w:spacing w:after="0" w:line="360" w:lineRule="auto"/>
        <w:rPr>
          <w:rFonts w:ascii="Times New Roman" w:hAnsi="Times New Roman" w:cs="Times New Roman"/>
          <w:b/>
          <w:bCs/>
          <w:sz w:val="32"/>
          <w:szCs w:val="32"/>
          <w:u w:val="single"/>
        </w:rPr>
      </w:pPr>
    </w:p>
    <w:p w:rsidR="00493E7A" w:rsidRDefault="00493E7A">
      <w:pP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rsidR="00744DDE" w:rsidRDefault="00744DDE" w:rsidP="005B13D0">
      <w:pPr>
        <w:spacing w:after="0" w:line="360" w:lineRule="auto"/>
        <w:rPr>
          <w:rFonts w:ascii="Times New Roman" w:hAnsi="Times New Roman" w:cs="Times New Roman"/>
          <w:b/>
          <w:bCs/>
          <w:sz w:val="32"/>
          <w:szCs w:val="32"/>
          <w:u w:val="single"/>
        </w:rPr>
      </w:pPr>
    </w:p>
    <w:p w:rsidR="00744DDE" w:rsidRDefault="00744DDE" w:rsidP="005B13D0">
      <w:pPr>
        <w:spacing w:after="0" w:line="360" w:lineRule="auto"/>
        <w:rPr>
          <w:rFonts w:ascii="Times New Roman" w:hAnsi="Times New Roman" w:cs="Times New Roman"/>
          <w:b/>
          <w:bCs/>
          <w:sz w:val="32"/>
          <w:szCs w:val="32"/>
          <w:u w:val="single"/>
        </w:rPr>
      </w:pPr>
    </w:p>
    <w:p w:rsidR="00493E7A" w:rsidRDefault="00493E7A" w:rsidP="005B13D0">
      <w:pPr>
        <w:spacing w:after="0" w:line="360" w:lineRule="auto"/>
        <w:rPr>
          <w:rFonts w:ascii="Times New Roman" w:hAnsi="Times New Roman" w:cs="Times New Roman"/>
          <w:b/>
          <w:bCs/>
          <w:sz w:val="32"/>
          <w:szCs w:val="32"/>
          <w:u w:val="single"/>
        </w:rPr>
      </w:pPr>
    </w:p>
    <w:p w:rsidR="007757C7" w:rsidRDefault="00DB65E1" w:rsidP="005B13D0">
      <w:pPr>
        <w:spacing w:after="0" w:line="360" w:lineRule="auto"/>
        <w:rPr>
          <w:rFonts w:ascii="Times New Roman" w:hAnsi="Times New Roman" w:cs="Times New Roman"/>
          <w:bCs/>
          <w:sz w:val="32"/>
          <w:szCs w:val="32"/>
        </w:rPr>
      </w:pPr>
      <w:r w:rsidRPr="00744DDE">
        <w:rPr>
          <w:rFonts w:ascii="Times New Roman" w:hAnsi="Times New Roman" w:cs="Times New Roman"/>
          <w:b/>
          <w:bCs/>
          <w:sz w:val="32"/>
          <w:szCs w:val="32"/>
          <w:u w:val="single"/>
        </w:rPr>
        <w:t>Contents</w:t>
      </w:r>
      <w:r w:rsidR="00E552E5" w:rsidRPr="00E552E5">
        <w:rPr>
          <w:rFonts w:ascii="Times New Roman" w:hAnsi="Times New Roman" w:cs="Times New Roman"/>
          <w:bCs/>
          <w:sz w:val="32"/>
          <w:szCs w:val="32"/>
        </w:rPr>
        <w:tab/>
      </w:r>
    </w:p>
    <w:p w:rsidR="00E552E5" w:rsidRDefault="00E552E5" w:rsidP="005B13D0">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Pr>
          <w:rFonts w:ascii="Times New Roman" w:hAnsi="Times New Roman" w:cs="Times New Roman"/>
          <w:bCs/>
          <w:sz w:val="32"/>
          <w:szCs w:val="32"/>
        </w:rPr>
        <w:tab/>
      </w:r>
      <w:r>
        <w:rPr>
          <w:rFonts w:ascii="Times New Roman" w:hAnsi="Times New Roman" w:cs="Times New Roman"/>
          <w:bCs/>
          <w:sz w:val="32"/>
          <w:szCs w:val="32"/>
        </w:rPr>
        <w:tab/>
      </w:r>
      <w:r>
        <w:rPr>
          <w:rFonts w:ascii="Times New Roman" w:hAnsi="Times New Roman" w:cs="Times New Roman"/>
          <w:bCs/>
          <w:sz w:val="32"/>
          <w:szCs w:val="32"/>
        </w:rPr>
        <w:tab/>
      </w:r>
      <w:r>
        <w:rPr>
          <w:rFonts w:ascii="Times New Roman" w:hAnsi="Times New Roman" w:cs="Times New Roman"/>
          <w:bCs/>
          <w:sz w:val="32"/>
          <w:szCs w:val="32"/>
        </w:rPr>
        <w:tab/>
      </w:r>
      <w:r>
        <w:rPr>
          <w:rFonts w:ascii="Times New Roman" w:hAnsi="Times New Roman" w:cs="Times New Roman"/>
          <w:bCs/>
          <w:sz w:val="32"/>
          <w:szCs w:val="32"/>
        </w:rPr>
        <w:tab/>
      </w:r>
      <w:r>
        <w:rPr>
          <w:rFonts w:ascii="Times New Roman" w:hAnsi="Times New Roman" w:cs="Times New Roman"/>
          <w:bCs/>
          <w:sz w:val="32"/>
          <w:szCs w:val="32"/>
        </w:rPr>
        <w:tab/>
      </w:r>
      <w:r>
        <w:rPr>
          <w:rFonts w:ascii="Times New Roman" w:hAnsi="Times New Roman" w:cs="Times New Roman"/>
          <w:bCs/>
          <w:sz w:val="32"/>
          <w:szCs w:val="32"/>
        </w:rPr>
        <w:tab/>
      </w:r>
      <w:r>
        <w:rPr>
          <w:rFonts w:ascii="Times New Roman" w:hAnsi="Times New Roman" w:cs="Times New Roman"/>
          <w:bCs/>
          <w:sz w:val="32"/>
          <w:szCs w:val="32"/>
        </w:rPr>
        <w:tab/>
      </w:r>
    </w:p>
    <w:p w:rsidR="00744DDE" w:rsidRPr="00E552E5" w:rsidRDefault="00E552E5" w:rsidP="00E552E5">
      <w:pPr>
        <w:spacing w:after="0" w:line="360" w:lineRule="auto"/>
        <w:ind w:left="7200" w:firstLine="720"/>
        <w:rPr>
          <w:rFonts w:ascii="Times New Roman" w:hAnsi="Times New Roman" w:cs="Times New Roman"/>
          <w:sz w:val="32"/>
          <w:szCs w:val="32"/>
          <w:u w:val="single"/>
        </w:rPr>
      </w:pPr>
      <w:r>
        <w:rPr>
          <w:rFonts w:ascii="Times New Roman" w:hAnsi="Times New Roman" w:cs="Times New Roman"/>
          <w:bCs/>
          <w:sz w:val="24"/>
          <w:szCs w:val="24"/>
        </w:rPr>
        <w:t>P</w:t>
      </w:r>
      <w:r w:rsidRPr="00E552E5">
        <w:rPr>
          <w:rFonts w:ascii="Times New Roman" w:hAnsi="Times New Roman" w:cs="Times New Roman"/>
          <w:bCs/>
          <w:sz w:val="24"/>
          <w:szCs w:val="24"/>
        </w:rPr>
        <w:t>age</w:t>
      </w:r>
    </w:p>
    <w:p w:rsidR="00DB65E1" w:rsidRPr="00744DDE" w:rsidRDefault="00143CD4" w:rsidP="005B13D0">
      <w:pPr>
        <w:spacing w:after="0" w:line="240" w:lineRule="auto"/>
        <w:rPr>
          <w:rFonts w:ascii="Times New Roman" w:hAnsi="Times New Roman" w:cs="Times New Roman"/>
          <w:sz w:val="24"/>
          <w:szCs w:val="24"/>
        </w:rPr>
      </w:pPr>
      <w:r w:rsidRPr="00744DDE">
        <w:rPr>
          <w:rFonts w:ascii="Times New Roman" w:hAnsi="Times New Roman" w:cs="Times New Roman"/>
          <w:sz w:val="24"/>
          <w:szCs w:val="24"/>
        </w:rPr>
        <w:t>01</w:t>
      </w:r>
      <w:r w:rsidRPr="00744DDE">
        <w:rPr>
          <w:rFonts w:ascii="Times New Roman" w:hAnsi="Times New Roman" w:cs="Times New Roman"/>
          <w:sz w:val="24"/>
          <w:szCs w:val="24"/>
        </w:rPr>
        <w:tab/>
      </w:r>
      <w:r w:rsidR="00DB65E1" w:rsidRPr="00744DDE">
        <w:rPr>
          <w:rFonts w:ascii="Times New Roman" w:hAnsi="Times New Roman" w:cs="Times New Roman"/>
          <w:sz w:val="24"/>
          <w:szCs w:val="24"/>
        </w:rPr>
        <w:t>Introduction</w:t>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t>04</w:t>
      </w:r>
    </w:p>
    <w:p w:rsidR="00143CD4" w:rsidRPr="00744DDE" w:rsidRDefault="00143CD4" w:rsidP="005B13D0">
      <w:pPr>
        <w:spacing w:after="0" w:line="240" w:lineRule="auto"/>
        <w:ind w:firstLine="720"/>
        <w:rPr>
          <w:rFonts w:ascii="Times New Roman" w:hAnsi="Times New Roman" w:cs="Times New Roman"/>
          <w:sz w:val="24"/>
          <w:szCs w:val="24"/>
        </w:rPr>
      </w:pPr>
    </w:p>
    <w:p w:rsidR="00FC4976" w:rsidRPr="00744DDE" w:rsidRDefault="00143CD4" w:rsidP="005B13D0">
      <w:pPr>
        <w:spacing w:after="0" w:line="240" w:lineRule="auto"/>
        <w:rPr>
          <w:rFonts w:ascii="Times New Roman" w:hAnsi="Times New Roman" w:cs="Times New Roman"/>
          <w:sz w:val="24"/>
          <w:szCs w:val="24"/>
        </w:rPr>
      </w:pPr>
      <w:r w:rsidRPr="00744DDE">
        <w:rPr>
          <w:rFonts w:ascii="Times New Roman" w:hAnsi="Times New Roman" w:cs="Times New Roman"/>
          <w:sz w:val="24"/>
          <w:szCs w:val="24"/>
        </w:rPr>
        <w:t>02</w:t>
      </w:r>
      <w:r w:rsidRPr="00744DDE">
        <w:rPr>
          <w:rFonts w:ascii="Times New Roman" w:hAnsi="Times New Roman" w:cs="Times New Roman"/>
          <w:sz w:val="24"/>
          <w:szCs w:val="24"/>
        </w:rPr>
        <w:tab/>
      </w:r>
      <w:r w:rsidR="00584C18" w:rsidRPr="00744DDE">
        <w:rPr>
          <w:rFonts w:ascii="Times New Roman" w:hAnsi="Times New Roman" w:cs="Times New Roman"/>
          <w:sz w:val="24"/>
          <w:szCs w:val="24"/>
        </w:rPr>
        <w:t>The P</w:t>
      </w:r>
      <w:r w:rsidR="00DB65E1" w:rsidRPr="00744DDE">
        <w:rPr>
          <w:rFonts w:ascii="Times New Roman" w:hAnsi="Times New Roman" w:cs="Times New Roman"/>
          <w:sz w:val="24"/>
          <w:szCs w:val="24"/>
        </w:rPr>
        <w:t>roject</w:t>
      </w:r>
      <w:r w:rsidR="005F27C3">
        <w:rPr>
          <w:rFonts w:ascii="Times New Roman" w:hAnsi="Times New Roman" w:cs="Times New Roman"/>
          <w:sz w:val="24"/>
          <w:szCs w:val="24"/>
        </w:rPr>
        <w:tab/>
      </w:r>
      <w:r w:rsidR="005F27C3">
        <w:rPr>
          <w:rFonts w:ascii="Times New Roman" w:hAnsi="Times New Roman" w:cs="Times New Roman"/>
          <w:sz w:val="24"/>
          <w:szCs w:val="24"/>
        </w:rPr>
        <w:tab/>
      </w:r>
      <w:r w:rsidR="005F27C3">
        <w:rPr>
          <w:rFonts w:ascii="Times New Roman" w:hAnsi="Times New Roman" w:cs="Times New Roman"/>
          <w:sz w:val="24"/>
          <w:szCs w:val="24"/>
        </w:rPr>
        <w:tab/>
      </w:r>
      <w:r w:rsidR="005F27C3">
        <w:rPr>
          <w:rFonts w:ascii="Times New Roman" w:hAnsi="Times New Roman" w:cs="Times New Roman"/>
          <w:sz w:val="24"/>
          <w:szCs w:val="24"/>
        </w:rPr>
        <w:tab/>
      </w:r>
      <w:r w:rsidR="005F27C3">
        <w:rPr>
          <w:rFonts w:ascii="Times New Roman" w:hAnsi="Times New Roman" w:cs="Times New Roman"/>
          <w:sz w:val="24"/>
          <w:szCs w:val="24"/>
        </w:rPr>
        <w:tab/>
      </w:r>
      <w:r w:rsidR="005F27C3">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t>04</w:t>
      </w:r>
    </w:p>
    <w:p w:rsidR="00143CD4" w:rsidRPr="00493E7A" w:rsidRDefault="00143CD4" w:rsidP="00493E7A">
      <w:pPr>
        <w:spacing w:after="0" w:line="240" w:lineRule="auto"/>
        <w:ind w:left="1440" w:firstLine="720"/>
        <w:rPr>
          <w:rFonts w:ascii="Times New Roman" w:hAnsi="Times New Roman" w:cs="Times New Roman"/>
          <w:sz w:val="24"/>
          <w:szCs w:val="24"/>
        </w:rPr>
      </w:pPr>
      <w:r w:rsidRPr="00744DDE">
        <w:rPr>
          <w:rFonts w:ascii="Times New Roman" w:hAnsi="Times New Roman" w:cs="Times New Roman"/>
          <w:sz w:val="24"/>
          <w:szCs w:val="24"/>
        </w:rPr>
        <w:t>Terminology</w:t>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t>04</w:t>
      </w:r>
    </w:p>
    <w:p w:rsidR="00143CD4" w:rsidRPr="00744DDE" w:rsidRDefault="00493E7A" w:rsidP="005B13D0">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S</w:t>
      </w:r>
      <w:r w:rsidR="00143CD4" w:rsidRPr="00744DDE">
        <w:rPr>
          <w:rFonts w:ascii="Times New Roman" w:hAnsi="Times New Roman" w:cs="Times New Roman"/>
          <w:sz w:val="24"/>
          <w:szCs w:val="24"/>
        </w:rPr>
        <w:t>imon Harcourt-Smith</w:t>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t>05</w:t>
      </w:r>
    </w:p>
    <w:p w:rsidR="00143CD4" w:rsidRPr="00744DDE" w:rsidRDefault="00143CD4" w:rsidP="005B13D0">
      <w:pPr>
        <w:spacing w:after="0" w:line="240" w:lineRule="auto"/>
        <w:ind w:left="1440" w:firstLine="720"/>
        <w:rPr>
          <w:rFonts w:ascii="Times New Roman" w:hAnsi="Times New Roman" w:cs="Times New Roman"/>
          <w:sz w:val="24"/>
          <w:szCs w:val="24"/>
        </w:rPr>
      </w:pPr>
      <w:r w:rsidRPr="00744DDE">
        <w:rPr>
          <w:rFonts w:ascii="Times New Roman" w:hAnsi="Times New Roman" w:cs="Times New Roman"/>
          <w:sz w:val="24"/>
          <w:szCs w:val="24"/>
        </w:rPr>
        <w:t>Translation of Chinese Newspaper Clippings</w:t>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t>06</w:t>
      </w:r>
    </w:p>
    <w:p w:rsidR="00143CD4" w:rsidRPr="00744DDE" w:rsidRDefault="00143CD4" w:rsidP="005B13D0">
      <w:pPr>
        <w:spacing w:after="0" w:line="240" w:lineRule="auto"/>
        <w:ind w:left="1440" w:firstLine="720"/>
        <w:rPr>
          <w:rFonts w:ascii="Times New Roman" w:hAnsi="Times New Roman" w:cs="Times New Roman"/>
          <w:sz w:val="24"/>
          <w:szCs w:val="24"/>
        </w:rPr>
      </w:pPr>
      <w:r w:rsidRPr="00744DDE">
        <w:rPr>
          <w:rFonts w:ascii="Times New Roman" w:hAnsi="Times New Roman" w:cs="Times New Roman"/>
          <w:sz w:val="24"/>
          <w:szCs w:val="24"/>
        </w:rPr>
        <w:t>Library Research</w:t>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t>06</w:t>
      </w:r>
    </w:p>
    <w:p w:rsidR="005B23B0" w:rsidRPr="005B23B0" w:rsidRDefault="005B23B0" w:rsidP="005B23B0">
      <w:pPr>
        <w:spacing w:after="0" w:line="240" w:lineRule="auto"/>
        <w:ind w:left="1440" w:firstLine="720"/>
        <w:rPr>
          <w:rFonts w:ascii="Times New Roman" w:hAnsi="Times New Roman" w:cs="Times New Roman"/>
          <w:sz w:val="24"/>
          <w:szCs w:val="24"/>
        </w:rPr>
      </w:pPr>
      <w:r w:rsidRPr="005B23B0">
        <w:rPr>
          <w:rFonts w:ascii="Times New Roman" w:hAnsi="Times New Roman" w:cs="Times New Roman"/>
          <w:sz w:val="24"/>
          <w:szCs w:val="24"/>
        </w:rPr>
        <w:t>Auction Houses</w:t>
      </w:r>
      <w:r w:rsidR="00A36A60" w:rsidRPr="00A36A60">
        <w:rPr>
          <w:rFonts w:ascii="Times New Roman" w:hAnsi="Times New Roman" w:cs="Times New Roman"/>
          <w:sz w:val="24"/>
          <w:szCs w:val="24"/>
        </w:rPr>
        <w:t xml:space="preserve"> </w:t>
      </w:r>
      <w:r w:rsidR="00A36A60">
        <w:rPr>
          <w:rFonts w:ascii="Times New Roman" w:hAnsi="Times New Roman" w:cs="Times New Roman"/>
          <w:sz w:val="24"/>
          <w:szCs w:val="24"/>
        </w:rPr>
        <w:t xml:space="preserve">and </w:t>
      </w:r>
      <w:r w:rsidR="00A36A60" w:rsidRPr="00A36A60">
        <w:rPr>
          <w:rFonts w:ascii="Times New Roman" w:hAnsi="Times New Roman" w:cs="Times New Roman"/>
          <w:sz w:val="24"/>
          <w:szCs w:val="24"/>
        </w:rPr>
        <w:t>Commercial Contacts</w:t>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t>06</w:t>
      </w:r>
    </w:p>
    <w:p w:rsidR="00143CD4" w:rsidRPr="00744DDE" w:rsidRDefault="00143CD4" w:rsidP="00A36A60">
      <w:pPr>
        <w:spacing w:after="0" w:line="240" w:lineRule="auto"/>
        <w:ind w:left="1440" w:firstLine="720"/>
        <w:rPr>
          <w:rFonts w:ascii="Times New Roman" w:hAnsi="Times New Roman" w:cs="Times New Roman"/>
          <w:sz w:val="24"/>
          <w:szCs w:val="24"/>
        </w:rPr>
      </w:pPr>
      <w:r w:rsidRPr="00744DDE">
        <w:rPr>
          <w:rFonts w:ascii="Times New Roman" w:hAnsi="Times New Roman" w:cs="Times New Roman"/>
          <w:sz w:val="24"/>
          <w:szCs w:val="24"/>
        </w:rPr>
        <w:t>Specialist Contacts</w:t>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t>07</w:t>
      </w:r>
    </w:p>
    <w:p w:rsidR="00143CD4" w:rsidRPr="00744DDE" w:rsidRDefault="00143CD4" w:rsidP="005B13D0">
      <w:pPr>
        <w:spacing w:after="0" w:line="240" w:lineRule="auto"/>
        <w:ind w:left="1440" w:firstLine="720"/>
        <w:rPr>
          <w:rFonts w:ascii="Times New Roman" w:hAnsi="Times New Roman" w:cs="Times New Roman"/>
          <w:sz w:val="24"/>
          <w:szCs w:val="24"/>
        </w:rPr>
      </w:pPr>
      <w:r w:rsidRPr="00744DDE">
        <w:rPr>
          <w:rFonts w:ascii="Times New Roman" w:hAnsi="Times New Roman" w:cs="Times New Roman"/>
          <w:sz w:val="24"/>
          <w:szCs w:val="24"/>
        </w:rPr>
        <w:t>Sources</w:t>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t>07</w:t>
      </w:r>
    </w:p>
    <w:p w:rsidR="00143CD4" w:rsidRPr="00744DDE" w:rsidRDefault="00143CD4" w:rsidP="005B13D0">
      <w:pPr>
        <w:spacing w:after="0" w:line="240" w:lineRule="auto"/>
        <w:ind w:firstLine="720"/>
        <w:rPr>
          <w:rFonts w:ascii="Times New Roman" w:hAnsi="Times New Roman" w:cs="Times New Roman"/>
          <w:sz w:val="24"/>
          <w:szCs w:val="24"/>
        </w:rPr>
      </w:pPr>
    </w:p>
    <w:p w:rsidR="00DA7132" w:rsidRDefault="00143CD4" w:rsidP="005B13D0">
      <w:pPr>
        <w:spacing w:after="0" w:line="240" w:lineRule="auto"/>
        <w:rPr>
          <w:rFonts w:ascii="Times New Roman" w:hAnsi="Times New Roman" w:cs="Times New Roman"/>
          <w:sz w:val="24"/>
          <w:szCs w:val="24"/>
        </w:rPr>
      </w:pPr>
      <w:r w:rsidRPr="00744DDE">
        <w:rPr>
          <w:rFonts w:ascii="Times New Roman" w:hAnsi="Times New Roman" w:cs="Times New Roman"/>
          <w:sz w:val="24"/>
          <w:szCs w:val="24"/>
        </w:rPr>
        <w:t>04</w:t>
      </w:r>
      <w:r w:rsidRPr="00744DDE">
        <w:rPr>
          <w:rFonts w:ascii="Times New Roman" w:hAnsi="Times New Roman" w:cs="Times New Roman"/>
          <w:sz w:val="24"/>
          <w:szCs w:val="24"/>
        </w:rPr>
        <w:tab/>
      </w:r>
      <w:r w:rsidR="00DB65E1" w:rsidRPr="00744DDE">
        <w:rPr>
          <w:rFonts w:ascii="Times New Roman" w:hAnsi="Times New Roman" w:cs="Times New Roman"/>
          <w:sz w:val="24"/>
          <w:szCs w:val="24"/>
        </w:rPr>
        <w:t xml:space="preserve">Main </w:t>
      </w:r>
      <w:r w:rsidR="00BB220B">
        <w:rPr>
          <w:rFonts w:ascii="Times New Roman" w:hAnsi="Times New Roman" w:cs="Times New Roman"/>
          <w:sz w:val="24"/>
          <w:szCs w:val="24"/>
        </w:rPr>
        <w:t>F</w:t>
      </w:r>
      <w:r w:rsidR="004C196E" w:rsidRPr="00744DDE">
        <w:rPr>
          <w:rFonts w:ascii="Times New Roman" w:hAnsi="Times New Roman" w:cs="Times New Roman"/>
          <w:sz w:val="24"/>
          <w:szCs w:val="24"/>
        </w:rPr>
        <w:t>indings</w:t>
      </w:r>
      <w:r w:rsidR="005F27C3">
        <w:rPr>
          <w:rFonts w:ascii="Times New Roman" w:hAnsi="Times New Roman" w:cs="Times New Roman"/>
          <w:sz w:val="24"/>
          <w:szCs w:val="24"/>
        </w:rPr>
        <w:tab/>
      </w:r>
      <w:r w:rsidR="005F27C3">
        <w:rPr>
          <w:rFonts w:ascii="Times New Roman" w:hAnsi="Times New Roman" w:cs="Times New Roman"/>
          <w:sz w:val="24"/>
          <w:szCs w:val="24"/>
        </w:rPr>
        <w:tab/>
      </w:r>
      <w:r w:rsidR="005F27C3">
        <w:rPr>
          <w:rFonts w:ascii="Times New Roman" w:hAnsi="Times New Roman" w:cs="Times New Roman"/>
          <w:sz w:val="24"/>
          <w:szCs w:val="24"/>
        </w:rPr>
        <w:tab/>
      </w:r>
      <w:r w:rsidR="005F27C3">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r>
      <w:r w:rsidR="00A36A60">
        <w:rPr>
          <w:rFonts w:ascii="Times New Roman" w:hAnsi="Times New Roman" w:cs="Times New Roman"/>
          <w:sz w:val="24"/>
          <w:szCs w:val="24"/>
        </w:rPr>
        <w:tab/>
        <w:t>08</w:t>
      </w:r>
    </w:p>
    <w:p w:rsidR="00A36A60" w:rsidRDefault="00A36A60" w:rsidP="00A36A60">
      <w:pPr>
        <w:spacing w:after="0" w:line="240" w:lineRule="auto"/>
        <w:ind w:left="1440" w:firstLine="720"/>
        <w:rPr>
          <w:rFonts w:ascii="Times New Roman" w:hAnsi="Times New Roman" w:cs="Times New Roman"/>
          <w:iCs/>
          <w:sz w:val="24"/>
          <w:szCs w:val="24"/>
        </w:rPr>
      </w:pPr>
      <w:r w:rsidRPr="00A36A60">
        <w:rPr>
          <w:rFonts w:ascii="Times New Roman" w:hAnsi="Times New Roman" w:cs="Times New Roman"/>
          <w:iCs/>
          <w:sz w:val="24"/>
          <w:szCs w:val="24"/>
        </w:rPr>
        <w:t>The AA clocks and their pairs</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09</w:t>
      </w:r>
    </w:p>
    <w:p w:rsidR="00A36A60" w:rsidRDefault="00A36A60" w:rsidP="00A36A60">
      <w:pPr>
        <w:spacing w:after="0" w:line="240" w:lineRule="auto"/>
        <w:ind w:left="1440" w:firstLine="720"/>
        <w:rPr>
          <w:rFonts w:ascii="Times New Roman" w:hAnsi="Times New Roman" w:cs="Times New Roman"/>
          <w:iCs/>
          <w:sz w:val="24"/>
          <w:szCs w:val="24"/>
        </w:rPr>
      </w:pPr>
      <w:r w:rsidRPr="00A36A60">
        <w:rPr>
          <w:rFonts w:ascii="Times New Roman" w:hAnsi="Times New Roman" w:cs="Times New Roman"/>
          <w:iCs/>
          <w:sz w:val="24"/>
          <w:szCs w:val="24"/>
        </w:rPr>
        <w:t>The Anglesey Abbey Clocks</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15</w:t>
      </w:r>
    </w:p>
    <w:p w:rsidR="00A36A60" w:rsidRPr="00A36A60" w:rsidRDefault="00F938CA" w:rsidP="00A36A60">
      <w:pPr>
        <w:spacing w:after="0" w:line="240" w:lineRule="auto"/>
        <w:ind w:left="1440" w:firstLine="720"/>
        <w:rPr>
          <w:rFonts w:ascii="Times New Roman" w:hAnsi="Times New Roman" w:cs="Times New Roman"/>
          <w:iCs/>
          <w:sz w:val="24"/>
          <w:szCs w:val="24"/>
        </w:rPr>
      </w:pPr>
      <w:r>
        <w:rPr>
          <w:rFonts w:ascii="Times New Roman" w:hAnsi="Times New Roman" w:cs="Times New Roman"/>
          <w:iCs/>
          <w:sz w:val="24"/>
          <w:szCs w:val="24"/>
        </w:rPr>
        <w:t>Carter-Bowles</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16</w:t>
      </w:r>
    </w:p>
    <w:p w:rsidR="00A36A60" w:rsidRPr="00A36A60" w:rsidRDefault="00F938CA" w:rsidP="00A36A60">
      <w:pPr>
        <w:spacing w:after="0" w:line="240" w:lineRule="auto"/>
        <w:ind w:left="1440" w:firstLine="720"/>
        <w:rPr>
          <w:rFonts w:ascii="Times New Roman" w:hAnsi="Times New Roman" w:cs="Times New Roman"/>
          <w:iCs/>
          <w:sz w:val="24"/>
          <w:szCs w:val="24"/>
        </w:rPr>
      </w:pPr>
      <w:r>
        <w:rPr>
          <w:rFonts w:ascii="Times New Roman" w:hAnsi="Times New Roman" w:cs="Times New Roman"/>
          <w:iCs/>
          <w:sz w:val="24"/>
          <w:szCs w:val="24"/>
        </w:rPr>
        <w:t>Robersons’ Clocks</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23</w:t>
      </w:r>
    </w:p>
    <w:p w:rsidR="00A36A60" w:rsidRPr="00E552E5" w:rsidRDefault="00E552E5" w:rsidP="00E552E5">
      <w:pPr>
        <w:spacing w:after="0" w:line="240" w:lineRule="auto"/>
        <w:ind w:left="1440" w:firstLine="720"/>
        <w:rPr>
          <w:rFonts w:ascii="Times New Roman" w:hAnsi="Times New Roman" w:cs="Times New Roman"/>
          <w:sz w:val="24"/>
          <w:szCs w:val="24"/>
        </w:rPr>
      </w:pPr>
      <w:r w:rsidRPr="00E552E5">
        <w:rPr>
          <w:rFonts w:ascii="Times New Roman" w:hAnsi="Times New Roman" w:cs="Times New Roman"/>
          <w:bCs/>
          <w:sz w:val="24"/>
          <w:szCs w:val="24"/>
        </w:rPr>
        <w:t>Imperial Immortal Mounta</w:t>
      </w:r>
      <w:r w:rsidR="00F938CA">
        <w:rPr>
          <w:rFonts w:ascii="Times New Roman" w:hAnsi="Times New Roman" w:cs="Times New Roman"/>
          <w:bCs/>
          <w:sz w:val="24"/>
          <w:szCs w:val="24"/>
        </w:rPr>
        <w:t>in Clock (The Rock Monastery)</w:t>
      </w:r>
      <w:r w:rsidR="00F938CA">
        <w:rPr>
          <w:rFonts w:ascii="Times New Roman" w:hAnsi="Times New Roman" w:cs="Times New Roman"/>
          <w:bCs/>
          <w:sz w:val="24"/>
          <w:szCs w:val="24"/>
        </w:rPr>
        <w:tab/>
        <w:t>24</w:t>
      </w:r>
    </w:p>
    <w:p w:rsidR="00E552E5" w:rsidRDefault="00DB65E1" w:rsidP="005B13D0">
      <w:pPr>
        <w:spacing w:after="0" w:line="240" w:lineRule="auto"/>
        <w:rPr>
          <w:rFonts w:ascii="Times New Roman" w:hAnsi="Times New Roman" w:cs="Times New Roman"/>
          <w:sz w:val="24"/>
          <w:szCs w:val="24"/>
        </w:rPr>
      </w:pPr>
      <w:r w:rsidRPr="00744DDE">
        <w:rPr>
          <w:rFonts w:ascii="Times New Roman" w:hAnsi="Times New Roman" w:cs="Times New Roman"/>
          <w:sz w:val="24"/>
          <w:szCs w:val="24"/>
        </w:rPr>
        <w:t xml:space="preserve">  </w:t>
      </w:r>
      <w:r w:rsidR="00F938CA">
        <w:rPr>
          <w:rFonts w:ascii="Times New Roman" w:hAnsi="Times New Roman" w:cs="Times New Roman"/>
          <w:sz w:val="24"/>
          <w:szCs w:val="24"/>
        </w:rPr>
        <w:tab/>
      </w:r>
      <w:r w:rsidR="00F938CA">
        <w:rPr>
          <w:rFonts w:ascii="Times New Roman" w:hAnsi="Times New Roman" w:cs="Times New Roman"/>
          <w:sz w:val="24"/>
          <w:szCs w:val="24"/>
        </w:rPr>
        <w:tab/>
      </w:r>
      <w:r w:rsidR="00F938CA">
        <w:rPr>
          <w:rFonts w:ascii="Times New Roman" w:hAnsi="Times New Roman" w:cs="Times New Roman"/>
          <w:sz w:val="24"/>
          <w:szCs w:val="24"/>
        </w:rPr>
        <w:tab/>
        <w:t>Sales receipts</w:t>
      </w:r>
      <w:r w:rsidR="00F938CA">
        <w:rPr>
          <w:rFonts w:ascii="Times New Roman" w:hAnsi="Times New Roman" w:cs="Times New Roman"/>
          <w:sz w:val="24"/>
          <w:szCs w:val="24"/>
        </w:rPr>
        <w:tab/>
      </w:r>
      <w:r w:rsidR="00F938CA">
        <w:rPr>
          <w:rFonts w:ascii="Times New Roman" w:hAnsi="Times New Roman" w:cs="Times New Roman"/>
          <w:sz w:val="24"/>
          <w:szCs w:val="24"/>
        </w:rPr>
        <w:tab/>
      </w:r>
      <w:r w:rsidR="00F938CA">
        <w:rPr>
          <w:rFonts w:ascii="Times New Roman" w:hAnsi="Times New Roman" w:cs="Times New Roman"/>
          <w:sz w:val="24"/>
          <w:szCs w:val="24"/>
        </w:rPr>
        <w:tab/>
      </w:r>
      <w:r w:rsidR="00F938CA">
        <w:rPr>
          <w:rFonts w:ascii="Times New Roman" w:hAnsi="Times New Roman" w:cs="Times New Roman"/>
          <w:sz w:val="24"/>
          <w:szCs w:val="24"/>
        </w:rPr>
        <w:tab/>
      </w:r>
      <w:r w:rsidR="00F938CA">
        <w:rPr>
          <w:rFonts w:ascii="Times New Roman" w:hAnsi="Times New Roman" w:cs="Times New Roman"/>
          <w:sz w:val="24"/>
          <w:szCs w:val="24"/>
        </w:rPr>
        <w:tab/>
      </w:r>
      <w:r w:rsidR="00F938CA">
        <w:rPr>
          <w:rFonts w:ascii="Times New Roman" w:hAnsi="Times New Roman" w:cs="Times New Roman"/>
          <w:sz w:val="24"/>
          <w:szCs w:val="24"/>
        </w:rPr>
        <w:tab/>
      </w:r>
      <w:r w:rsidR="00F938CA">
        <w:rPr>
          <w:rFonts w:ascii="Times New Roman" w:hAnsi="Times New Roman" w:cs="Times New Roman"/>
          <w:sz w:val="24"/>
          <w:szCs w:val="24"/>
        </w:rPr>
        <w:tab/>
        <w:t>26</w:t>
      </w:r>
    </w:p>
    <w:p w:rsidR="00DB65E1" w:rsidRDefault="00036462" w:rsidP="005B13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Music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E552E5" w:rsidRPr="00744DDE" w:rsidRDefault="00E552E5" w:rsidP="005B13D0">
      <w:pPr>
        <w:spacing w:after="0" w:line="240" w:lineRule="auto"/>
        <w:rPr>
          <w:rFonts w:ascii="Times New Roman" w:hAnsi="Times New Roman" w:cs="Times New Roman"/>
          <w:sz w:val="24"/>
          <w:szCs w:val="24"/>
        </w:rPr>
      </w:pPr>
    </w:p>
    <w:p w:rsidR="00DB65E1" w:rsidRPr="00744DDE" w:rsidRDefault="00143CD4" w:rsidP="005B13D0">
      <w:pPr>
        <w:spacing w:after="0" w:line="240" w:lineRule="auto"/>
        <w:rPr>
          <w:rFonts w:ascii="Times New Roman" w:hAnsi="Times New Roman" w:cs="Times New Roman"/>
          <w:sz w:val="24"/>
          <w:szCs w:val="24"/>
        </w:rPr>
      </w:pPr>
      <w:r w:rsidRPr="00744DDE">
        <w:rPr>
          <w:rFonts w:ascii="Times New Roman" w:hAnsi="Times New Roman" w:cs="Times New Roman"/>
          <w:sz w:val="24"/>
          <w:szCs w:val="24"/>
        </w:rPr>
        <w:t>05</w:t>
      </w:r>
      <w:r w:rsidRPr="00744DDE">
        <w:rPr>
          <w:rFonts w:ascii="Times New Roman" w:hAnsi="Times New Roman" w:cs="Times New Roman"/>
          <w:sz w:val="24"/>
          <w:szCs w:val="24"/>
        </w:rPr>
        <w:tab/>
      </w:r>
      <w:r w:rsidR="00DB65E1" w:rsidRPr="00744DDE">
        <w:rPr>
          <w:rFonts w:ascii="Times New Roman" w:hAnsi="Times New Roman" w:cs="Times New Roman"/>
          <w:sz w:val="24"/>
          <w:szCs w:val="24"/>
        </w:rPr>
        <w:t>Problems encountered</w:t>
      </w:r>
      <w:r w:rsidR="00036462">
        <w:rPr>
          <w:rFonts w:ascii="Times New Roman" w:hAnsi="Times New Roman" w:cs="Times New Roman"/>
          <w:sz w:val="24"/>
          <w:szCs w:val="24"/>
        </w:rPr>
        <w:tab/>
      </w:r>
      <w:r w:rsidR="00036462">
        <w:rPr>
          <w:rFonts w:ascii="Times New Roman" w:hAnsi="Times New Roman" w:cs="Times New Roman"/>
          <w:sz w:val="24"/>
          <w:szCs w:val="24"/>
        </w:rPr>
        <w:tab/>
      </w:r>
      <w:r w:rsidR="00036462">
        <w:rPr>
          <w:rFonts w:ascii="Times New Roman" w:hAnsi="Times New Roman" w:cs="Times New Roman"/>
          <w:sz w:val="24"/>
          <w:szCs w:val="24"/>
        </w:rPr>
        <w:tab/>
      </w:r>
      <w:r w:rsidR="00036462">
        <w:rPr>
          <w:rFonts w:ascii="Times New Roman" w:hAnsi="Times New Roman" w:cs="Times New Roman"/>
          <w:sz w:val="24"/>
          <w:szCs w:val="24"/>
        </w:rPr>
        <w:tab/>
      </w:r>
      <w:r w:rsidR="00036462">
        <w:rPr>
          <w:rFonts w:ascii="Times New Roman" w:hAnsi="Times New Roman" w:cs="Times New Roman"/>
          <w:sz w:val="24"/>
          <w:szCs w:val="24"/>
        </w:rPr>
        <w:tab/>
      </w:r>
      <w:r w:rsidR="00036462">
        <w:rPr>
          <w:rFonts w:ascii="Times New Roman" w:hAnsi="Times New Roman" w:cs="Times New Roman"/>
          <w:sz w:val="24"/>
          <w:szCs w:val="24"/>
        </w:rPr>
        <w:tab/>
      </w:r>
      <w:r w:rsidR="00036462">
        <w:rPr>
          <w:rFonts w:ascii="Times New Roman" w:hAnsi="Times New Roman" w:cs="Times New Roman"/>
          <w:sz w:val="24"/>
          <w:szCs w:val="24"/>
        </w:rPr>
        <w:tab/>
      </w:r>
      <w:r w:rsidR="00036462">
        <w:rPr>
          <w:rFonts w:ascii="Times New Roman" w:hAnsi="Times New Roman" w:cs="Times New Roman"/>
          <w:sz w:val="24"/>
          <w:szCs w:val="24"/>
        </w:rPr>
        <w:tab/>
        <w:t>29</w:t>
      </w:r>
      <w:r w:rsidRPr="00744DDE">
        <w:rPr>
          <w:rFonts w:ascii="Times New Roman" w:hAnsi="Times New Roman" w:cs="Times New Roman"/>
          <w:sz w:val="24"/>
          <w:szCs w:val="24"/>
        </w:rPr>
        <w:t xml:space="preserve"> </w:t>
      </w:r>
    </w:p>
    <w:p w:rsidR="00DA7132" w:rsidRPr="00744DDE" w:rsidRDefault="00DA7132" w:rsidP="005B13D0">
      <w:pPr>
        <w:spacing w:after="0" w:line="240" w:lineRule="auto"/>
        <w:rPr>
          <w:rFonts w:ascii="Times New Roman" w:hAnsi="Times New Roman" w:cs="Times New Roman"/>
          <w:sz w:val="24"/>
          <w:szCs w:val="24"/>
        </w:rPr>
      </w:pPr>
    </w:p>
    <w:p w:rsidR="00FC4976" w:rsidRPr="00744DDE" w:rsidRDefault="00143CD4" w:rsidP="005B13D0">
      <w:pPr>
        <w:spacing w:after="0" w:line="240" w:lineRule="auto"/>
        <w:rPr>
          <w:rFonts w:ascii="Times New Roman" w:hAnsi="Times New Roman" w:cs="Times New Roman"/>
          <w:sz w:val="24"/>
          <w:szCs w:val="24"/>
        </w:rPr>
      </w:pPr>
      <w:r w:rsidRPr="00744DDE">
        <w:rPr>
          <w:rFonts w:ascii="Times New Roman" w:hAnsi="Times New Roman" w:cs="Times New Roman"/>
          <w:sz w:val="24"/>
          <w:szCs w:val="24"/>
        </w:rPr>
        <w:t>06</w:t>
      </w:r>
      <w:r w:rsidRPr="00744DDE">
        <w:rPr>
          <w:rFonts w:ascii="Times New Roman" w:hAnsi="Times New Roman" w:cs="Times New Roman"/>
          <w:sz w:val="24"/>
          <w:szCs w:val="24"/>
        </w:rPr>
        <w:tab/>
      </w:r>
      <w:r w:rsidR="007555E2">
        <w:rPr>
          <w:rFonts w:ascii="Times New Roman" w:hAnsi="Times New Roman" w:cs="Times New Roman"/>
          <w:sz w:val="24"/>
          <w:szCs w:val="24"/>
        </w:rPr>
        <w:t xml:space="preserve">Conclusion: </w:t>
      </w:r>
      <w:r w:rsidR="00DB65E1" w:rsidRPr="00744DDE">
        <w:rPr>
          <w:rFonts w:ascii="Times New Roman" w:hAnsi="Times New Roman" w:cs="Times New Roman"/>
          <w:sz w:val="24"/>
          <w:szCs w:val="24"/>
        </w:rPr>
        <w:t xml:space="preserve">The </w:t>
      </w:r>
      <w:r w:rsidR="00DB697B">
        <w:rPr>
          <w:rFonts w:ascii="Times New Roman" w:hAnsi="Times New Roman" w:cs="Times New Roman"/>
          <w:sz w:val="24"/>
          <w:szCs w:val="24"/>
        </w:rPr>
        <w:t>Brief History of the C</w:t>
      </w:r>
      <w:r w:rsidR="00DB65E1" w:rsidRPr="00744DDE">
        <w:rPr>
          <w:rFonts w:ascii="Times New Roman" w:hAnsi="Times New Roman" w:cs="Times New Roman"/>
          <w:sz w:val="24"/>
          <w:szCs w:val="24"/>
        </w:rPr>
        <w:t>lock</w:t>
      </w:r>
      <w:r w:rsidR="007555E2">
        <w:rPr>
          <w:rFonts w:ascii="Times New Roman" w:hAnsi="Times New Roman" w:cs="Times New Roman"/>
          <w:sz w:val="24"/>
          <w:szCs w:val="24"/>
        </w:rPr>
        <w:t>s</w:t>
      </w:r>
      <w:r w:rsidR="00DB697B">
        <w:rPr>
          <w:rFonts w:ascii="Times New Roman" w:hAnsi="Times New Roman" w:cs="Times New Roman"/>
          <w:sz w:val="24"/>
          <w:szCs w:val="24"/>
        </w:rPr>
        <w:t xml:space="preserve"> According to Findings</w:t>
      </w:r>
      <w:r w:rsidR="00036462">
        <w:rPr>
          <w:rFonts w:ascii="Times New Roman" w:hAnsi="Times New Roman" w:cs="Times New Roman"/>
          <w:sz w:val="24"/>
          <w:szCs w:val="24"/>
        </w:rPr>
        <w:tab/>
        <w:t>30</w:t>
      </w:r>
      <w:r w:rsidR="00DB697B">
        <w:rPr>
          <w:rFonts w:ascii="Times New Roman" w:hAnsi="Times New Roman" w:cs="Times New Roman"/>
          <w:sz w:val="24"/>
          <w:szCs w:val="24"/>
        </w:rPr>
        <w:t xml:space="preserve"> </w:t>
      </w:r>
    </w:p>
    <w:p w:rsidR="00DA7132" w:rsidRPr="00744DDE" w:rsidRDefault="00DA7132" w:rsidP="005B13D0">
      <w:pPr>
        <w:spacing w:after="0" w:line="240" w:lineRule="auto"/>
        <w:rPr>
          <w:rFonts w:ascii="Times New Roman" w:hAnsi="Times New Roman" w:cs="Times New Roman"/>
          <w:sz w:val="24"/>
          <w:szCs w:val="24"/>
        </w:rPr>
      </w:pPr>
    </w:p>
    <w:p w:rsidR="00781D8B" w:rsidRPr="00744DDE" w:rsidRDefault="00DB697B" w:rsidP="005B13D0">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143CD4" w:rsidRPr="00744DDE">
        <w:rPr>
          <w:rFonts w:ascii="Times New Roman" w:hAnsi="Times New Roman" w:cs="Times New Roman"/>
          <w:sz w:val="24"/>
          <w:szCs w:val="24"/>
        </w:rPr>
        <w:tab/>
      </w:r>
      <w:r w:rsidR="00781D8B" w:rsidRPr="00744DDE">
        <w:rPr>
          <w:rFonts w:ascii="Times New Roman" w:hAnsi="Times New Roman" w:cs="Times New Roman"/>
          <w:sz w:val="24"/>
          <w:szCs w:val="24"/>
        </w:rPr>
        <w:t>Bibliography</w:t>
      </w:r>
      <w:r w:rsidR="00036462">
        <w:rPr>
          <w:rFonts w:ascii="Times New Roman" w:hAnsi="Times New Roman" w:cs="Times New Roman"/>
          <w:sz w:val="24"/>
          <w:szCs w:val="24"/>
        </w:rPr>
        <w:tab/>
      </w:r>
      <w:r w:rsidR="00036462">
        <w:rPr>
          <w:rFonts w:ascii="Times New Roman" w:hAnsi="Times New Roman" w:cs="Times New Roman"/>
          <w:sz w:val="24"/>
          <w:szCs w:val="24"/>
        </w:rPr>
        <w:tab/>
      </w:r>
      <w:r w:rsidR="00036462">
        <w:rPr>
          <w:rFonts w:ascii="Times New Roman" w:hAnsi="Times New Roman" w:cs="Times New Roman"/>
          <w:sz w:val="24"/>
          <w:szCs w:val="24"/>
        </w:rPr>
        <w:tab/>
      </w:r>
      <w:r w:rsidR="00036462">
        <w:rPr>
          <w:rFonts w:ascii="Times New Roman" w:hAnsi="Times New Roman" w:cs="Times New Roman"/>
          <w:sz w:val="24"/>
          <w:szCs w:val="24"/>
        </w:rPr>
        <w:tab/>
      </w:r>
      <w:r w:rsidR="00036462">
        <w:rPr>
          <w:rFonts w:ascii="Times New Roman" w:hAnsi="Times New Roman" w:cs="Times New Roman"/>
          <w:sz w:val="24"/>
          <w:szCs w:val="24"/>
        </w:rPr>
        <w:tab/>
      </w:r>
      <w:r w:rsidR="00036462">
        <w:rPr>
          <w:rFonts w:ascii="Times New Roman" w:hAnsi="Times New Roman" w:cs="Times New Roman"/>
          <w:sz w:val="24"/>
          <w:szCs w:val="24"/>
        </w:rPr>
        <w:tab/>
      </w:r>
      <w:r w:rsidR="00036462">
        <w:rPr>
          <w:rFonts w:ascii="Times New Roman" w:hAnsi="Times New Roman" w:cs="Times New Roman"/>
          <w:sz w:val="24"/>
          <w:szCs w:val="24"/>
        </w:rPr>
        <w:tab/>
      </w:r>
      <w:r w:rsidR="00036462">
        <w:rPr>
          <w:rFonts w:ascii="Times New Roman" w:hAnsi="Times New Roman" w:cs="Times New Roman"/>
          <w:sz w:val="24"/>
          <w:szCs w:val="24"/>
        </w:rPr>
        <w:tab/>
      </w:r>
      <w:r w:rsidR="00036462">
        <w:rPr>
          <w:rFonts w:ascii="Times New Roman" w:hAnsi="Times New Roman" w:cs="Times New Roman"/>
          <w:sz w:val="24"/>
          <w:szCs w:val="24"/>
        </w:rPr>
        <w:tab/>
        <w:t>31</w:t>
      </w:r>
    </w:p>
    <w:p w:rsidR="00DA7132" w:rsidRPr="00744DDE" w:rsidRDefault="00DA7132" w:rsidP="005B13D0">
      <w:pPr>
        <w:spacing w:after="0" w:line="240" w:lineRule="auto"/>
        <w:rPr>
          <w:rFonts w:ascii="Times New Roman" w:hAnsi="Times New Roman" w:cs="Times New Roman"/>
          <w:sz w:val="24"/>
          <w:szCs w:val="24"/>
        </w:rPr>
      </w:pPr>
    </w:p>
    <w:p w:rsidR="00D5640A" w:rsidRPr="00E552E5" w:rsidRDefault="00DB697B" w:rsidP="00E552E5">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143CD4" w:rsidRPr="00744DDE">
        <w:rPr>
          <w:rFonts w:ascii="Times New Roman" w:hAnsi="Times New Roman" w:cs="Times New Roman"/>
          <w:sz w:val="24"/>
          <w:szCs w:val="24"/>
        </w:rPr>
        <w:tab/>
      </w:r>
      <w:r w:rsidR="00F155FA">
        <w:rPr>
          <w:rFonts w:ascii="Times New Roman" w:hAnsi="Times New Roman" w:cs="Times New Roman"/>
          <w:sz w:val="24"/>
          <w:szCs w:val="24"/>
        </w:rPr>
        <w:t>Appendix I</w:t>
      </w:r>
      <w:r w:rsidR="00F155FA">
        <w:rPr>
          <w:rFonts w:ascii="Times New Roman" w:hAnsi="Times New Roman" w:cs="Times New Roman"/>
          <w:sz w:val="24"/>
          <w:szCs w:val="24"/>
        </w:rPr>
        <w:tab/>
      </w:r>
      <w:r w:rsidR="000C58B4">
        <w:rPr>
          <w:rFonts w:ascii="Times New Roman" w:hAnsi="Times New Roman" w:cs="Times New Roman"/>
          <w:sz w:val="24"/>
          <w:szCs w:val="24"/>
          <w:lang w:val="en"/>
        </w:rPr>
        <w:t xml:space="preserve">Notes on </w:t>
      </w:r>
      <w:r w:rsidR="00D5640A" w:rsidRPr="00744DDE">
        <w:rPr>
          <w:rFonts w:ascii="Times New Roman" w:hAnsi="Times New Roman" w:cs="Times New Roman"/>
          <w:sz w:val="24"/>
          <w:szCs w:val="24"/>
          <w:lang w:val="en"/>
        </w:rPr>
        <w:t>Pagoda Clocks</w:t>
      </w:r>
      <w:r w:rsidR="00E552E5">
        <w:rPr>
          <w:rFonts w:ascii="Times New Roman" w:hAnsi="Times New Roman" w:cs="Times New Roman"/>
          <w:sz w:val="24"/>
          <w:szCs w:val="24"/>
          <w:lang w:val="en"/>
        </w:rPr>
        <w:tab/>
      </w:r>
      <w:r w:rsidR="00E552E5">
        <w:rPr>
          <w:rFonts w:ascii="Times New Roman" w:hAnsi="Times New Roman" w:cs="Times New Roman"/>
          <w:sz w:val="24"/>
          <w:szCs w:val="24"/>
          <w:lang w:val="en"/>
        </w:rPr>
        <w:tab/>
      </w:r>
      <w:r w:rsidR="00E552E5">
        <w:rPr>
          <w:rFonts w:ascii="Times New Roman" w:hAnsi="Times New Roman" w:cs="Times New Roman"/>
          <w:sz w:val="24"/>
          <w:szCs w:val="24"/>
          <w:lang w:val="en"/>
        </w:rPr>
        <w:tab/>
      </w:r>
      <w:r w:rsidR="00E552E5">
        <w:rPr>
          <w:rFonts w:ascii="Times New Roman" w:hAnsi="Times New Roman" w:cs="Times New Roman"/>
          <w:sz w:val="24"/>
          <w:szCs w:val="24"/>
          <w:lang w:val="en"/>
        </w:rPr>
        <w:tab/>
      </w:r>
      <w:r w:rsidR="00F155FA">
        <w:rPr>
          <w:rFonts w:ascii="Times New Roman" w:hAnsi="Times New Roman" w:cs="Times New Roman"/>
          <w:sz w:val="24"/>
          <w:szCs w:val="24"/>
          <w:lang w:val="en"/>
        </w:rPr>
        <w:tab/>
      </w:r>
      <w:r w:rsidR="00036462">
        <w:rPr>
          <w:rFonts w:ascii="Times New Roman" w:hAnsi="Times New Roman" w:cs="Times New Roman"/>
          <w:sz w:val="24"/>
          <w:szCs w:val="24"/>
          <w:lang w:val="en"/>
        </w:rPr>
        <w:t>34</w:t>
      </w:r>
    </w:p>
    <w:p w:rsidR="00F0473F" w:rsidRDefault="00F0473F" w:rsidP="005B13D0">
      <w:pPr>
        <w:spacing w:after="0" w:line="240" w:lineRule="auto"/>
        <w:ind w:left="1440" w:firstLine="720"/>
        <w:rPr>
          <w:rFonts w:ascii="Times New Roman" w:hAnsi="Times New Roman" w:cs="Times New Roman"/>
          <w:sz w:val="24"/>
          <w:szCs w:val="24"/>
        </w:rPr>
      </w:pPr>
    </w:p>
    <w:p w:rsidR="00D5640A" w:rsidRPr="00744DDE" w:rsidRDefault="00E552E5" w:rsidP="005B13D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4C196E" w:rsidRPr="00744DDE">
        <w:rPr>
          <w:rFonts w:ascii="Times New Roman" w:hAnsi="Times New Roman" w:cs="Times New Roman"/>
          <w:sz w:val="24"/>
          <w:szCs w:val="24"/>
        </w:rPr>
        <w:t>Appendix</w:t>
      </w:r>
      <w:r w:rsidR="00D5640A" w:rsidRPr="00744DDE">
        <w:rPr>
          <w:rFonts w:ascii="Times New Roman" w:hAnsi="Times New Roman" w:cs="Times New Roman"/>
          <w:sz w:val="24"/>
          <w:szCs w:val="24"/>
        </w:rPr>
        <w:t xml:space="preserve"> II</w:t>
      </w:r>
      <w:r w:rsidR="00F155FA">
        <w:rPr>
          <w:rFonts w:ascii="Times New Roman" w:hAnsi="Times New Roman" w:cs="Times New Roman"/>
          <w:sz w:val="24"/>
          <w:szCs w:val="24"/>
        </w:rPr>
        <w:tab/>
      </w:r>
      <w:r w:rsidR="000C58B4">
        <w:rPr>
          <w:rFonts w:ascii="Times New Roman" w:hAnsi="Times New Roman" w:cs="Times New Roman"/>
          <w:sz w:val="24"/>
          <w:szCs w:val="24"/>
        </w:rPr>
        <w:t xml:space="preserve">Notes on </w:t>
      </w:r>
      <w:r w:rsidR="00D5640A" w:rsidRPr="00744DDE">
        <w:rPr>
          <w:rFonts w:ascii="Times New Roman" w:hAnsi="Times New Roman" w:cs="Times New Roman"/>
          <w:sz w:val="24"/>
          <w:szCs w:val="24"/>
        </w:rPr>
        <w:t>Simon Harcourt-Smith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55FA">
        <w:rPr>
          <w:rFonts w:ascii="Times New Roman" w:hAnsi="Times New Roman" w:cs="Times New Roman"/>
          <w:sz w:val="24"/>
          <w:szCs w:val="24"/>
        </w:rPr>
        <w:tab/>
      </w:r>
      <w:r w:rsidR="00036462">
        <w:rPr>
          <w:rFonts w:ascii="Times New Roman" w:hAnsi="Times New Roman" w:cs="Times New Roman"/>
          <w:sz w:val="24"/>
          <w:szCs w:val="24"/>
        </w:rPr>
        <w:t>37</w:t>
      </w:r>
    </w:p>
    <w:p w:rsidR="004C196E" w:rsidRPr="00744DDE" w:rsidRDefault="004C196E" w:rsidP="005B13D0">
      <w:pPr>
        <w:spacing w:after="0" w:line="360" w:lineRule="auto"/>
        <w:rPr>
          <w:rFonts w:ascii="Times New Roman" w:hAnsi="Times New Roman" w:cs="Times New Roman"/>
          <w:sz w:val="24"/>
          <w:szCs w:val="24"/>
        </w:rPr>
      </w:pPr>
    </w:p>
    <w:p w:rsidR="0084491D" w:rsidRDefault="0084491D" w:rsidP="005B13D0">
      <w:pPr>
        <w:spacing w:after="0" w:line="360" w:lineRule="auto"/>
        <w:rPr>
          <w:rFonts w:ascii="Times New Roman" w:hAnsi="Times New Roman" w:cs="Times New Roman"/>
          <w:b/>
          <w:sz w:val="24"/>
          <w:szCs w:val="24"/>
        </w:rPr>
      </w:pPr>
    </w:p>
    <w:p w:rsidR="006C62F7" w:rsidRDefault="006C62F7">
      <w:pPr>
        <w:rPr>
          <w:rFonts w:ascii="Times New Roman" w:hAnsi="Times New Roman" w:cs="Times New Roman"/>
          <w:b/>
          <w:sz w:val="24"/>
          <w:szCs w:val="24"/>
        </w:rPr>
      </w:pPr>
      <w:r>
        <w:rPr>
          <w:rFonts w:ascii="Times New Roman" w:hAnsi="Times New Roman" w:cs="Times New Roman"/>
          <w:b/>
          <w:sz w:val="24"/>
          <w:szCs w:val="24"/>
        </w:rPr>
        <w:br w:type="page"/>
      </w:r>
    </w:p>
    <w:p w:rsidR="0084491D" w:rsidRDefault="0084491D" w:rsidP="005B13D0">
      <w:pPr>
        <w:spacing w:after="0" w:line="360" w:lineRule="auto"/>
        <w:rPr>
          <w:rFonts w:ascii="Times New Roman" w:hAnsi="Times New Roman" w:cs="Times New Roman"/>
          <w:b/>
          <w:sz w:val="24"/>
          <w:szCs w:val="24"/>
        </w:rPr>
      </w:pPr>
    </w:p>
    <w:p w:rsidR="004C196E" w:rsidRPr="00744DDE" w:rsidRDefault="004C196E" w:rsidP="005B13D0">
      <w:pPr>
        <w:spacing w:after="0" w:line="360" w:lineRule="auto"/>
        <w:rPr>
          <w:rFonts w:ascii="Times New Roman" w:hAnsi="Times New Roman" w:cs="Times New Roman"/>
          <w:b/>
          <w:sz w:val="32"/>
          <w:szCs w:val="32"/>
          <w:u w:val="single"/>
        </w:rPr>
      </w:pPr>
      <w:r w:rsidRPr="00744DDE">
        <w:rPr>
          <w:rFonts w:ascii="Times New Roman" w:hAnsi="Times New Roman" w:cs="Times New Roman"/>
          <w:b/>
          <w:sz w:val="32"/>
          <w:szCs w:val="32"/>
          <w:u w:val="single"/>
        </w:rPr>
        <w:t>Introduction</w:t>
      </w:r>
    </w:p>
    <w:p w:rsidR="004C196E" w:rsidRDefault="004C196E" w:rsidP="005B13D0">
      <w:pPr>
        <w:spacing w:after="0" w:line="360" w:lineRule="auto"/>
        <w:rPr>
          <w:rFonts w:ascii="Times New Roman" w:hAnsi="Times New Roman" w:cs="Times New Roman"/>
          <w:sz w:val="24"/>
          <w:szCs w:val="24"/>
        </w:rPr>
      </w:pPr>
    </w:p>
    <w:p w:rsidR="00584C18" w:rsidRDefault="00CE7597" w:rsidP="005B13D0">
      <w:pPr>
        <w:spacing w:after="0" w:line="360" w:lineRule="auto"/>
        <w:rPr>
          <w:rFonts w:ascii="Times New Roman" w:hAnsi="Times New Roman" w:cs="Times New Roman"/>
          <w:sz w:val="24"/>
          <w:szCs w:val="24"/>
        </w:rPr>
      </w:pPr>
      <w:r>
        <w:rPr>
          <w:rFonts w:ascii="Times New Roman" w:hAnsi="Times New Roman" w:cs="Times New Roman"/>
          <w:sz w:val="24"/>
          <w:szCs w:val="24"/>
        </w:rPr>
        <w:t>My first experience working on</w:t>
      </w:r>
      <w:r w:rsidR="001863D8">
        <w:rPr>
          <w:rFonts w:ascii="Times New Roman" w:hAnsi="Times New Roman" w:cs="Times New Roman"/>
          <w:sz w:val="24"/>
          <w:szCs w:val="24"/>
        </w:rPr>
        <w:t xml:space="preserve"> </w:t>
      </w:r>
      <w:r w:rsidR="00D162F2">
        <w:rPr>
          <w:rFonts w:ascii="Times New Roman" w:hAnsi="Times New Roman" w:cs="Times New Roman"/>
          <w:sz w:val="24"/>
          <w:szCs w:val="24"/>
        </w:rPr>
        <w:t xml:space="preserve">the history of </w:t>
      </w:r>
      <w:r w:rsidR="00BB220B">
        <w:rPr>
          <w:rFonts w:ascii="Times New Roman" w:hAnsi="Times New Roman" w:cs="Times New Roman"/>
          <w:sz w:val="24"/>
          <w:szCs w:val="24"/>
        </w:rPr>
        <w:t>clocks and</w:t>
      </w:r>
      <w:r w:rsidR="001863D8">
        <w:rPr>
          <w:rFonts w:ascii="Times New Roman" w:hAnsi="Times New Roman" w:cs="Times New Roman"/>
          <w:sz w:val="24"/>
          <w:szCs w:val="24"/>
        </w:rPr>
        <w:t xml:space="preserve"> the eighteenth-century </w:t>
      </w:r>
      <w:r w:rsidR="008908D4">
        <w:rPr>
          <w:rFonts w:ascii="Times New Roman" w:hAnsi="Times New Roman" w:cs="Times New Roman"/>
          <w:sz w:val="24"/>
          <w:szCs w:val="24"/>
        </w:rPr>
        <w:t xml:space="preserve">English </w:t>
      </w:r>
      <w:r w:rsidR="006C62F7">
        <w:rPr>
          <w:rFonts w:ascii="Times New Roman" w:hAnsi="Times New Roman" w:cs="Times New Roman"/>
          <w:sz w:val="24"/>
          <w:szCs w:val="24"/>
        </w:rPr>
        <w:t>“</w:t>
      </w:r>
      <w:r w:rsidR="001863D8">
        <w:rPr>
          <w:rFonts w:ascii="Times New Roman" w:hAnsi="Times New Roman" w:cs="Times New Roman"/>
          <w:sz w:val="24"/>
          <w:szCs w:val="24"/>
        </w:rPr>
        <w:t>sing-song</w:t>
      </w:r>
      <w:r w:rsidR="006C62F7">
        <w:rPr>
          <w:rFonts w:ascii="Times New Roman" w:hAnsi="Times New Roman" w:cs="Times New Roman"/>
          <w:sz w:val="24"/>
          <w:szCs w:val="24"/>
        </w:rPr>
        <w:t>”</w:t>
      </w:r>
      <w:r w:rsidR="001863D8">
        <w:rPr>
          <w:rFonts w:ascii="Times New Roman" w:hAnsi="Times New Roman" w:cs="Times New Roman"/>
          <w:sz w:val="24"/>
          <w:szCs w:val="24"/>
        </w:rPr>
        <w:t xml:space="preserve"> trade wit</w:t>
      </w:r>
      <w:r w:rsidR="00D162F2">
        <w:rPr>
          <w:rFonts w:ascii="Times New Roman" w:hAnsi="Times New Roman" w:cs="Times New Roman"/>
          <w:sz w:val="24"/>
          <w:szCs w:val="24"/>
        </w:rPr>
        <w:t>h China was as part of a music</w:t>
      </w:r>
      <w:r w:rsidR="001863D8">
        <w:rPr>
          <w:rFonts w:ascii="Times New Roman" w:hAnsi="Times New Roman" w:cs="Times New Roman"/>
          <w:sz w:val="24"/>
          <w:szCs w:val="24"/>
        </w:rPr>
        <w:t xml:space="preserve"> project</w:t>
      </w:r>
      <w:r w:rsidR="004C196E">
        <w:rPr>
          <w:rFonts w:ascii="Times New Roman" w:hAnsi="Times New Roman" w:cs="Times New Roman"/>
          <w:sz w:val="24"/>
          <w:szCs w:val="24"/>
        </w:rPr>
        <w:t xml:space="preserve">. </w:t>
      </w:r>
      <w:r w:rsidR="009A2266">
        <w:rPr>
          <w:rFonts w:ascii="Times New Roman" w:hAnsi="Times New Roman" w:cs="Times New Roman"/>
          <w:sz w:val="24"/>
          <w:szCs w:val="24"/>
        </w:rPr>
        <w:t>“</w:t>
      </w:r>
      <w:r w:rsidR="00E238F9">
        <w:rPr>
          <w:rFonts w:ascii="Times New Roman" w:hAnsi="Times New Roman" w:cs="Times New Roman"/>
          <w:sz w:val="24"/>
          <w:szCs w:val="24"/>
        </w:rPr>
        <w:t>Handel in the Forbidden City</w:t>
      </w:r>
      <w:r w:rsidR="009A2266">
        <w:rPr>
          <w:rFonts w:ascii="Times New Roman" w:hAnsi="Times New Roman" w:cs="Times New Roman"/>
          <w:sz w:val="24"/>
          <w:szCs w:val="24"/>
        </w:rPr>
        <w:t>”</w:t>
      </w:r>
      <w:r w:rsidR="00D162F2">
        <w:rPr>
          <w:rFonts w:ascii="Times New Roman" w:hAnsi="Times New Roman" w:cs="Times New Roman"/>
          <w:sz w:val="24"/>
          <w:szCs w:val="24"/>
        </w:rPr>
        <w:t xml:space="preserve">, a collaborative project </w:t>
      </w:r>
      <w:r w:rsidR="00BB220B">
        <w:rPr>
          <w:rFonts w:ascii="Times New Roman" w:hAnsi="Times New Roman" w:cs="Times New Roman"/>
          <w:sz w:val="24"/>
          <w:szCs w:val="24"/>
        </w:rPr>
        <w:t>with</w:t>
      </w:r>
      <w:r w:rsidR="00D162F2">
        <w:rPr>
          <w:rFonts w:ascii="Times New Roman" w:hAnsi="Times New Roman" w:cs="Times New Roman"/>
          <w:sz w:val="24"/>
          <w:szCs w:val="24"/>
        </w:rPr>
        <w:t xml:space="preserve"> Dr Jon Banks of Anglia Ruskin University,</w:t>
      </w:r>
      <w:r w:rsidR="007209AF">
        <w:rPr>
          <w:rFonts w:ascii="Times New Roman" w:hAnsi="Times New Roman" w:cs="Times New Roman"/>
          <w:sz w:val="24"/>
          <w:szCs w:val="24"/>
        </w:rPr>
        <w:t xml:space="preserve"> looked at</w:t>
      </w:r>
      <w:r w:rsidR="00D162F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162F2">
        <w:rPr>
          <w:rFonts w:ascii="Times New Roman" w:hAnsi="Times New Roman" w:cs="Times New Roman"/>
          <w:sz w:val="24"/>
          <w:szCs w:val="24"/>
        </w:rPr>
        <w:t xml:space="preserve">mechanical </w:t>
      </w:r>
      <w:r w:rsidR="001863D8">
        <w:rPr>
          <w:rFonts w:ascii="Times New Roman" w:hAnsi="Times New Roman" w:cs="Times New Roman"/>
          <w:sz w:val="24"/>
          <w:szCs w:val="24"/>
        </w:rPr>
        <w:t>music found on the clocks exported t</w:t>
      </w:r>
      <w:r w:rsidR="007209AF">
        <w:rPr>
          <w:rFonts w:ascii="Times New Roman" w:hAnsi="Times New Roman" w:cs="Times New Roman"/>
          <w:sz w:val="24"/>
          <w:szCs w:val="24"/>
        </w:rPr>
        <w:t>o China</w:t>
      </w:r>
      <w:r w:rsidR="00493E7A">
        <w:rPr>
          <w:rFonts w:ascii="Times New Roman" w:hAnsi="Times New Roman" w:cs="Times New Roman"/>
          <w:sz w:val="24"/>
          <w:szCs w:val="24"/>
        </w:rPr>
        <w:t>,</w:t>
      </w:r>
      <w:r w:rsidR="007209AF">
        <w:rPr>
          <w:rFonts w:ascii="Times New Roman" w:hAnsi="Times New Roman" w:cs="Times New Roman"/>
          <w:sz w:val="24"/>
          <w:szCs w:val="24"/>
        </w:rPr>
        <w:t xml:space="preserve"> as part </w:t>
      </w:r>
      <w:r>
        <w:rPr>
          <w:rFonts w:ascii="Times New Roman" w:hAnsi="Times New Roman" w:cs="Times New Roman"/>
          <w:sz w:val="24"/>
          <w:szCs w:val="24"/>
        </w:rPr>
        <w:t>of a</w:t>
      </w:r>
      <w:r w:rsidR="007209AF">
        <w:rPr>
          <w:rFonts w:ascii="Times New Roman" w:hAnsi="Times New Roman" w:cs="Times New Roman"/>
          <w:sz w:val="24"/>
          <w:szCs w:val="24"/>
        </w:rPr>
        <w:t xml:space="preserve"> broader topic concerning the exchange of </w:t>
      </w:r>
      <w:r w:rsidR="009A2266">
        <w:rPr>
          <w:rFonts w:ascii="Times New Roman" w:hAnsi="Times New Roman" w:cs="Times New Roman"/>
          <w:sz w:val="24"/>
          <w:szCs w:val="24"/>
        </w:rPr>
        <w:t>ideas and aesthetic</w:t>
      </w:r>
      <w:r w:rsidR="009A62C1">
        <w:rPr>
          <w:rFonts w:ascii="Times New Roman" w:hAnsi="Times New Roman" w:cs="Times New Roman"/>
          <w:sz w:val="24"/>
          <w:szCs w:val="24"/>
        </w:rPr>
        <w:t>s</w:t>
      </w:r>
      <w:r w:rsidR="00D162F2">
        <w:rPr>
          <w:rFonts w:ascii="Times New Roman" w:hAnsi="Times New Roman" w:cs="Times New Roman"/>
          <w:sz w:val="24"/>
          <w:szCs w:val="24"/>
        </w:rPr>
        <w:t xml:space="preserve"> between East and</w:t>
      </w:r>
      <w:r w:rsidR="001863D8">
        <w:rPr>
          <w:rFonts w:ascii="Times New Roman" w:hAnsi="Times New Roman" w:cs="Times New Roman"/>
          <w:sz w:val="24"/>
          <w:szCs w:val="24"/>
        </w:rPr>
        <w:t xml:space="preserve"> West</w:t>
      </w:r>
      <w:r w:rsidR="00E238F9">
        <w:rPr>
          <w:rFonts w:ascii="Times New Roman" w:hAnsi="Times New Roman" w:cs="Times New Roman"/>
          <w:sz w:val="24"/>
          <w:szCs w:val="24"/>
        </w:rPr>
        <w:t xml:space="preserve">. </w:t>
      </w:r>
      <w:r w:rsidR="007209AF">
        <w:rPr>
          <w:rFonts w:ascii="Times New Roman" w:hAnsi="Times New Roman" w:cs="Times New Roman"/>
          <w:sz w:val="24"/>
          <w:szCs w:val="24"/>
        </w:rPr>
        <w:t>Much of my</w:t>
      </w:r>
      <w:r w:rsidR="00D162F2">
        <w:rPr>
          <w:rFonts w:ascii="Times New Roman" w:hAnsi="Times New Roman" w:cs="Times New Roman"/>
          <w:sz w:val="24"/>
          <w:szCs w:val="24"/>
        </w:rPr>
        <w:t xml:space="preserve"> </w:t>
      </w:r>
      <w:r w:rsidR="001863D8">
        <w:rPr>
          <w:rFonts w:ascii="Times New Roman" w:hAnsi="Times New Roman" w:cs="Times New Roman"/>
          <w:sz w:val="24"/>
          <w:szCs w:val="24"/>
        </w:rPr>
        <w:t xml:space="preserve">research focussed on </w:t>
      </w:r>
      <w:r w:rsidR="007209AF">
        <w:rPr>
          <w:rFonts w:ascii="Times New Roman" w:hAnsi="Times New Roman" w:cs="Times New Roman"/>
          <w:sz w:val="24"/>
          <w:szCs w:val="24"/>
        </w:rPr>
        <w:t xml:space="preserve">one particular </w:t>
      </w:r>
      <w:r w:rsidR="001863D8">
        <w:rPr>
          <w:rFonts w:ascii="Times New Roman" w:hAnsi="Times New Roman" w:cs="Times New Roman"/>
          <w:sz w:val="24"/>
          <w:szCs w:val="24"/>
        </w:rPr>
        <w:t>clock in the collection of the Palace Museum</w:t>
      </w:r>
      <w:r w:rsidR="00D162F2">
        <w:rPr>
          <w:rFonts w:ascii="Times New Roman" w:hAnsi="Times New Roman" w:cs="Times New Roman"/>
          <w:sz w:val="24"/>
          <w:szCs w:val="24"/>
        </w:rPr>
        <w:t>, Beijing,</w:t>
      </w:r>
      <w:r w:rsidR="001863D8">
        <w:rPr>
          <w:rFonts w:ascii="Times New Roman" w:hAnsi="Times New Roman" w:cs="Times New Roman"/>
          <w:sz w:val="24"/>
          <w:szCs w:val="24"/>
        </w:rPr>
        <w:t xml:space="preserve"> which</w:t>
      </w:r>
      <w:r>
        <w:rPr>
          <w:rFonts w:ascii="Times New Roman" w:hAnsi="Times New Roman" w:cs="Times New Roman"/>
          <w:sz w:val="24"/>
          <w:szCs w:val="24"/>
        </w:rPr>
        <w:t>,</w:t>
      </w:r>
      <w:r w:rsidR="001863D8">
        <w:rPr>
          <w:rFonts w:ascii="Times New Roman" w:hAnsi="Times New Roman" w:cs="Times New Roman"/>
          <w:sz w:val="24"/>
          <w:szCs w:val="24"/>
        </w:rPr>
        <w:t xml:space="preserve"> unusually for </w:t>
      </w:r>
      <w:r w:rsidR="00BB220B">
        <w:rPr>
          <w:rFonts w:ascii="Times New Roman" w:hAnsi="Times New Roman" w:cs="Times New Roman"/>
          <w:sz w:val="24"/>
          <w:szCs w:val="24"/>
        </w:rPr>
        <w:t xml:space="preserve">an </w:t>
      </w:r>
      <w:r w:rsidR="001863D8">
        <w:rPr>
          <w:rFonts w:ascii="Times New Roman" w:hAnsi="Times New Roman" w:cs="Times New Roman"/>
          <w:sz w:val="24"/>
          <w:szCs w:val="24"/>
        </w:rPr>
        <w:t>En</w:t>
      </w:r>
      <w:r w:rsidR="008908D4">
        <w:rPr>
          <w:rFonts w:ascii="Times New Roman" w:hAnsi="Times New Roman" w:cs="Times New Roman"/>
          <w:sz w:val="24"/>
          <w:szCs w:val="24"/>
        </w:rPr>
        <w:t>glish-made timepiece</w:t>
      </w:r>
      <w:r w:rsidR="009A2266">
        <w:rPr>
          <w:rFonts w:ascii="Times New Roman" w:hAnsi="Times New Roman" w:cs="Times New Roman"/>
          <w:sz w:val="24"/>
          <w:szCs w:val="24"/>
        </w:rPr>
        <w:t>,</w:t>
      </w:r>
      <w:r w:rsidR="001863D8">
        <w:rPr>
          <w:rFonts w:ascii="Times New Roman" w:hAnsi="Times New Roman" w:cs="Times New Roman"/>
          <w:sz w:val="24"/>
          <w:szCs w:val="24"/>
        </w:rPr>
        <w:t xml:space="preserve"> p</w:t>
      </w:r>
      <w:r w:rsidR="009A2266">
        <w:rPr>
          <w:rFonts w:ascii="Times New Roman" w:hAnsi="Times New Roman" w:cs="Times New Roman"/>
          <w:sz w:val="24"/>
          <w:szCs w:val="24"/>
        </w:rPr>
        <w:t>lays the well-known Chinese folk melody</w:t>
      </w:r>
      <w:r w:rsidR="001863D8">
        <w:rPr>
          <w:rFonts w:ascii="Times New Roman" w:hAnsi="Times New Roman" w:cs="Times New Roman"/>
          <w:sz w:val="24"/>
          <w:szCs w:val="24"/>
        </w:rPr>
        <w:t xml:space="preserve"> </w:t>
      </w:r>
      <w:r w:rsidR="00E238F9" w:rsidRPr="001863D8">
        <w:rPr>
          <w:rFonts w:ascii="Times New Roman" w:hAnsi="Times New Roman" w:cs="Times New Roman"/>
          <w:i/>
          <w:sz w:val="24"/>
          <w:szCs w:val="24"/>
        </w:rPr>
        <w:t>Molihua</w:t>
      </w:r>
      <w:r w:rsidR="00F0473F">
        <w:rPr>
          <w:rFonts w:ascii="Times New Roman" w:hAnsi="Times New Roman" w:cs="Times New Roman"/>
          <w:i/>
          <w:sz w:val="24"/>
          <w:szCs w:val="24"/>
        </w:rPr>
        <w:t xml:space="preserve"> </w:t>
      </w:r>
      <w:r w:rsidR="00F0473F">
        <w:rPr>
          <w:rFonts w:ascii="Times New Roman" w:hAnsi="Times New Roman" w:cs="Times New Roman" w:hint="eastAsia"/>
          <w:sz w:val="24"/>
          <w:szCs w:val="24"/>
        </w:rPr>
        <w:t>茉莉花</w:t>
      </w:r>
      <w:r w:rsidR="00F0473F">
        <w:rPr>
          <w:rFonts w:ascii="Times New Roman" w:hAnsi="Times New Roman" w:cs="Times New Roman" w:hint="eastAsia"/>
          <w:sz w:val="24"/>
          <w:szCs w:val="24"/>
        </w:rPr>
        <w:t xml:space="preserve"> </w:t>
      </w:r>
      <w:r w:rsidR="00F0473F" w:rsidRPr="00F0473F">
        <w:rPr>
          <w:rFonts w:ascii="Times New Roman" w:hAnsi="Times New Roman" w:cs="Times New Roman"/>
          <w:sz w:val="24"/>
          <w:szCs w:val="24"/>
        </w:rPr>
        <w:t>(Jasmine Blossom)</w:t>
      </w:r>
      <w:r w:rsidR="00E238F9" w:rsidRPr="00F0473F">
        <w:rPr>
          <w:rFonts w:ascii="Times New Roman" w:hAnsi="Times New Roman" w:cs="Times New Roman"/>
          <w:sz w:val="24"/>
          <w:szCs w:val="24"/>
        </w:rPr>
        <w:t>.</w:t>
      </w:r>
      <w:r w:rsidR="00E238F9">
        <w:rPr>
          <w:rFonts w:ascii="Times New Roman" w:hAnsi="Times New Roman" w:cs="Times New Roman"/>
          <w:sz w:val="24"/>
          <w:szCs w:val="24"/>
        </w:rPr>
        <w:t xml:space="preserve"> </w:t>
      </w:r>
      <w:r w:rsidR="004C196E">
        <w:rPr>
          <w:rFonts w:ascii="Times New Roman" w:hAnsi="Times New Roman" w:cs="Times New Roman"/>
          <w:sz w:val="24"/>
          <w:szCs w:val="24"/>
        </w:rPr>
        <w:t xml:space="preserve">My background in </w:t>
      </w:r>
      <w:r w:rsidR="001863D8">
        <w:rPr>
          <w:rFonts w:ascii="Times New Roman" w:hAnsi="Times New Roman" w:cs="Times New Roman"/>
          <w:sz w:val="24"/>
          <w:szCs w:val="24"/>
        </w:rPr>
        <w:t xml:space="preserve">the study of </w:t>
      </w:r>
      <w:r w:rsidR="005F27C3">
        <w:rPr>
          <w:rFonts w:ascii="Times New Roman" w:hAnsi="Times New Roman" w:cs="Times New Roman"/>
          <w:sz w:val="24"/>
          <w:szCs w:val="24"/>
        </w:rPr>
        <w:t xml:space="preserve">Western </w:t>
      </w:r>
      <w:r w:rsidR="001863D8">
        <w:rPr>
          <w:rFonts w:ascii="Times New Roman" w:hAnsi="Times New Roman" w:cs="Times New Roman"/>
          <w:sz w:val="24"/>
          <w:szCs w:val="24"/>
        </w:rPr>
        <w:t>eighteenth-</w:t>
      </w:r>
      <w:r w:rsidR="004C196E">
        <w:rPr>
          <w:rFonts w:ascii="Times New Roman" w:hAnsi="Times New Roman" w:cs="Times New Roman"/>
          <w:sz w:val="24"/>
          <w:szCs w:val="24"/>
        </w:rPr>
        <w:t>ce</w:t>
      </w:r>
      <w:r w:rsidR="009A2266">
        <w:rPr>
          <w:rFonts w:ascii="Times New Roman" w:hAnsi="Times New Roman" w:cs="Times New Roman"/>
          <w:sz w:val="24"/>
          <w:szCs w:val="24"/>
        </w:rPr>
        <w:t>ntury music</w:t>
      </w:r>
      <w:r>
        <w:rPr>
          <w:rFonts w:ascii="Times New Roman" w:hAnsi="Times New Roman" w:cs="Times New Roman"/>
          <w:sz w:val="24"/>
          <w:szCs w:val="24"/>
        </w:rPr>
        <w:t xml:space="preserve">, </w:t>
      </w:r>
      <w:r w:rsidR="00D162F2">
        <w:rPr>
          <w:rFonts w:ascii="Times New Roman" w:hAnsi="Times New Roman" w:cs="Times New Roman"/>
          <w:sz w:val="24"/>
          <w:szCs w:val="24"/>
        </w:rPr>
        <w:t xml:space="preserve">as a professional musician for over twenty years, </w:t>
      </w:r>
      <w:r w:rsidR="009A2266">
        <w:rPr>
          <w:rFonts w:ascii="Times New Roman" w:hAnsi="Times New Roman" w:cs="Times New Roman"/>
          <w:sz w:val="24"/>
          <w:szCs w:val="24"/>
        </w:rPr>
        <w:t>informs my studies</w:t>
      </w:r>
      <w:r w:rsidR="00D162F2">
        <w:rPr>
          <w:rFonts w:ascii="Times New Roman" w:hAnsi="Times New Roman" w:cs="Times New Roman"/>
          <w:sz w:val="24"/>
          <w:szCs w:val="24"/>
        </w:rPr>
        <w:t xml:space="preserve"> of the </w:t>
      </w:r>
      <w:r w:rsidR="001863D8">
        <w:rPr>
          <w:rFonts w:ascii="Times New Roman" w:hAnsi="Times New Roman" w:cs="Times New Roman"/>
          <w:sz w:val="24"/>
          <w:szCs w:val="24"/>
        </w:rPr>
        <w:t>history and art</w:t>
      </w:r>
      <w:r w:rsidR="00D162F2">
        <w:rPr>
          <w:rFonts w:ascii="Times New Roman" w:hAnsi="Times New Roman" w:cs="Times New Roman"/>
          <w:sz w:val="24"/>
          <w:szCs w:val="24"/>
        </w:rPr>
        <w:t xml:space="preserve"> of the period</w:t>
      </w:r>
      <w:r w:rsidR="009A2266">
        <w:rPr>
          <w:rFonts w:ascii="Times New Roman" w:hAnsi="Times New Roman" w:cs="Times New Roman"/>
          <w:sz w:val="24"/>
          <w:szCs w:val="24"/>
        </w:rPr>
        <w:t>,</w:t>
      </w:r>
      <w:r w:rsidR="001863D8">
        <w:rPr>
          <w:rFonts w:ascii="Times New Roman" w:hAnsi="Times New Roman" w:cs="Times New Roman"/>
          <w:sz w:val="24"/>
          <w:szCs w:val="24"/>
        </w:rPr>
        <w:t xml:space="preserve"> </w:t>
      </w:r>
      <w:r w:rsidR="004C196E">
        <w:rPr>
          <w:rFonts w:ascii="Times New Roman" w:hAnsi="Times New Roman" w:cs="Times New Roman"/>
          <w:sz w:val="24"/>
          <w:szCs w:val="24"/>
        </w:rPr>
        <w:t xml:space="preserve">as does my </w:t>
      </w:r>
      <w:r w:rsidR="001863D8">
        <w:rPr>
          <w:rFonts w:ascii="Times New Roman" w:hAnsi="Times New Roman" w:cs="Times New Roman"/>
          <w:sz w:val="24"/>
          <w:szCs w:val="24"/>
        </w:rPr>
        <w:t xml:space="preserve">specialist </w:t>
      </w:r>
      <w:r w:rsidR="004C196E">
        <w:rPr>
          <w:rFonts w:ascii="Times New Roman" w:hAnsi="Times New Roman" w:cs="Times New Roman"/>
          <w:sz w:val="24"/>
          <w:szCs w:val="24"/>
        </w:rPr>
        <w:t>knowledge in</w:t>
      </w:r>
      <w:r w:rsidR="001863D8">
        <w:rPr>
          <w:rFonts w:ascii="Times New Roman" w:hAnsi="Times New Roman" w:cs="Times New Roman"/>
          <w:sz w:val="24"/>
          <w:szCs w:val="24"/>
        </w:rPr>
        <w:t xml:space="preserve"> the areas of </w:t>
      </w:r>
      <w:r w:rsidR="004C196E">
        <w:rPr>
          <w:rFonts w:ascii="Times New Roman" w:hAnsi="Times New Roman" w:cs="Times New Roman"/>
          <w:sz w:val="24"/>
          <w:szCs w:val="24"/>
        </w:rPr>
        <w:t xml:space="preserve">Chinese art, literature and music. </w:t>
      </w:r>
      <w:r w:rsidR="00BB220B">
        <w:rPr>
          <w:rFonts w:ascii="Times New Roman" w:hAnsi="Times New Roman" w:cs="Times New Roman"/>
          <w:sz w:val="24"/>
          <w:szCs w:val="24"/>
        </w:rPr>
        <w:t xml:space="preserve">The </w:t>
      </w:r>
      <w:r w:rsidR="00D162F2">
        <w:rPr>
          <w:rFonts w:ascii="Times New Roman" w:hAnsi="Times New Roman" w:cs="Times New Roman"/>
          <w:sz w:val="24"/>
          <w:szCs w:val="24"/>
        </w:rPr>
        <w:t xml:space="preserve">BICC </w:t>
      </w:r>
      <w:r w:rsidR="00584C18">
        <w:rPr>
          <w:rFonts w:ascii="Times New Roman" w:hAnsi="Times New Roman" w:cs="Times New Roman"/>
          <w:sz w:val="24"/>
          <w:szCs w:val="24"/>
        </w:rPr>
        <w:t xml:space="preserve">project </w:t>
      </w:r>
      <w:r w:rsidR="006C62F7">
        <w:rPr>
          <w:rFonts w:ascii="Times New Roman" w:hAnsi="Times New Roman" w:cs="Times New Roman"/>
          <w:sz w:val="24"/>
          <w:szCs w:val="24"/>
        </w:rPr>
        <w:t>appealed to me</w:t>
      </w:r>
      <w:r w:rsidR="00BB220B">
        <w:rPr>
          <w:rFonts w:ascii="Times New Roman" w:hAnsi="Times New Roman" w:cs="Times New Roman"/>
          <w:sz w:val="24"/>
          <w:szCs w:val="24"/>
        </w:rPr>
        <w:t xml:space="preserve"> for two main</w:t>
      </w:r>
      <w:r w:rsidR="00584C18">
        <w:rPr>
          <w:rFonts w:ascii="Times New Roman" w:hAnsi="Times New Roman" w:cs="Times New Roman"/>
          <w:sz w:val="24"/>
          <w:szCs w:val="24"/>
        </w:rPr>
        <w:t xml:space="preserve"> reasons</w:t>
      </w:r>
      <w:r w:rsidR="00D162F2">
        <w:rPr>
          <w:rFonts w:ascii="Times New Roman" w:hAnsi="Times New Roman" w:cs="Times New Roman"/>
          <w:sz w:val="24"/>
          <w:szCs w:val="24"/>
        </w:rPr>
        <w:t xml:space="preserve">. First, it </w:t>
      </w:r>
      <w:r w:rsidR="007209AF">
        <w:rPr>
          <w:rFonts w:ascii="Times New Roman" w:hAnsi="Times New Roman" w:cs="Times New Roman"/>
          <w:sz w:val="24"/>
          <w:szCs w:val="24"/>
        </w:rPr>
        <w:t xml:space="preserve">gave me the rare opportunity </w:t>
      </w:r>
      <w:r w:rsidR="00D162F2">
        <w:rPr>
          <w:rFonts w:ascii="Times New Roman" w:hAnsi="Times New Roman" w:cs="Times New Roman"/>
          <w:sz w:val="24"/>
          <w:szCs w:val="24"/>
        </w:rPr>
        <w:t xml:space="preserve">to combine two </w:t>
      </w:r>
      <w:r w:rsidR="005F27C3">
        <w:rPr>
          <w:rFonts w:ascii="Times New Roman" w:hAnsi="Times New Roman" w:cs="Times New Roman"/>
          <w:sz w:val="24"/>
          <w:szCs w:val="24"/>
        </w:rPr>
        <w:t xml:space="preserve">areas of </w:t>
      </w:r>
      <w:r w:rsidR="00D162F2">
        <w:rPr>
          <w:rFonts w:ascii="Times New Roman" w:hAnsi="Times New Roman" w:cs="Times New Roman"/>
          <w:sz w:val="24"/>
          <w:szCs w:val="24"/>
        </w:rPr>
        <w:t xml:space="preserve">expertise: </w:t>
      </w:r>
      <w:r w:rsidR="00584C18">
        <w:rPr>
          <w:rFonts w:ascii="Times New Roman" w:hAnsi="Times New Roman" w:cs="Times New Roman"/>
          <w:sz w:val="24"/>
          <w:szCs w:val="24"/>
        </w:rPr>
        <w:t>China</w:t>
      </w:r>
      <w:r w:rsidR="006C62F7">
        <w:rPr>
          <w:rFonts w:ascii="Times New Roman" w:hAnsi="Times New Roman" w:cs="Times New Roman"/>
          <w:sz w:val="24"/>
          <w:szCs w:val="24"/>
        </w:rPr>
        <w:t>,</w:t>
      </w:r>
      <w:r w:rsidR="00D162F2">
        <w:rPr>
          <w:rFonts w:ascii="Times New Roman" w:hAnsi="Times New Roman" w:cs="Times New Roman"/>
          <w:sz w:val="24"/>
          <w:szCs w:val="24"/>
        </w:rPr>
        <w:t xml:space="preserve"> and </w:t>
      </w:r>
      <w:r w:rsidR="007209AF">
        <w:rPr>
          <w:rFonts w:ascii="Times New Roman" w:hAnsi="Times New Roman" w:cs="Times New Roman"/>
          <w:sz w:val="24"/>
          <w:szCs w:val="24"/>
        </w:rPr>
        <w:t xml:space="preserve">the </w:t>
      </w:r>
      <w:r w:rsidR="00BB220B">
        <w:rPr>
          <w:rFonts w:ascii="Times New Roman" w:hAnsi="Times New Roman" w:cs="Times New Roman"/>
          <w:sz w:val="24"/>
          <w:szCs w:val="24"/>
        </w:rPr>
        <w:t xml:space="preserve">art and </w:t>
      </w:r>
      <w:r w:rsidR="007209AF">
        <w:rPr>
          <w:rFonts w:ascii="Times New Roman" w:hAnsi="Times New Roman" w:cs="Times New Roman"/>
          <w:sz w:val="24"/>
          <w:szCs w:val="24"/>
        </w:rPr>
        <w:t>music of eighteenth-century Europe</w:t>
      </w:r>
      <w:r>
        <w:rPr>
          <w:rFonts w:ascii="Times New Roman" w:hAnsi="Times New Roman" w:cs="Times New Roman"/>
          <w:sz w:val="24"/>
          <w:szCs w:val="24"/>
        </w:rPr>
        <w:t>,</w:t>
      </w:r>
      <w:r w:rsidR="007209AF">
        <w:rPr>
          <w:rFonts w:ascii="Times New Roman" w:hAnsi="Times New Roman" w:cs="Times New Roman"/>
          <w:sz w:val="24"/>
          <w:szCs w:val="24"/>
        </w:rPr>
        <w:t xml:space="preserve"> and s</w:t>
      </w:r>
      <w:r w:rsidR="00D162F2">
        <w:rPr>
          <w:rFonts w:ascii="Times New Roman" w:hAnsi="Times New Roman" w:cs="Times New Roman"/>
          <w:sz w:val="24"/>
          <w:szCs w:val="24"/>
        </w:rPr>
        <w:t xml:space="preserve">econdly, it appealed </w:t>
      </w:r>
      <w:r>
        <w:rPr>
          <w:rFonts w:ascii="Times New Roman" w:hAnsi="Times New Roman" w:cs="Times New Roman"/>
          <w:sz w:val="24"/>
          <w:szCs w:val="24"/>
        </w:rPr>
        <w:t xml:space="preserve">strongly </w:t>
      </w:r>
      <w:r w:rsidR="00D162F2">
        <w:rPr>
          <w:rFonts w:ascii="Times New Roman" w:hAnsi="Times New Roman" w:cs="Times New Roman"/>
          <w:sz w:val="24"/>
          <w:szCs w:val="24"/>
        </w:rPr>
        <w:t>to my interest in</w:t>
      </w:r>
      <w:r w:rsidR="00282462">
        <w:rPr>
          <w:rFonts w:ascii="Times New Roman" w:hAnsi="Times New Roman" w:cs="Times New Roman"/>
          <w:sz w:val="24"/>
          <w:szCs w:val="24"/>
        </w:rPr>
        <w:t xml:space="preserve"> object-</w:t>
      </w:r>
      <w:r w:rsidR="00584C18">
        <w:rPr>
          <w:rFonts w:ascii="Times New Roman" w:hAnsi="Times New Roman" w:cs="Times New Roman"/>
          <w:sz w:val="24"/>
          <w:szCs w:val="24"/>
        </w:rPr>
        <w:t>based research.</w:t>
      </w:r>
    </w:p>
    <w:p w:rsidR="00E238F9" w:rsidRDefault="00E238F9" w:rsidP="005B13D0">
      <w:pPr>
        <w:spacing w:after="0" w:line="360" w:lineRule="auto"/>
        <w:rPr>
          <w:rFonts w:ascii="Times New Roman" w:hAnsi="Times New Roman" w:cs="Times New Roman"/>
          <w:sz w:val="24"/>
          <w:szCs w:val="24"/>
        </w:rPr>
      </w:pPr>
    </w:p>
    <w:p w:rsidR="004C196E" w:rsidRPr="00744DDE" w:rsidRDefault="004C196E" w:rsidP="005B13D0">
      <w:pPr>
        <w:spacing w:after="0" w:line="360" w:lineRule="auto"/>
        <w:rPr>
          <w:rFonts w:ascii="Times New Roman" w:hAnsi="Times New Roman" w:cs="Times New Roman"/>
          <w:b/>
          <w:sz w:val="32"/>
          <w:szCs w:val="32"/>
          <w:u w:val="single"/>
        </w:rPr>
      </w:pPr>
      <w:r w:rsidRPr="00744DDE">
        <w:rPr>
          <w:rFonts w:ascii="Times New Roman" w:hAnsi="Times New Roman" w:cs="Times New Roman"/>
          <w:b/>
          <w:sz w:val="32"/>
          <w:szCs w:val="32"/>
          <w:u w:val="single"/>
        </w:rPr>
        <w:t>The Project</w:t>
      </w:r>
    </w:p>
    <w:p w:rsidR="00744DDE" w:rsidRDefault="00744DDE" w:rsidP="005B13D0">
      <w:pPr>
        <w:spacing w:after="0" w:line="360" w:lineRule="auto"/>
        <w:rPr>
          <w:rFonts w:ascii="Times New Roman" w:hAnsi="Times New Roman" w:cs="Times New Roman"/>
          <w:sz w:val="24"/>
          <w:szCs w:val="24"/>
        </w:rPr>
      </w:pPr>
    </w:p>
    <w:p w:rsidR="004C196E" w:rsidRDefault="00CE7597" w:rsidP="007209AF">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007F5E60">
        <w:rPr>
          <w:rFonts w:ascii="Times New Roman" w:hAnsi="Times New Roman" w:cs="Times New Roman"/>
          <w:sz w:val="24"/>
          <w:szCs w:val="24"/>
        </w:rPr>
        <w:t xml:space="preserve">nitially </w:t>
      </w:r>
      <w:r>
        <w:rPr>
          <w:rFonts w:ascii="Times New Roman" w:hAnsi="Times New Roman" w:cs="Times New Roman"/>
          <w:sz w:val="24"/>
          <w:szCs w:val="24"/>
        </w:rPr>
        <w:t xml:space="preserve">the remit of the project was </w:t>
      </w:r>
      <w:r w:rsidR="007F5E60">
        <w:rPr>
          <w:rFonts w:ascii="Times New Roman" w:hAnsi="Times New Roman" w:cs="Times New Roman"/>
          <w:sz w:val="24"/>
          <w:szCs w:val="24"/>
        </w:rPr>
        <w:t xml:space="preserve">to </w:t>
      </w:r>
      <w:r w:rsidR="007209AF">
        <w:rPr>
          <w:rFonts w:ascii="Times New Roman" w:hAnsi="Times New Roman" w:cs="Times New Roman"/>
          <w:sz w:val="24"/>
          <w:szCs w:val="24"/>
        </w:rPr>
        <w:t>discover the provenance of</w:t>
      </w:r>
      <w:r w:rsidR="007F5E60">
        <w:rPr>
          <w:rFonts w:ascii="Times New Roman" w:hAnsi="Times New Roman" w:cs="Times New Roman"/>
          <w:sz w:val="24"/>
          <w:szCs w:val="24"/>
        </w:rPr>
        <w:t xml:space="preserve"> one clock </w:t>
      </w:r>
      <w:r w:rsidR="00D162F2">
        <w:rPr>
          <w:rFonts w:ascii="Times New Roman" w:hAnsi="Times New Roman" w:cs="Times New Roman"/>
          <w:sz w:val="24"/>
          <w:szCs w:val="24"/>
        </w:rPr>
        <w:t>in the collection of Anglesey Abbey</w:t>
      </w:r>
      <w:r w:rsidR="008E41C4">
        <w:rPr>
          <w:rFonts w:ascii="Times New Roman" w:hAnsi="Times New Roman" w:cs="Times New Roman"/>
          <w:sz w:val="24"/>
          <w:szCs w:val="24"/>
        </w:rPr>
        <w:t xml:space="preserve"> (AA)</w:t>
      </w:r>
      <w:r w:rsidR="00D162F2">
        <w:rPr>
          <w:rFonts w:ascii="Times New Roman" w:hAnsi="Times New Roman" w:cs="Times New Roman"/>
          <w:sz w:val="24"/>
          <w:szCs w:val="24"/>
        </w:rPr>
        <w:t>, Cambridgeshire</w:t>
      </w:r>
      <w:r w:rsidR="00282462">
        <w:rPr>
          <w:rFonts w:ascii="Times New Roman" w:hAnsi="Times New Roman" w:cs="Times New Roman"/>
          <w:sz w:val="24"/>
          <w:szCs w:val="24"/>
        </w:rPr>
        <w:t>, which</w:t>
      </w:r>
      <w:r w:rsidR="007F5E60">
        <w:rPr>
          <w:rFonts w:ascii="Times New Roman" w:hAnsi="Times New Roman" w:cs="Times New Roman"/>
          <w:sz w:val="24"/>
          <w:szCs w:val="24"/>
        </w:rPr>
        <w:t xml:space="preserve"> had been restored by </w:t>
      </w:r>
      <w:r w:rsidR="009A2266">
        <w:rPr>
          <w:rFonts w:ascii="Times New Roman" w:hAnsi="Times New Roman" w:cs="Times New Roman"/>
          <w:sz w:val="24"/>
          <w:szCs w:val="24"/>
        </w:rPr>
        <w:t xml:space="preserve">Matthew Read, </w:t>
      </w:r>
      <w:r w:rsidR="007F5E60">
        <w:rPr>
          <w:rFonts w:ascii="Times New Roman" w:hAnsi="Times New Roman" w:cs="Times New Roman"/>
          <w:sz w:val="24"/>
          <w:szCs w:val="24"/>
        </w:rPr>
        <w:t xml:space="preserve">Brittany Cox and </w:t>
      </w:r>
      <w:r w:rsidR="009A2266">
        <w:rPr>
          <w:rFonts w:ascii="Times New Roman" w:hAnsi="Times New Roman" w:cs="Times New Roman"/>
          <w:sz w:val="24"/>
          <w:szCs w:val="24"/>
        </w:rPr>
        <w:t>others</w:t>
      </w:r>
      <w:r w:rsidR="008E41C4" w:rsidRPr="008E41C4">
        <w:rPr>
          <w:rFonts w:ascii="Times New Roman" w:hAnsi="Times New Roman" w:cs="Times New Roman"/>
          <w:sz w:val="24"/>
          <w:szCs w:val="24"/>
        </w:rPr>
        <w:t xml:space="preserve"> at West Dean</w:t>
      </w:r>
      <w:r w:rsidR="007209AF">
        <w:rPr>
          <w:rFonts w:ascii="Times New Roman" w:hAnsi="Times New Roman" w:cs="Times New Roman"/>
          <w:sz w:val="24"/>
          <w:szCs w:val="24"/>
        </w:rPr>
        <w:t xml:space="preserve"> College</w:t>
      </w:r>
      <w:r w:rsidR="008E41C4">
        <w:rPr>
          <w:rFonts w:ascii="Times New Roman" w:hAnsi="Times New Roman" w:cs="Times New Roman"/>
          <w:sz w:val="24"/>
          <w:szCs w:val="24"/>
        </w:rPr>
        <w:t xml:space="preserve">. </w:t>
      </w:r>
      <w:r w:rsidR="009A2266">
        <w:rPr>
          <w:rFonts w:ascii="Times New Roman" w:hAnsi="Times New Roman" w:cs="Times New Roman"/>
          <w:sz w:val="24"/>
          <w:szCs w:val="24"/>
        </w:rPr>
        <w:t>Following an</w:t>
      </w:r>
      <w:r w:rsidR="008E41C4">
        <w:rPr>
          <w:rFonts w:ascii="Times New Roman" w:hAnsi="Times New Roman" w:cs="Times New Roman"/>
          <w:sz w:val="24"/>
          <w:szCs w:val="24"/>
        </w:rPr>
        <w:t xml:space="preserve"> initial inspection </w:t>
      </w:r>
      <w:r w:rsidR="003D358D">
        <w:rPr>
          <w:rFonts w:ascii="Times New Roman" w:hAnsi="Times New Roman" w:cs="Times New Roman"/>
          <w:sz w:val="24"/>
          <w:szCs w:val="24"/>
        </w:rPr>
        <w:t>of the clock</w:t>
      </w:r>
      <w:r w:rsidR="005F27C3">
        <w:rPr>
          <w:rFonts w:ascii="Times New Roman" w:hAnsi="Times New Roman" w:cs="Times New Roman"/>
          <w:sz w:val="24"/>
          <w:szCs w:val="24"/>
        </w:rPr>
        <w:t>,</w:t>
      </w:r>
      <w:r w:rsidR="003D358D">
        <w:rPr>
          <w:rFonts w:ascii="Times New Roman" w:hAnsi="Times New Roman" w:cs="Times New Roman"/>
          <w:sz w:val="24"/>
          <w:szCs w:val="24"/>
        </w:rPr>
        <w:t xml:space="preserve"> and other items in the AA collection</w:t>
      </w:r>
      <w:r w:rsidR="005F27C3">
        <w:rPr>
          <w:rFonts w:ascii="Times New Roman" w:hAnsi="Times New Roman" w:cs="Times New Roman"/>
          <w:sz w:val="24"/>
          <w:szCs w:val="24"/>
        </w:rPr>
        <w:t>,</w:t>
      </w:r>
      <w:r w:rsidR="003D358D">
        <w:rPr>
          <w:rFonts w:ascii="Times New Roman" w:hAnsi="Times New Roman" w:cs="Times New Roman"/>
          <w:sz w:val="24"/>
          <w:szCs w:val="24"/>
        </w:rPr>
        <w:t xml:space="preserve"> </w:t>
      </w:r>
      <w:r w:rsidR="00493E7A">
        <w:rPr>
          <w:rFonts w:ascii="Times New Roman" w:hAnsi="Times New Roman" w:cs="Times New Roman"/>
          <w:sz w:val="24"/>
          <w:szCs w:val="24"/>
        </w:rPr>
        <w:t>it was</w:t>
      </w:r>
      <w:r w:rsidR="009A2266">
        <w:rPr>
          <w:rFonts w:ascii="Times New Roman" w:hAnsi="Times New Roman" w:cs="Times New Roman"/>
          <w:sz w:val="24"/>
          <w:szCs w:val="24"/>
        </w:rPr>
        <w:t xml:space="preserve"> </w:t>
      </w:r>
      <w:r w:rsidR="004C196E">
        <w:rPr>
          <w:rFonts w:ascii="Times New Roman" w:hAnsi="Times New Roman" w:cs="Times New Roman"/>
          <w:sz w:val="24"/>
          <w:szCs w:val="24"/>
        </w:rPr>
        <w:t xml:space="preserve">soon realized that the project </w:t>
      </w:r>
      <w:r w:rsidR="008908D4">
        <w:rPr>
          <w:rFonts w:ascii="Times New Roman" w:hAnsi="Times New Roman" w:cs="Times New Roman"/>
          <w:sz w:val="24"/>
          <w:szCs w:val="24"/>
        </w:rPr>
        <w:t>would need</w:t>
      </w:r>
      <w:r w:rsidR="001258CF">
        <w:rPr>
          <w:rFonts w:ascii="Times New Roman" w:hAnsi="Times New Roman" w:cs="Times New Roman"/>
          <w:sz w:val="24"/>
          <w:szCs w:val="24"/>
        </w:rPr>
        <w:t xml:space="preserve"> to expand in scope to </w:t>
      </w:r>
      <w:r w:rsidR="004C196E">
        <w:rPr>
          <w:rFonts w:ascii="Times New Roman" w:hAnsi="Times New Roman" w:cs="Times New Roman"/>
          <w:sz w:val="24"/>
          <w:szCs w:val="24"/>
        </w:rPr>
        <w:t xml:space="preserve">include more than just </w:t>
      </w:r>
      <w:r w:rsidR="00493E7A">
        <w:rPr>
          <w:rFonts w:ascii="Times New Roman" w:hAnsi="Times New Roman" w:cs="Times New Roman"/>
          <w:sz w:val="24"/>
          <w:szCs w:val="24"/>
        </w:rPr>
        <w:t>this</w:t>
      </w:r>
      <w:r w:rsidR="004C196E">
        <w:rPr>
          <w:rFonts w:ascii="Times New Roman" w:hAnsi="Times New Roman" w:cs="Times New Roman"/>
          <w:sz w:val="24"/>
          <w:szCs w:val="24"/>
        </w:rPr>
        <w:t xml:space="preserve"> </w:t>
      </w:r>
      <w:r w:rsidR="00671913">
        <w:rPr>
          <w:rFonts w:ascii="Times New Roman" w:hAnsi="Times New Roman" w:cs="Times New Roman"/>
          <w:sz w:val="24"/>
          <w:szCs w:val="24"/>
        </w:rPr>
        <w:t xml:space="preserve">one </w:t>
      </w:r>
      <w:r w:rsidR="004C196E">
        <w:rPr>
          <w:rFonts w:ascii="Times New Roman" w:hAnsi="Times New Roman" w:cs="Times New Roman"/>
          <w:sz w:val="24"/>
          <w:szCs w:val="24"/>
        </w:rPr>
        <w:t>clock</w:t>
      </w:r>
      <w:r w:rsidR="003D358D">
        <w:rPr>
          <w:rFonts w:ascii="Times New Roman" w:hAnsi="Times New Roman" w:cs="Times New Roman"/>
          <w:sz w:val="24"/>
          <w:szCs w:val="24"/>
        </w:rPr>
        <w:t>,</w:t>
      </w:r>
      <w:r w:rsidR="008E41C4">
        <w:rPr>
          <w:rFonts w:ascii="Times New Roman" w:hAnsi="Times New Roman" w:cs="Times New Roman"/>
          <w:sz w:val="24"/>
          <w:szCs w:val="24"/>
        </w:rPr>
        <w:t xml:space="preserve"> as</w:t>
      </w:r>
      <w:r w:rsidR="001258CF">
        <w:rPr>
          <w:rFonts w:ascii="Times New Roman" w:hAnsi="Times New Roman" w:cs="Times New Roman"/>
          <w:sz w:val="24"/>
          <w:szCs w:val="24"/>
        </w:rPr>
        <w:t xml:space="preserve"> </w:t>
      </w:r>
      <w:r w:rsidR="007209AF">
        <w:rPr>
          <w:rFonts w:ascii="Times New Roman" w:hAnsi="Times New Roman" w:cs="Times New Roman"/>
          <w:sz w:val="24"/>
          <w:szCs w:val="24"/>
        </w:rPr>
        <w:t xml:space="preserve">there </w:t>
      </w:r>
      <w:r w:rsidR="001258CF">
        <w:rPr>
          <w:rFonts w:ascii="Times New Roman" w:hAnsi="Times New Roman" w:cs="Times New Roman"/>
          <w:sz w:val="24"/>
          <w:szCs w:val="24"/>
        </w:rPr>
        <w:t xml:space="preserve">had </w:t>
      </w:r>
      <w:r w:rsidR="008E41C4">
        <w:rPr>
          <w:rFonts w:ascii="Times New Roman" w:hAnsi="Times New Roman" w:cs="Times New Roman"/>
          <w:sz w:val="24"/>
          <w:szCs w:val="24"/>
        </w:rPr>
        <w:t xml:space="preserve">clearly </w:t>
      </w:r>
      <w:r w:rsidR="007209AF">
        <w:rPr>
          <w:rFonts w:ascii="Times New Roman" w:hAnsi="Times New Roman" w:cs="Times New Roman"/>
          <w:sz w:val="24"/>
          <w:szCs w:val="24"/>
        </w:rPr>
        <w:t>been</w:t>
      </w:r>
      <w:r w:rsidR="001258CF">
        <w:rPr>
          <w:rFonts w:ascii="Times New Roman" w:hAnsi="Times New Roman" w:cs="Times New Roman"/>
          <w:sz w:val="24"/>
          <w:szCs w:val="24"/>
        </w:rPr>
        <w:t xml:space="preserve"> a close relationship </w:t>
      </w:r>
      <w:r w:rsidR="008908D4">
        <w:rPr>
          <w:rFonts w:ascii="Times New Roman" w:hAnsi="Times New Roman" w:cs="Times New Roman"/>
          <w:sz w:val="24"/>
          <w:szCs w:val="24"/>
        </w:rPr>
        <w:t xml:space="preserve">between </w:t>
      </w:r>
      <w:r w:rsidR="007209AF" w:rsidRPr="007209AF">
        <w:rPr>
          <w:rFonts w:ascii="Times New Roman" w:hAnsi="Times New Roman" w:cs="Times New Roman"/>
          <w:sz w:val="24"/>
          <w:szCs w:val="24"/>
        </w:rPr>
        <w:t>two</w:t>
      </w:r>
      <w:r w:rsidR="003D358D">
        <w:rPr>
          <w:rFonts w:ascii="Times New Roman" w:hAnsi="Times New Roman" w:cs="Times New Roman"/>
          <w:sz w:val="24"/>
          <w:szCs w:val="24"/>
        </w:rPr>
        <w:t xml:space="preserve"> </w:t>
      </w:r>
      <w:r w:rsidR="008908D4">
        <w:rPr>
          <w:rFonts w:ascii="Times New Roman" w:hAnsi="Times New Roman" w:cs="Times New Roman"/>
          <w:sz w:val="24"/>
          <w:szCs w:val="24"/>
        </w:rPr>
        <w:t xml:space="preserve">or more </w:t>
      </w:r>
      <w:r w:rsidR="003D358D">
        <w:rPr>
          <w:rFonts w:ascii="Times New Roman" w:hAnsi="Times New Roman" w:cs="Times New Roman"/>
          <w:sz w:val="24"/>
          <w:szCs w:val="24"/>
        </w:rPr>
        <w:t>of the clocks in the collection</w:t>
      </w:r>
      <w:r w:rsidR="007209AF" w:rsidRPr="007209AF">
        <w:rPr>
          <w:rFonts w:ascii="Times New Roman" w:hAnsi="Times New Roman" w:cs="Times New Roman"/>
          <w:sz w:val="24"/>
          <w:szCs w:val="24"/>
        </w:rPr>
        <w:t xml:space="preserve"> </w:t>
      </w:r>
      <w:r w:rsidR="007209AF">
        <w:rPr>
          <w:rFonts w:ascii="Times New Roman" w:hAnsi="Times New Roman" w:cs="Times New Roman"/>
          <w:sz w:val="24"/>
          <w:szCs w:val="24"/>
        </w:rPr>
        <w:t>since</w:t>
      </w:r>
      <w:r w:rsidR="001258CF">
        <w:rPr>
          <w:rFonts w:ascii="Times New Roman" w:hAnsi="Times New Roman" w:cs="Times New Roman"/>
          <w:sz w:val="24"/>
          <w:szCs w:val="24"/>
        </w:rPr>
        <w:t xml:space="preserve"> </w:t>
      </w:r>
      <w:r w:rsidR="008908D4">
        <w:rPr>
          <w:rFonts w:ascii="Times New Roman" w:hAnsi="Times New Roman" w:cs="Times New Roman"/>
          <w:sz w:val="24"/>
          <w:szCs w:val="24"/>
        </w:rPr>
        <w:t xml:space="preserve">at least </w:t>
      </w:r>
      <w:r w:rsidR="001258CF">
        <w:rPr>
          <w:rFonts w:ascii="Times New Roman" w:hAnsi="Times New Roman" w:cs="Times New Roman"/>
          <w:sz w:val="24"/>
          <w:szCs w:val="24"/>
        </w:rPr>
        <w:t xml:space="preserve">as far back as the </w:t>
      </w:r>
      <w:r w:rsidR="00493E7A">
        <w:rPr>
          <w:rFonts w:ascii="Times New Roman" w:hAnsi="Times New Roman" w:cs="Times New Roman"/>
          <w:sz w:val="24"/>
          <w:szCs w:val="24"/>
        </w:rPr>
        <w:t xml:space="preserve">turn of the nineteenth </w:t>
      </w:r>
      <w:r w:rsidR="001258CF">
        <w:rPr>
          <w:rFonts w:ascii="Times New Roman" w:hAnsi="Times New Roman" w:cs="Times New Roman"/>
          <w:sz w:val="24"/>
          <w:szCs w:val="24"/>
        </w:rPr>
        <w:t>century.</w:t>
      </w:r>
    </w:p>
    <w:p w:rsidR="00143CD4" w:rsidRDefault="00143CD4" w:rsidP="005B13D0">
      <w:pPr>
        <w:spacing w:after="0" w:line="360" w:lineRule="auto"/>
        <w:rPr>
          <w:rFonts w:ascii="Times New Roman" w:hAnsi="Times New Roman" w:cs="Times New Roman"/>
          <w:sz w:val="24"/>
          <w:szCs w:val="24"/>
          <w:u w:val="single"/>
        </w:rPr>
      </w:pPr>
    </w:p>
    <w:p w:rsidR="004C196E" w:rsidRPr="007F5E60" w:rsidRDefault="007F5E60" w:rsidP="005B13D0">
      <w:pPr>
        <w:spacing w:after="0" w:line="360" w:lineRule="auto"/>
        <w:rPr>
          <w:rFonts w:ascii="Times New Roman" w:hAnsi="Times New Roman" w:cs="Times New Roman"/>
          <w:sz w:val="24"/>
          <w:szCs w:val="24"/>
          <w:u w:val="single"/>
        </w:rPr>
      </w:pPr>
      <w:r w:rsidRPr="007F5E60">
        <w:rPr>
          <w:rFonts w:ascii="Times New Roman" w:hAnsi="Times New Roman" w:cs="Times New Roman"/>
          <w:sz w:val="24"/>
          <w:szCs w:val="24"/>
          <w:u w:val="single"/>
        </w:rPr>
        <w:t>Terminology</w:t>
      </w:r>
    </w:p>
    <w:p w:rsidR="005B23B0" w:rsidRDefault="008908D4" w:rsidP="005B13D0">
      <w:pPr>
        <w:spacing w:after="0" w:line="360" w:lineRule="auto"/>
        <w:rPr>
          <w:rFonts w:ascii="Times New Roman" w:hAnsi="Times New Roman" w:cs="Times New Roman"/>
          <w:sz w:val="24"/>
          <w:szCs w:val="24"/>
        </w:rPr>
      </w:pPr>
      <w:r>
        <w:rPr>
          <w:rFonts w:ascii="Times New Roman" w:hAnsi="Times New Roman" w:cs="Times New Roman"/>
          <w:sz w:val="24"/>
          <w:szCs w:val="24"/>
        </w:rPr>
        <w:t>Two</w:t>
      </w:r>
      <w:r w:rsidR="008E41C4">
        <w:rPr>
          <w:rFonts w:ascii="Times New Roman" w:hAnsi="Times New Roman" w:cs="Times New Roman"/>
          <w:sz w:val="24"/>
          <w:szCs w:val="24"/>
        </w:rPr>
        <w:t xml:space="preserve"> clocks </w:t>
      </w:r>
      <w:r>
        <w:rPr>
          <w:rFonts w:ascii="Times New Roman" w:hAnsi="Times New Roman" w:cs="Times New Roman"/>
          <w:sz w:val="24"/>
          <w:szCs w:val="24"/>
        </w:rPr>
        <w:t xml:space="preserve">in the collection of </w:t>
      </w:r>
      <w:r w:rsidR="008E41C4">
        <w:rPr>
          <w:rFonts w:ascii="Times New Roman" w:hAnsi="Times New Roman" w:cs="Times New Roman"/>
          <w:sz w:val="24"/>
          <w:szCs w:val="24"/>
        </w:rPr>
        <w:t xml:space="preserve">Anglesey Abbey have </w:t>
      </w:r>
      <w:r w:rsidR="001258CF">
        <w:rPr>
          <w:rFonts w:ascii="Times New Roman" w:hAnsi="Times New Roman" w:cs="Times New Roman"/>
          <w:sz w:val="24"/>
          <w:szCs w:val="24"/>
        </w:rPr>
        <w:t xml:space="preserve">traditionally </w:t>
      </w:r>
      <w:r w:rsidR="008E41C4">
        <w:rPr>
          <w:rFonts w:ascii="Times New Roman" w:hAnsi="Times New Roman" w:cs="Times New Roman"/>
          <w:sz w:val="24"/>
          <w:szCs w:val="24"/>
        </w:rPr>
        <w:t xml:space="preserve">been </w:t>
      </w:r>
      <w:r w:rsidR="001258CF">
        <w:rPr>
          <w:rFonts w:ascii="Times New Roman" w:hAnsi="Times New Roman" w:cs="Times New Roman"/>
          <w:sz w:val="24"/>
          <w:szCs w:val="24"/>
        </w:rPr>
        <w:t>known as the “Pagoda Clock” and the “Tower Cl</w:t>
      </w:r>
      <w:r w:rsidR="008E41C4">
        <w:rPr>
          <w:rFonts w:ascii="Times New Roman" w:hAnsi="Times New Roman" w:cs="Times New Roman"/>
          <w:sz w:val="24"/>
          <w:szCs w:val="24"/>
        </w:rPr>
        <w:t>ock”</w:t>
      </w:r>
      <w:r w:rsidR="00493E7A">
        <w:rPr>
          <w:rFonts w:ascii="Times New Roman" w:hAnsi="Times New Roman" w:cs="Times New Roman"/>
          <w:sz w:val="24"/>
          <w:szCs w:val="24"/>
        </w:rPr>
        <w:t xml:space="preserve"> (see Appendix II)</w:t>
      </w:r>
      <w:r w:rsidR="008E41C4">
        <w:rPr>
          <w:rFonts w:ascii="Times New Roman" w:hAnsi="Times New Roman" w:cs="Times New Roman"/>
          <w:sz w:val="24"/>
          <w:szCs w:val="24"/>
        </w:rPr>
        <w:t xml:space="preserve">. </w:t>
      </w:r>
      <w:r w:rsidR="007209AF">
        <w:rPr>
          <w:rFonts w:ascii="Times New Roman" w:hAnsi="Times New Roman" w:cs="Times New Roman"/>
          <w:sz w:val="24"/>
          <w:szCs w:val="24"/>
        </w:rPr>
        <w:t>In fact, t</w:t>
      </w:r>
      <w:r w:rsidR="008E41C4">
        <w:rPr>
          <w:rFonts w:ascii="Times New Roman" w:hAnsi="Times New Roman" w:cs="Times New Roman"/>
          <w:sz w:val="24"/>
          <w:szCs w:val="24"/>
        </w:rPr>
        <w:t>he second of</w:t>
      </w:r>
      <w:r>
        <w:rPr>
          <w:rFonts w:ascii="Times New Roman" w:hAnsi="Times New Roman" w:cs="Times New Roman"/>
          <w:sz w:val="24"/>
          <w:szCs w:val="24"/>
        </w:rPr>
        <w:t xml:space="preserve"> these names might best</w:t>
      </w:r>
      <w:r w:rsidR="008E41C4">
        <w:rPr>
          <w:rFonts w:ascii="Times New Roman" w:hAnsi="Times New Roman" w:cs="Times New Roman"/>
          <w:sz w:val="24"/>
          <w:szCs w:val="24"/>
        </w:rPr>
        <w:t xml:space="preserve"> be used to describe both</w:t>
      </w:r>
      <w:r w:rsidR="003D358D">
        <w:rPr>
          <w:rFonts w:ascii="Times New Roman" w:hAnsi="Times New Roman" w:cs="Times New Roman"/>
          <w:sz w:val="24"/>
          <w:szCs w:val="24"/>
        </w:rPr>
        <w:t xml:space="preserve"> clocks,</w:t>
      </w:r>
      <w:r w:rsidR="001258CF">
        <w:rPr>
          <w:rFonts w:ascii="Times New Roman" w:hAnsi="Times New Roman" w:cs="Times New Roman"/>
          <w:sz w:val="24"/>
          <w:szCs w:val="24"/>
        </w:rPr>
        <w:t xml:space="preserve"> the name </w:t>
      </w:r>
      <w:r w:rsidR="00671913">
        <w:rPr>
          <w:rFonts w:ascii="Times New Roman" w:hAnsi="Times New Roman" w:cs="Times New Roman"/>
          <w:sz w:val="24"/>
          <w:szCs w:val="24"/>
        </w:rPr>
        <w:t>“</w:t>
      </w:r>
      <w:r w:rsidR="008E41C4">
        <w:rPr>
          <w:rFonts w:ascii="Times New Roman" w:hAnsi="Times New Roman" w:cs="Times New Roman"/>
          <w:sz w:val="24"/>
          <w:szCs w:val="24"/>
        </w:rPr>
        <w:t>Pagoda C</w:t>
      </w:r>
      <w:r w:rsidR="001258CF">
        <w:rPr>
          <w:rFonts w:ascii="Times New Roman" w:hAnsi="Times New Roman" w:cs="Times New Roman"/>
          <w:sz w:val="24"/>
          <w:szCs w:val="24"/>
        </w:rPr>
        <w:t>lock</w:t>
      </w:r>
      <w:r w:rsidR="00671913">
        <w:rPr>
          <w:rFonts w:ascii="Times New Roman" w:hAnsi="Times New Roman" w:cs="Times New Roman"/>
          <w:sz w:val="24"/>
          <w:szCs w:val="24"/>
        </w:rPr>
        <w:t>”</w:t>
      </w:r>
      <w:r w:rsidR="001258CF">
        <w:rPr>
          <w:rFonts w:ascii="Times New Roman" w:hAnsi="Times New Roman" w:cs="Times New Roman"/>
          <w:sz w:val="24"/>
          <w:szCs w:val="24"/>
        </w:rPr>
        <w:t xml:space="preserve"> being something of a misnomer. </w:t>
      </w:r>
      <w:r w:rsidR="008E41C4">
        <w:rPr>
          <w:rFonts w:ascii="Times New Roman" w:hAnsi="Times New Roman" w:cs="Times New Roman"/>
          <w:sz w:val="24"/>
          <w:szCs w:val="24"/>
        </w:rPr>
        <w:t>At the outset</w:t>
      </w:r>
      <w:r w:rsidR="001258CF">
        <w:rPr>
          <w:rFonts w:ascii="Times New Roman" w:hAnsi="Times New Roman" w:cs="Times New Roman"/>
          <w:sz w:val="24"/>
          <w:szCs w:val="24"/>
        </w:rPr>
        <w:t xml:space="preserve"> of the project </w:t>
      </w:r>
      <w:r w:rsidR="008E41C4" w:rsidRPr="008E41C4">
        <w:rPr>
          <w:rFonts w:ascii="Times New Roman" w:hAnsi="Times New Roman" w:cs="Times New Roman"/>
          <w:sz w:val="24"/>
          <w:szCs w:val="24"/>
        </w:rPr>
        <w:t xml:space="preserve">I spent some considerable time </w:t>
      </w:r>
      <w:r w:rsidR="00493E7A">
        <w:rPr>
          <w:rFonts w:ascii="Times New Roman" w:hAnsi="Times New Roman" w:cs="Times New Roman"/>
          <w:sz w:val="24"/>
          <w:szCs w:val="24"/>
        </w:rPr>
        <w:t>looking at</w:t>
      </w:r>
      <w:r w:rsidR="007209AF">
        <w:rPr>
          <w:rFonts w:ascii="Times New Roman" w:hAnsi="Times New Roman" w:cs="Times New Roman"/>
          <w:sz w:val="24"/>
          <w:szCs w:val="24"/>
        </w:rPr>
        <w:t xml:space="preserve"> </w:t>
      </w:r>
      <w:r>
        <w:rPr>
          <w:rFonts w:ascii="Times New Roman" w:hAnsi="Times New Roman" w:cs="Times New Roman"/>
          <w:sz w:val="24"/>
          <w:szCs w:val="24"/>
        </w:rPr>
        <w:t>the latter</w:t>
      </w:r>
      <w:r w:rsidR="001258CF">
        <w:rPr>
          <w:rFonts w:ascii="Times New Roman" w:hAnsi="Times New Roman" w:cs="Times New Roman"/>
          <w:sz w:val="24"/>
          <w:szCs w:val="24"/>
        </w:rPr>
        <w:t xml:space="preserve"> </w:t>
      </w:r>
      <w:r w:rsidR="008E41C4">
        <w:rPr>
          <w:rFonts w:ascii="Times New Roman" w:hAnsi="Times New Roman" w:cs="Times New Roman"/>
          <w:sz w:val="24"/>
          <w:szCs w:val="24"/>
        </w:rPr>
        <w:t xml:space="preserve">term and why it should not be </w:t>
      </w:r>
      <w:r w:rsidR="007209AF">
        <w:rPr>
          <w:rFonts w:ascii="Times New Roman" w:hAnsi="Times New Roman" w:cs="Times New Roman"/>
          <w:sz w:val="24"/>
          <w:szCs w:val="24"/>
        </w:rPr>
        <w:t>used to refer to the example at AA</w:t>
      </w:r>
      <w:r w:rsidR="00BB220B">
        <w:rPr>
          <w:rFonts w:ascii="Times New Roman" w:hAnsi="Times New Roman" w:cs="Times New Roman"/>
          <w:sz w:val="24"/>
          <w:szCs w:val="24"/>
        </w:rPr>
        <w:t>. I</w:t>
      </w:r>
      <w:r w:rsidR="008E41C4">
        <w:rPr>
          <w:rFonts w:ascii="Times New Roman" w:hAnsi="Times New Roman" w:cs="Times New Roman"/>
          <w:sz w:val="24"/>
          <w:szCs w:val="24"/>
        </w:rPr>
        <w:t>t is clear</w:t>
      </w:r>
      <w:r w:rsidR="001258CF">
        <w:rPr>
          <w:rFonts w:ascii="Times New Roman" w:hAnsi="Times New Roman" w:cs="Times New Roman"/>
          <w:sz w:val="24"/>
          <w:szCs w:val="24"/>
        </w:rPr>
        <w:t xml:space="preserve"> that a numbe</w:t>
      </w:r>
      <w:r w:rsidR="003D358D">
        <w:rPr>
          <w:rFonts w:ascii="Times New Roman" w:hAnsi="Times New Roman" w:cs="Times New Roman"/>
          <w:sz w:val="24"/>
          <w:szCs w:val="24"/>
        </w:rPr>
        <w:t>r of clocks in true “pagoda” form</w:t>
      </w:r>
      <w:r w:rsidR="001258CF">
        <w:rPr>
          <w:rFonts w:ascii="Times New Roman" w:hAnsi="Times New Roman" w:cs="Times New Roman"/>
          <w:sz w:val="24"/>
          <w:szCs w:val="24"/>
        </w:rPr>
        <w:t xml:space="preserve"> do exist in collections worldwide and the Anglesey Abbey </w:t>
      </w:r>
      <w:r w:rsidR="003D358D">
        <w:rPr>
          <w:rFonts w:ascii="Times New Roman" w:hAnsi="Times New Roman" w:cs="Times New Roman"/>
          <w:sz w:val="24"/>
          <w:szCs w:val="24"/>
        </w:rPr>
        <w:t xml:space="preserve">example </w:t>
      </w:r>
      <w:r w:rsidR="001258CF">
        <w:rPr>
          <w:rFonts w:ascii="Times New Roman" w:hAnsi="Times New Roman" w:cs="Times New Roman"/>
          <w:sz w:val="24"/>
          <w:szCs w:val="24"/>
        </w:rPr>
        <w:t xml:space="preserve">does not </w:t>
      </w:r>
      <w:r w:rsidR="00493E7A">
        <w:rPr>
          <w:rFonts w:ascii="Times New Roman" w:hAnsi="Times New Roman" w:cs="Times New Roman"/>
          <w:sz w:val="24"/>
          <w:szCs w:val="24"/>
        </w:rPr>
        <w:t xml:space="preserve">directly </w:t>
      </w:r>
      <w:r w:rsidR="001258CF">
        <w:rPr>
          <w:rFonts w:ascii="Times New Roman" w:hAnsi="Times New Roman" w:cs="Times New Roman"/>
          <w:sz w:val="24"/>
          <w:szCs w:val="24"/>
        </w:rPr>
        <w:t>relate to these.</w:t>
      </w:r>
      <w:r w:rsidR="00671913">
        <w:rPr>
          <w:rStyle w:val="FootnoteReference"/>
          <w:rFonts w:ascii="Times New Roman" w:hAnsi="Times New Roman" w:cs="Times New Roman"/>
          <w:sz w:val="24"/>
          <w:szCs w:val="24"/>
        </w:rPr>
        <w:footnoteReference w:id="1"/>
      </w:r>
      <w:r w:rsidR="00671913">
        <w:rPr>
          <w:rFonts w:ascii="Times New Roman" w:hAnsi="Times New Roman" w:cs="Times New Roman"/>
          <w:sz w:val="24"/>
          <w:szCs w:val="24"/>
        </w:rPr>
        <w:t xml:space="preserve"> </w:t>
      </w:r>
      <w:r w:rsidR="001258CF">
        <w:rPr>
          <w:rFonts w:ascii="Times New Roman" w:hAnsi="Times New Roman" w:cs="Times New Roman"/>
          <w:sz w:val="24"/>
          <w:szCs w:val="24"/>
        </w:rPr>
        <w:t>In the end</w:t>
      </w:r>
      <w:r w:rsidR="008E41C4">
        <w:rPr>
          <w:rFonts w:ascii="Times New Roman" w:hAnsi="Times New Roman" w:cs="Times New Roman"/>
          <w:sz w:val="24"/>
          <w:szCs w:val="24"/>
        </w:rPr>
        <w:t>,</w:t>
      </w:r>
      <w:r w:rsidR="004C0CDE">
        <w:rPr>
          <w:rFonts w:ascii="Times New Roman" w:hAnsi="Times New Roman" w:cs="Times New Roman"/>
          <w:sz w:val="24"/>
          <w:szCs w:val="24"/>
        </w:rPr>
        <w:t xml:space="preserve"> </w:t>
      </w:r>
      <w:r w:rsidR="008E41C4">
        <w:rPr>
          <w:rFonts w:ascii="Times New Roman" w:hAnsi="Times New Roman" w:cs="Times New Roman"/>
          <w:sz w:val="24"/>
          <w:szCs w:val="24"/>
        </w:rPr>
        <w:t>for the purposes of this project,</w:t>
      </w:r>
      <w:r w:rsidR="003D358D">
        <w:rPr>
          <w:rFonts w:ascii="Times New Roman" w:hAnsi="Times New Roman" w:cs="Times New Roman"/>
          <w:sz w:val="24"/>
          <w:szCs w:val="24"/>
        </w:rPr>
        <w:t xml:space="preserve"> it was deemed reasonable</w:t>
      </w:r>
      <w:r w:rsidR="001258CF">
        <w:rPr>
          <w:rFonts w:ascii="Times New Roman" w:hAnsi="Times New Roman" w:cs="Times New Roman"/>
          <w:sz w:val="24"/>
          <w:szCs w:val="24"/>
        </w:rPr>
        <w:t xml:space="preserve"> to continue </w:t>
      </w:r>
      <w:r w:rsidR="008E41C4">
        <w:rPr>
          <w:rFonts w:ascii="Times New Roman" w:hAnsi="Times New Roman" w:cs="Times New Roman"/>
          <w:sz w:val="24"/>
          <w:szCs w:val="24"/>
        </w:rPr>
        <w:t>refer</w:t>
      </w:r>
      <w:r w:rsidR="00BB220B">
        <w:rPr>
          <w:rFonts w:ascii="Times New Roman" w:hAnsi="Times New Roman" w:cs="Times New Roman"/>
          <w:sz w:val="24"/>
          <w:szCs w:val="24"/>
        </w:rPr>
        <w:t>ring</w:t>
      </w:r>
      <w:r w:rsidR="001258CF">
        <w:rPr>
          <w:rFonts w:ascii="Times New Roman" w:hAnsi="Times New Roman" w:cs="Times New Roman"/>
          <w:sz w:val="24"/>
          <w:szCs w:val="24"/>
        </w:rPr>
        <w:t xml:space="preserve"> to the AA clocks by the names </w:t>
      </w:r>
      <w:r w:rsidR="005B23B0">
        <w:rPr>
          <w:rFonts w:ascii="Times New Roman" w:hAnsi="Times New Roman" w:cs="Times New Roman"/>
          <w:sz w:val="24"/>
          <w:szCs w:val="24"/>
        </w:rPr>
        <w:t xml:space="preserve">by which </w:t>
      </w:r>
      <w:r w:rsidR="00BB220B">
        <w:rPr>
          <w:rFonts w:ascii="Times New Roman" w:hAnsi="Times New Roman" w:cs="Times New Roman"/>
          <w:sz w:val="24"/>
          <w:szCs w:val="24"/>
        </w:rPr>
        <w:t xml:space="preserve">they had </w:t>
      </w:r>
      <w:r w:rsidR="001258CF">
        <w:rPr>
          <w:rFonts w:ascii="Times New Roman" w:hAnsi="Times New Roman" w:cs="Times New Roman"/>
          <w:sz w:val="24"/>
          <w:szCs w:val="24"/>
        </w:rPr>
        <w:t xml:space="preserve">been </w:t>
      </w:r>
      <w:r w:rsidR="008E4585">
        <w:rPr>
          <w:rFonts w:ascii="Times New Roman" w:hAnsi="Times New Roman" w:cs="Times New Roman"/>
          <w:sz w:val="24"/>
          <w:szCs w:val="24"/>
        </w:rPr>
        <w:t xml:space="preserve">traditionally </w:t>
      </w:r>
      <w:r w:rsidR="001258CF">
        <w:rPr>
          <w:rFonts w:ascii="Times New Roman" w:hAnsi="Times New Roman" w:cs="Times New Roman"/>
          <w:sz w:val="24"/>
          <w:szCs w:val="24"/>
        </w:rPr>
        <w:t xml:space="preserve">known </w:t>
      </w:r>
      <w:r w:rsidR="008E4585">
        <w:rPr>
          <w:rFonts w:ascii="Times New Roman" w:hAnsi="Times New Roman" w:cs="Times New Roman"/>
          <w:sz w:val="24"/>
          <w:szCs w:val="24"/>
        </w:rPr>
        <w:t xml:space="preserve">in order </w:t>
      </w:r>
      <w:r w:rsidR="005F27C3">
        <w:rPr>
          <w:rFonts w:ascii="Times New Roman" w:hAnsi="Times New Roman" w:cs="Times New Roman"/>
          <w:sz w:val="24"/>
          <w:szCs w:val="24"/>
        </w:rPr>
        <w:t>to avoid confusion (see A</w:t>
      </w:r>
      <w:r w:rsidR="005F27C3" w:rsidRPr="005F27C3">
        <w:rPr>
          <w:rFonts w:ascii="Times New Roman" w:hAnsi="Times New Roman" w:cs="Times New Roman"/>
          <w:sz w:val="24"/>
          <w:szCs w:val="24"/>
        </w:rPr>
        <w:t>ppendix I)</w:t>
      </w:r>
      <w:r w:rsidR="005F27C3">
        <w:rPr>
          <w:rFonts w:ascii="Times New Roman" w:hAnsi="Times New Roman" w:cs="Times New Roman"/>
          <w:sz w:val="24"/>
          <w:szCs w:val="24"/>
        </w:rPr>
        <w:t>.</w:t>
      </w:r>
    </w:p>
    <w:p w:rsidR="005F27C3" w:rsidRDefault="005F27C3" w:rsidP="005B13D0">
      <w:pPr>
        <w:spacing w:after="0" w:line="360" w:lineRule="auto"/>
        <w:rPr>
          <w:rFonts w:ascii="Times New Roman" w:hAnsi="Times New Roman" w:cs="Times New Roman"/>
          <w:sz w:val="24"/>
          <w:szCs w:val="24"/>
        </w:rPr>
      </w:pPr>
    </w:p>
    <w:p w:rsidR="00D5640A" w:rsidRDefault="00D5640A" w:rsidP="00493E7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5B23B0">
        <w:rPr>
          <w:rFonts w:ascii="Times New Roman" w:hAnsi="Times New Roman" w:cs="Times New Roman"/>
          <w:sz w:val="24"/>
          <w:szCs w:val="24"/>
        </w:rPr>
        <w:t>main</w:t>
      </w:r>
      <w:r w:rsidR="008E41C4">
        <w:rPr>
          <w:rFonts w:ascii="Times New Roman" w:hAnsi="Times New Roman" w:cs="Times New Roman"/>
          <w:sz w:val="24"/>
          <w:szCs w:val="24"/>
        </w:rPr>
        <w:t xml:space="preserve"> </w:t>
      </w:r>
      <w:r>
        <w:rPr>
          <w:rFonts w:ascii="Times New Roman" w:hAnsi="Times New Roman" w:cs="Times New Roman"/>
          <w:sz w:val="24"/>
          <w:szCs w:val="24"/>
        </w:rPr>
        <w:t xml:space="preserve">clocks </w:t>
      </w:r>
      <w:r w:rsidR="00493E7A">
        <w:rPr>
          <w:rFonts w:ascii="Times New Roman" w:hAnsi="Times New Roman" w:cs="Times New Roman"/>
          <w:sz w:val="24"/>
          <w:szCs w:val="24"/>
        </w:rPr>
        <w:t>examined</w:t>
      </w:r>
      <w:r w:rsidR="005B23B0">
        <w:rPr>
          <w:rFonts w:ascii="Times New Roman" w:hAnsi="Times New Roman" w:cs="Times New Roman"/>
          <w:sz w:val="24"/>
          <w:szCs w:val="24"/>
        </w:rPr>
        <w:t xml:space="preserve"> on </w:t>
      </w:r>
      <w:r>
        <w:rPr>
          <w:rFonts w:ascii="Times New Roman" w:hAnsi="Times New Roman" w:cs="Times New Roman"/>
          <w:sz w:val="24"/>
          <w:szCs w:val="24"/>
        </w:rPr>
        <w:t xml:space="preserve">in </w:t>
      </w:r>
      <w:r w:rsidR="00671913">
        <w:rPr>
          <w:rFonts w:ascii="Times New Roman" w:hAnsi="Times New Roman" w:cs="Times New Roman"/>
          <w:sz w:val="24"/>
          <w:szCs w:val="24"/>
        </w:rPr>
        <w:t>this report</w:t>
      </w:r>
      <w:r w:rsidR="003D358D">
        <w:rPr>
          <w:rFonts w:ascii="Times New Roman" w:hAnsi="Times New Roman" w:cs="Times New Roman"/>
          <w:sz w:val="24"/>
          <w:szCs w:val="24"/>
        </w:rPr>
        <w:t xml:space="preserve"> are</w:t>
      </w:r>
      <w:r>
        <w:rPr>
          <w:rFonts w:ascii="Times New Roman" w:hAnsi="Times New Roman" w:cs="Times New Roman"/>
          <w:sz w:val="24"/>
          <w:szCs w:val="24"/>
        </w:rPr>
        <w:t>:</w:t>
      </w:r>
    </w:p>
    <w:p w:rsidR="00D5640A" w:rsidRPr="00D5640A" w:rsidRDefault="00D5640A" w:rsidP="00493E7A">
      <w:pPr>
        <w:spacing w:after="0" w:line="276" w:lineRule="auto"/>
        <w:rPr>
          <w:rFonts w:ascii="Times New Roman" w:hAnsi="Times New Roman" w:cs="Times New Roman"/>
          <w:sz w:val="24"/>
          <w:szCs w:val="24"/>
          <w:u w:val="single"/>
        </w:rPr>
      </w:pPr>
      <w:r w:rsidRPr="00D5640A">
        <w:rPr>
          <w:rFonts w:ascii="Times New Roman" w:hAnsi="Times New Roman" w:cs="Times New Roman"/>
          <w:sz w:val="24"/>
          <w:szCs w:val="24"/>
          <w:u w:val="single"/>
        </w:rPr>
        <w:t>The Anglesey Abbey Clocks</w:t>
      </w:r>
    </w:p>
    <w:p w:rsidR="007F5E60" w:rsidRDefault="007F5E60" w:rsidP="00493E7A">
      <w:pPr>
        <w:spacing w:after="0" w:line="276" w:lineRule="auto"/>
        <w:rPr>
          <w:rFonts w:ascii="Times New Roman" w:hAnsi="Times New Roman" w:cs="Times New Roman"/>
          <w:sz w:val="24"/>
          <w:szCs w:val="24"/>
        </w:rPr>
      </w:pPr>
      <w:r>
        <w:rPr>
          <w:rFonts w:ascii="Times New Roman" w:hAnsi="Times New Roman" w:cs="Times New Roman"/>
          <w:sz w:val="24"/>
          <w:szCs w:val="24"/>
        </w:rPr>
        <w:t>Pagoda Clock</w:t>
      </w:r>
      <w:r w:rsidR="00DA7132">
        <w:rPr>
          <w:rFonts w:ascii="Times New Roman" w:hAnsi="Times New Roman" w:cs="Times New Roman"/>
          <w:sz w:val="24"/>
          <w:szCs w:val="24"/>
        </w:rPr>
        <w:t xml:space="preserve"> A</w:t>
      </w:r>
      <w:r w:rsidR="007B662A">
        <w:rPr>
          <w:rStyle w:val="FootnoteReference"/>
          <w:rFonts w:ascii="Times New Roman" w:hAnsi="Times New Roman" w:cs="Times New Roman"/>
          <w:sz w:val="24"/>
          <w:szCs w:val="24"/>
        </w:rPr>
        <w:footnoteReference w:id="2"/>
      </w:r>
      <w:r w:rsidR="00BC7D4B">
        <w:rPr>
          <w:rFonts w:ascii="Times New Roman" w:hAnsi="Times New Roman" w:cs="Times New Roman"/>
          <w:sz w:val="24"/>
          <w:szCs w:val="24"/>
        </w:rPr>
        <w:t xml:space="preserve"> </w:t>
      </w:r>
    </w:p>
    <w:p w:rsidR="007F5E60" w:rsidRDefault="007F5E60" w:rsidP="00493E7A">
      <w:pPr>
        <w:spacing w:after="0" w:line="276" w:lineRule="auto"/>
        <w:rPr>
          <w:rFonts w:ascii="Times New Roman" w:hAnsi="Times New Roman" w:cs="Times New Roman"/>
          <w:sz w:val="24"/>
          <w:szCs w:val="24"/>
        </w:rPr>
      </w:pPr>
      <w:r>
        <w:rPr>
          <w:rFonts w:ascii="Times New Roman" w:hAnsi="Times New Roman" w:cs="Times New Roman"/>
          <w:sz w:val="24"/>
          <w:szCs w:val="24"/>
        </w:rPr>
        <w:t>Tower Clock</w:t>
      </w:r>
      <w:r w:rsidR="00DA7132">
        <w:rPr>
          <w:rFonts w:ascii="Times New Roman" w:hAnsi="Times New Roman" w:cs="Times New Roman"/>
          <w:sz w:val="24"/>
          <w:szCs w:val="24"/>
        </w:rPr>
        <w:t xml:space="preserve"> A</w:t>
      </w:r>
      <w:r w:rsidR="007B662A">
        <w:rPr>
          <w:rStyle w:val="FootnoteReference"/>
          <w:rFonts w:ascii="Times New Roman" w:hAnsi="Times New Roman" w:cs="Times New Roman"/>
          <w:sz w:val="24"/>
          <w:szCs w:val="24"/>
        </w:rPr>
        <w:footnoteReference w:id="3"/>
      </w:r>
      <w:r w:rsidR="00BC7D4B">
        <w:rPr>
          <w:rFonts w:ascii="Times New Roman" w:hAnsi="Times New Roman" w:cs="Times New Roman"/>
          <w:sz w:val="24"/>
          <w:szCs w:val="24"/>
        </w:rPr>
        <w:t xml:space="preserve"> </w:t>
      </w:r>
    </w:p>
    <w:p w:rsidR="00132DFF" w:rsidRDefault="00132DFF" w:rsidP="00493E7A">
      <w:pPr>
        <w:spacing w:after="0" w:line="276" w:lineRule="auto"/>
        <w:rPr>
          <w:rFonts w:ascii="Times New Roman" w:hAnsi="Times New Roman" w:cs="Times New Roman"/>
          <w:sz w:val="24"/>
          <w:szCs w:val="24"/>
        </w:rPr>
      </w:pPr>
      <w:r w:rsidRPr="00132DFF">
        <w:rPr>
          <w:rFonts w:ascii="Times New Roman" w:hAnsi="Times New Roman" w:cs="Times New Roman"/>
          <w:sz w:val="24"/>
          <w:szCs w:val="24"/>
        </w:rPr>
        <w:t>Singing Bird Clock</w:t>
      </w:r>
      <w:r>
        <w:rPr>
          <w:rStyle w:val="FootnoteReference"/>
          <w:rFonts w:ascii="Times New Roman" w:hAnsi="Times New Roman" w:cs="Times New Roman"/>
          <w:sz w:val="24"/>
          <w:szCs w:val="24"/>
        </w:rPr>
        <w:footnoteReference w:id="4"/>
      </w:r>
    </w:p>
    <w:p w:rsidR="00493E7A" w:rsidRDefault="00493E7A" w:rsidP="00493E7A">
      <w:pPr>
        <w:spacing w:after="0" w:line="276" w:lineRule="auto"/>
        <w:rPr>
          <w:rFonts w:ascii="Times New Roman" w:hAnsi="Times New Roman" w:cs="Times New Roman"/>
          <w:sz w:val="24"/>
          <w:szCs w:val="24"/>
          <w:u w:val="single"/>
        </w:rPr>
      </w:pPr>
    </w:p>
    <w:p w:rsidR="00D5640A" w:rsidRPr="00D5640A" w:rsidRDefault="00D5640A" w:rsidP="00493E7A">
      <w:pPr>
        <w:spacing w:after="0" w:line="276" w:lineRule="auto"/>
        <w:rPr>
          <w:rFonts w:ascii="Times New Roman" w:hAnsi="Times New Roman" w:cs="Times New Roman"/>
          <w:sz w:val="24"/>
          <w:szCs w:val="24"/>
          <w:u w:val="single"/>
        </w:rPr>
      </w:pPr>
      <w:r w:rsidRPr="00D5640A">
        <w:rPr>
          <w:rFonts w:ascii="Times New Roman" w:hAnsi="Times New Roman" w:cs="Times New Roman"/>
          <w:sz w:val="24"/>
          <w:szCs w:val="24"/>
          <w:u w:val="single"/>
        </w:rPr>
        <w:t>The pairs to the AA Clocks</w:t>
      </w:r>
    </w:p>
    <w:p w:rsidR="00D5640A" w:rsidRDefault="00DA7132" w:rsidP="00493E7A">
      <w:pPr>
        <w:spacing w:after="0" w:line="276" w:lineRule="auto"/>
        <w:rPr>
          <w:rFonts w:ascii="Times New Roman" w:hAnsi="Times New Roman" w:cs="Times New Roman"/>
          <w:sz w:val="24"/>
          <w:szCs w:val="24"/>
        </w:rPr>
      </w:pPr>
      <w:r>
        <w:rPr>
          <w:rFonts w:ascii="Times New Roman" w:hAnsi="Times New Roman" w:cs="Times New Roman"/>
          <w:sz w:val="24"/>
          <w:szCs w:val="24"/>
        </w:rPr>
        <w:t>Pagoda Clock B</w:t>
      </w:r>
    </w:p>
    <w:p w:rsidR="00D5640A" w:rsidRDefault="00DA7132" w:rsidP="00493E7A">
      <w:pPr>
        <w:spacing w:after="0" w:line="276" w:lineRule="auto"/>
        <w:rPr>
          <w:rFonts w:ascii="Times New Roman" w:hAnsi="Times New Roman" w:cs="Times New Roman"/>
          <w:sz w:val="24"/>
          <w:szCs w:val="24"/>
        </w:rPr>
      </w:pPr>
      <w:r>
        <w:rPr>
          <w:rFonts w:ascii="Times New Roman" w:hAnsi="Times New Roman" w:cs="Times New Roman"/>
          <w:sz w:val="24"/>
          <w:szCs w:val="24"/>
        </w:rPr>
        <w:t>Tower Clock B</w:t>
      </w:r>
    </w:p>
    <w:p w:rsidR="00493E7A" w:rsidRDefault="00493E7A" w:rsidP="00493E7A">
      <w:pPr>
        <w:spacing w:after="0" w:line="276" w:lineRule="auto"/>
        <w:rPr>
          <w:rFonts w:ascii="Times New Roman" w:hAnsi="Times New Roman" w:cs="Times New Roman"/>
          <w:sz w:val="24"/>
          <w:szCs w:val="24"/>
          <w:u w:val="single"/>
        </w:rPr>
      </w:pPr>
    </w:p>
    <w:p w:rsidR="00D5640A" w:rsidRPr="00D5640A" w:rsidRDefault="00D5640A" w:rsidP="00493E7A">
      <w:pPr>
        <w:spacing w:after="0" w:line="276" w:lineRule="auto"/>
        <w:rPr>
          <w:rFonts w:ascii="Times New Roman" w:hAnsi="Times New Roman" w:cs="Times New Roman"/>
          <w:sz w:val="24"/>
          <w:szCs w:val="24"/>
          <w:u w:val="single"/>
        </w:rPr>
      </w:pPr>
      <w:r w:rsidRPr="00D5640A">
        <w:rPr>
          <w:rFonts w:ascii="Times New Roman" w:hAnsi="Times New Roman" w:cs="Times New Roman"/>
          <w:sz w:val="24"/>
          <w:szCs w:val="24"/>
          <w:u w:val="single"/>
        </w:rPr>
        <w:t>Other Clocks in the Robersons’ Catalogue</w:t>
      </w:r>
      <w:r w:rsidR="004C0CDE" w:rsidRPr="004C0CDE">
        <w:rPr>
          <w:rFonts w:ascii="Times New Roman" w:hAnsi="Times New Roman" w:cs="Times New Roman"/>
          <w:i/>
          <w:sz w:val="24"/>
          <w:szCs w:val="24"/>
        </w:rPr>
        <w:t xml:space="preserve"> </w:t>
      </w:r>
      <w:r w:rsidR="004C0CDE" w:rsidRPr="004C0CDE">
        <w:rPr>
          <w:rFonts w:ascii="Times New Roman" w:hAnsi="Times New Roman" w:cs="Times New Roman"/>
          <w:i/>
          <w:sz w:val="24"/>
          <w:szCs w:val="24"/>
          <w:u w:val="single"/>
        </w:rPr>
        <w:t>Eighteenth Century Clocks</w:t>
      </w:r>
    </w:p>
    <w:p w:rsidR="00D5640A" w:rsidRDefault="00BB220B" w:rsidP="00493E7A">
      <w:pPr>
        <w:spacing w:after="0" w:line="276" w:lineRule="auto"/>
        <w:rPr>
          <w:rFonts w:ascii="Times New Roman" w:hAnsi="Times New Roman" w:cs="Times New Roman"/>
          <w:sz w:val="24"/>
          <w:szCs w:val="24"/>
        </w:rPr>
      </w:pPr>
      <w:r>
        <w:rPr>
          <w:rFonts w:ascii="Times New Roman" w:hAnsi="Times New Roman" w:cs="Times New Roman"/>
          <w:sz w:val="24"/>
          <w:szCs w:val="24"/>
        </w:rPr>
        <w:t>Imperial Immortal</w:t>
      </w:r>
      <w:r w:rsidR="00D5640A">
        <w:rPr>
          <w:rFonts w:ascii="Times New Roman" w:hAnsi="Times New Roman" w:cs="Times New Roman"/>
          <w:sz w:val="24"/>
          <w:szCs w:val="24"/>
        </w:rPr>
        <w:t xml:space="preserve"> </w:t>
      </w:r>
      <w:r>
        <w:rPr>
          <w:rFonts w:ascii="Times New Roman" w:hAnsi="Times New Roman" w:cs="Times New Roman"/>
          <w:sz w:val="24"/>
          <w:szCs w:val="24"/>
        </w:rPr>
        <w:t xml:space="preserve">Mountain </w:t>
      </w:r>
      <w:r w:rsidR="00D5640A">
        <w:rPr>
          <w:rFonts w:ascii="Times New Roman" w:hAnsi="Times New Roman" w:cs="Times New Roman"/>
          <w:sz w:val="24"/>
          <w:szCs w:val="24"/>
        </w:rPr>
        <w:t xml:space="preserve">Clock  </w:t>
      </w:r>
    </w:p>
    <w:p w:rsidR="007F5E60" w:rsidRPr="00182CA1" w:rsidRDefault="00182CA1" w:rsidP="00493E7A">
      <w:pPr>
        <w:spacing w:after="0" w:line="276" w:lineRule="auto"/>
        <w:rPr>
          <w:rFonts w:ascii="Times New Roman" w:hAnsi="Times New Roman" w:cs="Times New Roman"/>
          <w:sz w:val="24"/>
          <w:szCs w:val="24"/>
        </w:rPr>
      </w:pPr>
      <w:r w:rsidRPr="00182CA1">
        <w:rPr>
          <w:rFonts w:ascii="Times New Roman" w:hAnsi="Times New Roman" w:cs="Times New Roman"/>
          <w:sz w:val="24"/>
          <w:szCs w:val="24"/>
        </w:rPr>
        <w:t>Mirror Clock</w:t>
      </w:r>
    </w:p>
    <w:p w:rsidR="00182CA1" w:rsidRPr="00182CA1" w:rsidRDefault="00182CA1" w:rsidP="00493E7A">
      <w:pPr>
        <w:spacing w:after="0" w:line="276" w:lineRule="auto"/>
        <w:rPr>
          <w:rFonts w:ascii="Times New Roman" w:hAnsi="Times New Roman" w:cs="Times New Roman"/>
          <w:sz w:val="24"/>
          <w:szCs w:val="24"/>
        </w:rPr>
      </w:pPr>
      <w:r w:rsidRPr="00182CA1">
        <w:rPr>
          <w:rFonts w:ascii="Times New Roman" w:hAnsi="Times New Roman" w:cs="Times New Roman"/>
          <w:sz w:val="24"/>
          <w:szCs w:val="24"/>
        </w:rPr>
        <w:t>Elephant Clock</w:t>
      </w:r>
    </w:p>
    <w:p w:rsidR="00182CA1" w:rsidRDefault="00182CA1" w:rsidP="005B13D0">
      <w:pPr>
        <w:spacing w:after="0" w:line="360" w:lineRule="auto"/>
        <w:rPr>
          <w:rFonts w:ascii="Times New Roman" w:hAnsi="Times New Roman" w:cs="Times New Roman"/>
          <w:b/>
          <w:sz w:val="24"/>
          <w:szCs w:val="24"/>
        </w:rPr>
      </w:pPr>
    </w:p>
    <w:p w:rsidR="00744DDE" w:rsidRPr="005B23B0" w:rsidRDefault="005B23B0" w:rsidP="005B13D0">
      <w:pPr>
        <w:spacing w:after="0" w:line="360" w:lineRule="auto"/>
        <w:rPr>
          <w:rFonts w:ascii="Times New Roman" w:hAnsi="Times New Roman" w:cs="Times New Roman"/>
          <w:sz w:val="24"/>
          <w:szCs w:val="24"/>
          <w:u w:val="single"/>
        </w:rPr>
      </w:pPr>
      <w:r w:rsidRPr="005B23B0">
        <w:rPr>
          <w:rFonts w:ascii="Times New Roman" w:hAnsi="Times New Roman" w:cs="Times New Roman"/>
          <w:sz w:val="24"/>
          <w:szCs w:val="24"/>
          <w:u w:val="single"/>
        </w:rPr>
        <w:t>Simon Harcourt-Smith</w:t>
      </w:r>
    </w:p>
    <w:p w:rsidR="004C196E" w:rsidRDefault="002C508C" w:rsidP="008454DE">
      <w:pPr>
        <w:spacing w:after="0" w:line="360" w:lineRule="auto"/>
        <w:rPr>
          <w:rFonts w:ascii="Times New Roman" w:hAnsi="Times New Roman" w:cs="Times New Roman"/>
          <w:sz w:val="24"/>
          <w:szCs w:val="24"/>
        </w:rPr>
      </w:pPr>
      <w:r>
        <w:rPr>
          <w:rFonts w:ascii="Times New Roman" w:hAnsi="Times New Roman" w:cs="Times New Roman"/>
          <w:sz w:val="24"/>
          <w:szCs w:val="24"/>
        </w:rPr>
        <w:t>The project</w:t>
      </w:r>
      <w:r w:rsidR="00671913">
        <w:rPr>
          <w:rFonts w:ascii="Times New Roman" w:hAnsi="Times New Roman" w:cs="Times New Roman"/>
          <w:sz w:val="24"/>
          <w:szCs w:val="24"/>
        </w:rPr>
        <w:t xml:space="preserve"> began </w:t>
      </w:r>
      <w:r>
        <w:rPr>
          <w:rFonts w:ascii="Times New Roman" w:hAnsi="Times New Roman" w:cs="Times New Roman"/>
          <w:sz w:val="24"/>
          <w:szCs w:val="24"/>
        </w:rPr>
        <w:t>with an examination of</w:t>
      </w:r>
      <w:r w:rsidR="00E238F9" w:rsidRPr="00E238F9">
        <w:rPr>
          <w:rFonts w:ascii="Times New Roman" w:hAnsi="Times New Roman" w:cs="Times New Roman"/>
          <w:sz w:val="24"/>
          <w:szCs w:val="24"/>
        </w:rPr>
        <w:t xml:space="preserve"> the available copies of the </w:t>
      </w:r>
      <w:r w:rsidR="00D5640A">
        <w:rPr>
          <w:rFonts w:ascii="Times New Roman" w:hAnsi="Times New Roman" w:cs="Times New Roman"/>
          <w:sz w:val="24"/>
          <w:szCs w:val="24"/>
        </w:rPr>
        <w:t xml:space="preserve">rare </w:t>
      </w:r>
      <w:r w:rsidR="00E238F9" w:rsidRPr="00E238F9">
        <w:rPr>
          <w:rFonts w:ascii="Times New Roman" w:hAnsi="Times New Roman" w:cs="Times New Roman"/>
          <w:sz w:val="24"/>
          <w:szCs w:val="24"/>
        </w:rPr>
        <w:t xml:space="preserve">1933 catalogue of </w:t>
      </w:r>
      <w:r w:rsidR="008454DE">
        <w:rPr>
          <w:rFonts w:ascii="Times New Roman" w:hAnsi="Times New Roman" w:cs="Times New Roman"/>
          <w:sz w:val="24"/>
          <w:szCs w:val="24"/>
        </w:rPr>
        <w:t xml:space="preserve">the </w:t>
      </w:r>
      <w:r w:rsidR="00E238F9" w:rsidRPr="00E238F9">
        <w:rPr>
          <w:rFonts w:ascii="Times New Roman" w:hAnsi="Times New Roman" w:cs="Times New Roman"/>
          <w:sz w:val="24"/>
          <w:szCs w:val="24"/>
        </w:rPr>
        <w:t xml:space="preserve">clocks in the Palace Museum, Beijing, </w:t>
      </w:r>
      <w:r w:rsidR="00D5640A">
        <w:rPr>
          <w:rFonts w:ascii="Times New Roman" w:hAnsi="Times New Roman" w:cs="Times New Roman"/>
          <w:sz w:val="24"/>
          <w:szCs w:val="24"/>
        </w:rPr>
        <w:t xml:space="preserve">written </w:t>
      </w:r>
      <w:r w:rsidR="00E238F9" w:rsidRPr="00E238F9">
        <w:rPr>
          <w:rFonts w:ascii="Times New Roman" w:hAnsi="Times New Roman" w:cs="Times New Roman"/>
          <w:iCs/>
          <w:sz w:val="24"/>
          <w:szCs w:val="24"/>
          <w:lang w:val="en"/>
        </w:rPr>
        <w:t>by the British diplomat Simon Harcourt-Smith,</w:t>
      </w:r>
      <w:r w:rsidR="00E238F9" w:rsidRPr="00E238F9">
        <w:rPr>
          <w:rFonts w:ascii="Times New Roman" w:hAnsi="Times New Roman" w:cs="Times New Roman"/>
          <w:sz w:val="24"/>
          <w:szCs w:val="24"/>
        </w:rPr>
        <w:t xml:space="preserve"> just eight years after the Forbidden City </w:t>
      </w:r>
      <w:r w:rsidR="008454DE">
        <w:rPr>
          <w:rFonts w:ascii="Times New Roman" w:hAnsi="Times New Roman" w:cs="Times New Roman"/>
          <w:sz w:val="24"/>
          <w:szCs w:val="24"/>
        </w:rPr>
        <w:t>had be</w:t>
      </w:r>
      <w:r w:rsidR="003D358D">
        <w:rPr>
          <w:rFonts w:ascii="Times New Roman" w:hAnsi="Times New Roman" w:cs="Times New Roman"/>
          <w:sz w:val="24"/>
          <w:szCs w:val="24"/>
        </w:rPr>
        <w:t xml:space="preserve">en established as a </w:t>
      </w:r>
      <w:r w:rsidR="00E238F9" w:rsidRPr="00E238F9">
        <w:rPr>
          <w:rFonts w:ascii="Times New Roman" w:hAnsi="Times New Roman" w:cs="Times New Roman"/>
          <w:sz w:val="24"/>
          <w:szCs w:val="24"/>
        </w:rPr>
        <w:t>museum</w:t>
      </w:r>
      <w:r w:rsidR="008E4585">
        <w:rPr>
          <w:rFonts w:ascii="Times New Roman" w:hAnsi="Times New Roman" w:cs="Times New Roman"/>
          <w:sz w:val="24"/>
          <w:szCs w:val="24"/>
        </w:rPr>
        <w:t>.</w:t>
      </w:r>
      <w:r w:rsidR="00052C10">
        <w:rPr>
          <w:rFonts w:ascii="Times New Roman" w:hAnsi="Times New Roman" w:cs="Times New Roman"/>
          <w:sz w:val="24"/>
          <w:szCs w:val="24"/>
        </w:rPr>
        <w:t xml:space="preserve"> </w:t>
      </w:r>
      <w:r w:rsidR="008E4585">
        <w:rPr>
          <w:rFonts w:ascii="Times New Roman" w:hAnsi="Times New Roman" w:cs="Times New Roman"/>
          <w:sz w:val="24"/>
          <w:szCs w:val="24"/>
        </w:rPr>
        <w:t xml:space="preserve">The </w:t>
      </w:r>
      <w:r w:rsidR="00E238F9" w:rsidRPr="00E238F9">
        <w:rPr>
          <w:rFonts w:ascii="Times New Roman" w:hAnsi="Times New Roman" w:cs="Times New Roman"/>
          <w:i/>
          <w:sz w:val="24"/>
          <w:szCs w:val="24"/>
          <w:lang w:val="en"/>
        </w:rPr>
        <w:t>Catalogue of Clocks, Watches, Automata, and Other Miscellaneous Objects of European Workmanship from the XVIII to Early XIX Centuries in the Palace Museum and the Wu Ying Tien, Peiping</w:t>
      </w:r>
      <w:r w:rsidR="008E4585">
        <w:rPr>
          <w:rFonts w:ascii="Times New Roman" w:hAnsi="Times New Roman" w:cs="Times New Roman"/>
          <w:i/>
          <w:sz w:val="24"/>
          <w:szCs w:val="24"/>
          <w:lang w:val="en"/>
        </w:rPr>
        <w:t xml:space="preserve"> </w:t>
      </w:r>
      <w:r w:rsidR="008E4585">
        <w:rPr>
          <w:rFonts w:ascii="Times New Roman" w:hAnsi="Times New Roman" w:cs="Times New Roman"/>
          <w:sz w:val="24"/>
          <w:szCs w:val="24"/>
          <w:lang w:val="en"/>
        </w:rPr>
        <w:t xml:space="preserve">[Beijing], </w:t>
      </w:r>
      <w:r w:rsidR="00D5640A" w:rsidRPr="00D5640A">
        <w:rPr>
          <w:rFonts w:ascii="Times New Roman" w:hAnsi="Times New Roman" w:cs="Times New Roman"/>
          <w:sz w:val="24"/>
          <w:szCs w:val="24"/>
        </w:rPr>
        <w:t>is the single most important source concerning the history of clock</w:t>
      </w:r>
      <w:r w:rsidR="008E4585">
        <w:rPr>
          <w:rFonts w:ascii="Times New Roman" w:hAnsi="Times New Roman" w:cs="Times New Roman"/>
          <w:sz w:val="24"/>
          <w:szCs w:val="24"/>
        </w:rPr>
        <w:t xml:space="preserve">s in the Palace Museum, </w:t>
      </w:r>
      <w:r w:rsidR="00D5640A" w:rsidRPr="00D5640A">
        <w:rPr>
          <w:rFonts w:ascii="Times New Roman" w:hAnsi="Times New Roman" w:cs="Times New Roman"/>
          <w:sz w:val="24"/>
          <w:szCs w:val="24"/>
        </w:rPr>
        <w:t xml:space="preserve">in the early part of the twentieth </w:t>
      </w:r>
      <w:r w:rsidR="00D5640A">
        <w:rPr>
          <w:rFonts w:ascii="Times New Roman" w:hAnsi="Times New Roman" w:cs="Times New Roman"/>
          <w:sz w:val="24"/>
          <w:szCs w:val="24"/>
        </w:rPr>
        <w:t xml:space="preserve">century and </w:t>
      </w:r>
      <w:r w:rsidR="00282462">
        <w:rPr>
          <w:rFonts w:ascii="Times New Roman" w:hAnsi="Times New Roman" w:cs="Times New Roman"/>
          <w:sz w:val="24"/>
          <w:szCs w:val="24"/>
          <w:lang w:val="en"/>
        </w:rPr>
        <w:t>wa</w:t>
      </w:r>
      <w:r w:rsidR="008454DE">
        <w:rPr>
          <w:rFonts w:ascii="Times New Roman" w:hAnsi="Times New Roman" w:cs="Times New Roman"/>
          <w:sz w:val="24"/>
          <w:szCs w:val="24"/>
          <w:lang w:val="en"/>
        </w:rPr>
        <w:t xml:space="preserve">s important </w:t>
      </w:r>
      <w:r w:rsidR="00E238F9" w:rsidRPr="00E238F9">
        <w:rPr>
          <w:rFonts w:ascii="Times New Roman" w:hAnsi="Times New Roman" w:cs="Times New Roman"/>
          <w:sz w:val="24"/>
          <w:szCs w:val="24"/>
          <w:lang w:val="en"/>
        </w:rPr>
        <w:t>as far as the project is conc</w:t>
      </w:r>
      <w:r w:rsidR="00052C10">
        <w:rPr>
          <w:rFonts w:ascii="Times New Roman" w:hAnsi="Times New Roman" w:cs="Times New Roman"/>
          <w:sz w:val="24"/>
          <w:szCs w:val="24"/>
          <w:lang w:val="en"/>
        </w:rPr>
        <w:t>erned</w:t>
      </w:r>
      <w:r w:rsidR="003D358D">
        <w:rPr>
          <w:rFonts w:ascii="Times New Roman" w:hAnsi="Times New Roman" w:cs="Times New Roman"/>
          <w:sz w:val="24"/>
          <w:szCs w:val="24"/>
          <w:lang w:val="en"/>
        </w:rPr>
        <w:t>,</w:t>
      </w:r>
      <w:r w:rsidR="00052C10">
        <w:rPr>
          <w:rFonts w:ascii="Times New Roman" w:hAnsi="Times New Roman" w:cs="Times New Roman"/>
          <w:sz w:val="24"/>
          <w:szCs w:val="24"/>
          <w:lang w:val="en"/>
        </w:rPr>
        <w:t xml:space="preserve"> as it is the earliest document</w:t>
      </w:r>
      <w:r w:rsidR="008454DE">
        <w:rPr>
          <w:rFonts w:ascii="Times New Roman" w:hAnsi="Times New Roman" w:cs="Times New Roman"/>
          <w:sz w:val="24"/>
          <w:szCs w:val="24"/>
          <w:lang w:val="en"/>
        </w:rPr>
        <w:t xml:space="preserve"> of its type available</w:t>
      </w:r>
      <w:r w:rsidR="00E238F9" w:rsidRPr="00E238F9">
        <w:rPr>
          <w:rFonts w:ascii="Times New Roman" w:hAnsi="Times New Roman" w:cs="Times New Roman"/>
          <w:sz w:val="24"/>
          <w:szCs w:val="24"/>
          <w:lang w:val="en"/>
        </w:rPr>
        <w:t xml:space="preserve">. </w:t>
      </w:r>
      <w:r w:rsidR="00D5640A">
        <w:rPr>
          <w:rFonts w:ascii="Times New Roman" w:hAnsi="Times New Roman" w:cs="Times New Roman"/>
          <w:sz w:val="24"/>
          <w:szCs w:val="24"/>
          <w:lang w:val="en"/>
        </w:rPr>
        <w:t>The results of these initial investigations</w:t>
      </w:r>
      <w:r w:rsidR="00052C10">
        <w:rPr>
          <w:rFonts w:ascii="Times New Roman" w:hAnsi="Times New Roman" w:cs="Times New Roman"/>
          <w:sz w:val="24"/>
          <w:szCs w:val="24"/>
          <w:lang w:val="en"/>
        </w:rPr>
        <w:t>,</w:t>
      </w:r>
      <w:r w:rsidR="00D5640A">
        <w:rPr>
          <w:rFonts w:ascii="Times New Roman" w:hAnsi="Times New Roman" w:cs="Times New Roman"/>
          <w:sz w:val="24"/>
          <w:szCs w:val="24"/>
          <w:lang w:val="en"/>
        </w:rPr>
        <w:t xml:space="preserve"> al</w:t>
      </w:r>
      <w:r w:rsidR="004D2707">
        <w:rPr>
          <w:rFonts w:ascii="Times New Roman" w:hAnsi="Times New Roman" w:cs="Times New Roman"/>
          <w:sz w:val="24"/>
          <w:szCs w:val="24"/>
          <w:lang w:val="en"/>
        </w:rPr>
        <w:t xml:space="preserve">though </w:t>
      </w:r>
      <w:r w:rsidR="00052C10">
        <w:rPr>
          <w:rFonts w:ascii="Times New Roman" w:hAnsi="Times New Roman" w:cs="Times New Roman"/>
          <w:sz w:val="24"/>
          <w:szCs w:val="24"/>
          <w:lang w:val="en"/>
        </w:rPr>
        <w:t xml:space="preserve">later </w:t>
      </w:r>
      <w:r w:rsidR="007F5E60">
        <w:rPr>
          <w:rFonts w:ascii="Times New Roman" w:hAnsi="Times New Roman" w:cs="Times New Roman"/>
          <w:sz w:val="24"/>
          <w:szCs w:val="24"/>
          <w:lang w:val="en"/>
        </w:rPr>
        <w:t xml:space="preserve">found to be </w:t>
      </w:r>
      <w:r w:rsidR="004D2707">
        <w:rPr>
          <w:rFonts w:ascii="Times New Roman" w:hAnsi="Times New Roman" w:cs="Times New Roman"/>
          <w:sz w:val="24"/>
          <w:szCs w:val="24"/>
          <w:lang w:val="en"/>
        </w:rPr>
        <w:t xml:space="preserve">not directly relevant to the project, are </w:t>
      </w:r>
      <w:r w:rsidR="00D5640A">
        <w:rPr>
          <w:rFonts w:ascii="Times New Roman" w:hAnsi="Times New Roman" w:cs="Times New Roman"/>
          <w:sz w:val="24"/>
          <w:szCs w:val="24"/>
          <w:lang w:val="en"/>
        </w:rPr>
        <w:t>included in A</w:t>
      </w:r>
      <w:r w:rsidR="004D2707">
        <w:rPr>
          <w:rFonts w:ascii="Times New Roman" w:hAnsi="Times New Roman" w:cs="Times New Roman"/>
          <w:sz w:val="24"/>
          <w:szCs w:val="24"/>
          <w:lang w:val="en"/>
        </w:rPr>
        <w:t xml:space="preserve">ppendix </w:t>
      </w:r>
      <w:r w:rsidR="00D5640A">
        <w:rPr>
          <w:rFonts w:ascii="Times New Roman" w:hAnsi="Times New Roman" w:cs="Times New Roman"/>
          <w:sz w:val="24"/>
          <w:szCs w:val="24"/>
          <w:lang w:val="en"/>
        </w:rPr>
        <w:t>I</w:t>
      </w:r>
      <w:r w:rsidR="00B57BC4">
        <w:rPr>
          <w:rFonts w:ascii="Times New Roman" w:hAnsi="Times New Roman" w:cs="Times New Roman"/>
          <w:sz w:val="24"/>
          <w:szCs w:val="24"/>
          <w:lang w:val="en"/>
        </w:rPr>
        <w:t>I</w:t>
      </w:r>
      <w:r w:rsidR="00052C10">
        <w:rPr>
          <w:rFonts w:ascii="Times New Roman" w:hAnsi="Times New Roman" w:cs="Times New Roman"/>
          <w:sz w:val="24"/>
          <w:szCs w:val="24"/>
          <w:lang w:val="en"/>
        </w:rPr>
        <w:t>.</w:t>
      </w:r>
      <w:r w:rsidR="00D5640A">
        <w:rPr>
          <w:rFonts w:ascii="Times New Roman" w:hAnsi="Times New Roman" w:cs="Times New Roman"/>
          <w:sz w:val="24"/>
          <w:szCs w:val="24"/>
          <w:lang w:val="en"/>
        </w:rPr>
        <w:t xml:space="preserve"> </w:t>
      </w:r>
      <w:r w:rsidR="00052C10">
        <w:rPr>
          <w:rFonts w:ascii="Times New Roman" w:hAnsi="Times New Roman" w:cs="Times New Roman"/>
          <w:sz w:val="24"/>
          <w:szCs w:val="24"/>
          <w:lang w:val="en"/>
        </w:rPr>
        <w:t>A</w:t>
      </w:r>
      <w:r w:rsidR="00D5640A">
        <w:rPr>
          <w:rFonts w:ascii="Times New Roman" w:hAnsi="Times New Roman" w:cs="Times New Roman"/>
          <w:sz w:val="24"/>
          <w:szCs w:val="24"/>
          <w:lang w:val="en"/>
        </w:rPr>
        <w:t xml:space="preserve">vailable </w:t>
      </w:r>
      <w:r w:rsidR="004D2707">
        <w:rPr>
          <w:rFonts w:ascii="Times New Roman" w:hAnsi="Times New Roman" w:cs="Times New Roman"/>
          <w:sz w:val="24"/>
          <w:szCs w:val="24"/>
          <w:lang w:val="en"/>
        </w:rPr>
        <w:t xml:space="preserve">information concerning </w:t>
      </w:r>
      <w:r w:rsidR="00D5640A">
        <w:rPr>
          <w:rFonts w:ascii="Times New Roman" w:hAnsi="Times New Roman" w:cs="Times New Roman"/>
          <w:sz w:val="24"/>
          <w:szCs w:val="24"/>
          <w:lang w:val="en"/>
        </w:rPr>
        <w:t>the</w:t>
      </w:r>
      <w:r w:rsidR="003D358D">
        <w:rPr>
          <w:rFonts w:ascii="Times New Roman" w:hAnsi="Times New Roman" w:cs="Times New Roman"/>
          <w:sz w:val="24"/>
          <w:szCs w:val="24"/>
          <w:lang w:val="en"/>
        </w:rPr>
        <w:t xml:space="preserve"> life of</w:t>
      </w:r>
      <w:r w:rsidR="00D5640A">
        <w:rPr>
          <w:rFonts w:ascii="Times New Roman" w:hAnsi="Times New Roman" w:cs="Times New Roman"/>
          <w:sz w:val="24"/>
          <w:szCs w:val="24"/>
          <w:lang w:val="en"/>
        </w:rPr>
        <w:t xml:space="preserve"> </w:t>
      </w:r>
      <w:r w:rsidR="008454DE">
        <w:rPr>
          <w:rFonts w:ascii="Times New Roman" w:hAnsi="Times New Roman" w:cs="Times New Roman"/>
          <w:sz w:val="24"/>
          <w:szCs w:val="24"/>
          <w:lang w:val="en"/>
        </w:rPr>
        <w:t>Simon Harcourt-Smith</w:t>
      </w:r>
      <w:r w:rsidR="004D2707">
        <w:rPr>
          <w:rFonts w:ascii="Times New Roman" w:hAnsi="Times New Roman" w:cs="Times New Roman"/>
          <w:sz w:val="24"/>
          <w:szCs w:val="24"/>
        </w:rPr>
        <w:t xml:space="preserve"> is scant, despite his importance </w:t>
      </w:r>
      <w:r w:rsidR="00052C10">
        <w:rPr>
          <w:rFonts w:ascii="Times New Roman" w:hAnsi="Times New Roman" w:cs="Times New Roman"/>
          <w:sz w:val="24"/>
          <w:szCs w:val="24"/>
        </w:rPr>
        <w:t xml:space="preserve">with regard </w:t>
      </w:r>
      <w:r w:rsidR="004D2707">
        <w:rPr>
          <w:rFonts w:ascii="Times New Roman" w:hAnsi="Times New Roman" w:cs="Times New Roman"/>
          <w:sz w:val="24"/>
          <w:szCs w:val="24"/>
        </w:rPr>
        <w:t>to the history of clocks in China</w:t>
      </w:r>
      <w:r w:rsidR="008454DE">
        <w:rPr>
          <w:rFonts w:ascii="Times New Roman" w:hAnsi="Times New Roman" w:cs="Times New Roman"/>
          <w:sz w:val="24"/>
          <w:szCs w:val="24"/>
        </w:rPr>
        <w:t>,</w:t>
      </w:r>
      <w:r w:rsidR="003D358D">
        <w:rPr>
          <w:rFonts w:ascii="Times New Roman" w:hAnsi="Times New Roman" w:cs="Times New Roman"/>
          <w:sz w:val="24"/>
          <w:szCs w:val="24"/>
        </w:rPr>
        <w:t xml:space="preserve"> and the</w:t>
      </w:r>
      <w:r w:rsidR="00052C10">
        <w:rPr>
          <w:rFonts w:ascii="Times New Roman" w:hAnsi="Times New Roman" w:cs="Times New Roman"/>
          <w:sz w:val="24"/>
          <w:szCs w:val="24"/>
        </w:rPr>
        <w:t xml:space="preserve"> brief introduction</w:t>
      </w:r>
      <w:r w:rsidR="00DF35B1">
        <w:rPr>
          <w:rFonts w:ascii="Times New Roman" w:hAnsi="Times New Roman" w:cs="Times New Roman"/>
          <w:sz w:val="24"/>
          <w:szCs w:val="24"/>
        </w:rPr>
        <w:t xml:space="preserve"> </w:t>
      </w:r>
      <w:r w:rsidR="003D358D">
        <w:rPr>
          <w:rFonts w:ascii="Times New Roman" w:hAnsi="Times New Roman" w:cs="Times New Roman"/>
          <w:sz w:val="24"/>
          <w:szCs w:val="24"/>
        </w:rPr>
        <w:t xml:space="preserve">found in the appendix </w:t>
      </w:r>
      <w:r w:rsidR="00DF35B1">
        <w:rPr>
          <w:rFonts w:ascii="Times New Roman" w:hAnsi="Times New Roman" w:cs="Times New Roman"/>
          <w:sz w:val="24"/>
          <w:szCs w:val="24"/>
        </w:rPr>
        <w:t>may</w:t>
      </w:r>
      <w:r w:rsidR="00D5640A">
        <w:rPr>
          <w:rFonts w:ascii="Times New Roman" w:hAnsi="Times New Roman" w:cs="Times New Roman"/>
          <w:sz w:val="24"/>
          <w:szCs w:val="24"/>
        </w:rPr>
        <w:t xml:space="preserve"> add</w:t>
      </w:r>
      <w:r w:rsidR="00DF35B1">
        <w:rPr>
          <w:rFonts w:ascii="Times New Roman" w:hAnsi="Times New Roman" w:cs="Times New Roman"/>
          <w:sz w:val="24"/>
          <w:szCs w:val="24"/>
        </w:rPr>
        <w:t>,</w:t>
      </w:r>
      <w:r w:rsidR="00D5640A">
        <w:rPr>
          <w:rFonts w:ascii="Times New Roman" w:hAnsi="Times New Roman" w:cs="Times New Roman"/>
          <w:sz w:val="24"/>
          <w:szCs w:val="24"/>
        </w:rPr>
        <w:t xml:space="preserve"> </w:t>
      </w:r>
      <w:r w:rsidR="00052C10">
        <w:rPr>
          <w:rFonts w:ascii="Times New Roman" w:hAnsi="Times New Roman" w:cs="Times New Roman"/>
          <w:sz w:val="24"/>
          <w:szCs w:val="24"/>
        </w:rPr>
        <w:t>in some small way</w:t>
      </w:r>
      <w:r w:rsidR="00DF35B1">
        <w:rPr>
          <w:rFonts w:ascii="Times New Roman" w:hAnsi="Times New Roman" w:cs="Times New Roman"/>
          <w:sz w:val="24"/>
          <w:szCs w:val="24"/>
        </w:rPr>
        <w:t>,</w:t>
      </w:r>
      <w:r w:rsidR="00052C10">
        <w:rPr>
          <w:rFonts w:ascii="Times New Roman" w:hAnsi="Times New Roman" w:cs="Times New Roman"/>
          <w:sz w:val="24"/>
          <w:szCs w:val="24"/>
        </w:rPr>
        <w:t xml:space="preserve"> </w:t>
      </w:r>
      <w:r w:rsidR="00D5640A">
        <w:rPr>
          <w:rFonts w:ascii="Times New Roman" w:hAnsi="Times New Roman" w:cs="Times New Roman"/>
          <w:sz w:val="24"/>
          <w:szCs w:val="24"/>
        </w:rPr>
        <w:t>to the history of Chinese clocks</w:t>
      </w:r>
      <w:r w:rsidR="00052C10">
        <w:rPr>
          <w:rFonts w:ascii="Times New Roman" w:hAnsi="Times New Roman" w:cs="Times New Roman"/>
          <w:sz w:val="24"/>
          <w:szCs w:val="24"/>
        </w:rPr>
        <w:t xml:space="preserve"> </w:t>
      </w:r>
      <w:r w:rsidR="00881633">
        <w:rPr>
          <w:rFonts w:ascii="Times New Roman" w:hAnsi="Times New Roman" w:cs="Times New Roman"/>
          <w:sz w:val="24"/>
          <w:szCs w:val="24"/>
        </w:rPr>
        <w:t xml:space="preserve">and automata </w:t>
      </w:r>
      <w:r w:rsidR="00052C10">
        <w:rPr>
          <w:rFonts w:ascii="Times New Roman" w:hAnsi="Times New Roman" w:cs="Times New Roman"/>
          <w:sz w:val="24"/>
          <w:szCs w:val="24"/>
        </w:rPr>
        <w:t>in the early twentieth century.</w:t>
      </w:r>
      <w:r w:rsidR="00052C10">
        <w:rPr>
          <w:rStyle w:val="FootnoteReference"/>
          <w:rFonts w:ascii="Times New Roman" w:hAnsi="Times New Roman" w:cs="Times New Roman"/>
          <w:sz w:val="24"/>
          <w:szCs w:val="24"/>
        </w:rPr>
        <w:footnoteReference w:id="5"/>
      </w:r>
    </w:p>
    <w:p w:rsidR="00E238F9" w:rsidRDefault="00E238F9" w:rsidP="005B13D0">
      <w:pPr>
        <w:spacing w:after="0" w:line="360" w:lineRule="auto"/>
        <w:rPr>
          <w:rFonts w:ascii="Times New Roman" w:hAnsi="Times New Roman" w:cs="Times New Roman"/>
          <w:sz w:val="24"/>
          <w:szCs w:val="24"/>
        </w:rPr>
      </w:pPr>
    </w:p>
    <w:p w:rsidR="004C196E" w:rsidRPr="007F5E60" w:rsidRDefault="007F5E60" w:rsidP="005B13D0">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Translation of Chinese Newspaper C</w:t>
      </w:r>
      <w:r w:rsidR="004C196E" w:rsidRPr="007F5E60">
        <w:rPr>
          <w:rFonts w:ascii="Times New Roman" w:hAnsi="Times New Roman" w:cs="Times New Roman"/>
          <w:sz w:val="24"/>
          <w:szCs w:val="24"/>
          <w:u w:val="single"/>
        </w:rPr>
        <w:t>lippings</w:t>
      </w:r>
    </w:p>
    <w:p w:rsidR="007F5E60" w:rsidRDefault="00F71EFE" w:rsidP="005B13D0">
      <w:pPr>
        <w:spacing w:after="0" w:line="360" w:lineRule="auto"/>
        <w:rPr>
          <w:rFonts w:ascii="Times New Roman" w:hAnsi="Times New Roman" w:cs="Times New Roman"/>
          <w:sz w:val="24"/>
          <w:szCs w:val="24"/>
        </w:rPr>
      </w:pPr>
      <w:r>
        <w:rPr>
          <w:rFonts w:ascii="Times New Roman" w:hAnsi="Times New Roman" w:cs="Times New Roman"/>
          <w:sz w:val="24"/>
          <w:szCs w:val="24"/>
        </w:rPr>
        <w:t>During</w:t>
      </w:r>
      <w:r w:rsidR="007F5E60">
        <w:rPr>
          <w:rFonts w:ascii="Times New Roman" w:hAnsi="Times New Roman" w:cs="Times New Roman"/>
          <w:sz w:val="24"/>
          <w:szCs w:val="24"/>
        </w:rPr>
        <w:t xml:space="preserve"> the restoration process </w:t>
      </w:r>
      <w:r w:rsidR="00DF35B1">
        <w:rPr>
          <w:rFonts w:ascii="Times New Roman" w:hAnsi="Times New Roman" w:cs="Times New Roman"/>
          <w:sz w:val="24"/>
          <w:szCs w:val="24"/>
        </w:rPr>
        <w:t xml:space="preserve">at West Dean </w:t>
      </w:r>
      <w:r>
        <w:rPr>
          <w:rFonts w:ascii="Times New Roman" w:hAnsi="Times New Roman" w:cs="Times New Roman"/>
          <w:sz w:val="24"/>
          <w:szCs w:val="24"/>
        </w:rPr>
        <w:t xml:space="preserve">fragments of paper </w:t>
      </w:r>
      <w:r w:rsidR="00DF35B1">
        <w:rPr>
          <w:rFonts w:ascii="Times New Roman" w:hAnsi="Times New Roman" w:cs="Times New Roman"/>
          <w:sz w:val="24"/>
          <w:szCs w:val="24"/>
        </w:rPr>
        <w:t xml:space="preserve">were discovered </w:t>
      </w:r>
      <w:r>
        <w:rPr>
          <w:rFonts w:ascii="Times New Roman" w:hAnsi="Times New Roman" w:cs="Times New Roman"/>
          <w:sz w:val="24"/>
          <w:szCs w:val="24"/>
        </w:rPr>
        <w:t>within the body of</w:t>
      </w:r>
      <w:r w:rsidR="00881633">
        <w:rPr>
          <w:rFonts w:ascii="Times New Roman" w:hAnsi="Times New Roman" w:cs="Times New Roman"/>
          <w:sz w:val="24"/>
          <w:szCs w:val="24"/>
        </w:rPr>
        <w:t xml:space="preserve"> Pagoda C</w:t>
      </w:r>
      <w:r w:rsidR="007F5E60">
        <w:rPr>
          <w:rFonts w:ascii="Times New Roman" w:hAnsi="Times New Roman" w:cs="Times New Roman"/>
          <w:sz w:val="24"/>
          <w:szCs w:val="24"/>
        </w:rPr>
        <w:t>lock</w:t>
      </w:r>
      <w:r w:rsidR="00881633">
        <w:rPr>
          <w:rFonts w:ascii="Times New Roman" w:hAnsi="Times New Roman" w:cs="Times New Roman"/>
          <w:sz w:val="24"/>
          <w:szCs w:val="24"/>
        </w:rPr>
        <w:t xml:space="preserve"> A</w:t>
      </w:r>
      <w:r w:rsidR="007F5E60">
        <w:rPr>
          <w:rFonts w:ascii="Times New Roman" w:hAnsi="Times New Roman" w:cs="Times New Roman"/>
          <w:sz w:val="24"/>
          <w:szCs w:val="24"/>
        </w:rPr>
        <w:t xml:space="preserve">. These were </w:t>
      </w:r>
      <w:r w:rsidR="003D358D">
        <w:rPr>
          <w:rFonts w:ascii="Times New Roman" w:hAnsi="Times New Roman" w:cs="Times New Roman"/>
          <w:sz w:val="24"/>
          <w:szCs w:val="24"/>
        </w:rPr>
        <w:t xml:space="preserve">initially </w:t>
      </w:r>
      <w:r w:rsidR="007F5E60">
        <w:rPr>
          <w:rFonts w:ascii="Times New Roman" w:hAnsi="Times New Roman" w:cs="Times New Roman"/>
          <w:sz w:val="24"/>
          <w:szCs w:val="24"/>
        </w:rPr>
        <w:t xml:space="preserve">identified </w:t>
      </w:r>
      <w:r>
        <w:rPr>
          <w:rFonts w:ascii="Times New Roman" w:hAnsi="Times New Roman" w:cs="Times New Roman"/>
          <w:sz w:val="24"/>
          <w:szCs w:val="24"/>
        </w:rPr>
        <w:t>a</w:t>
      </w:r>
      <w:r w:rsidR="007F5E60">
        <w:rPr>
          <w:rFonts w:ascii="Times New Roman" w:hAnsi="Times New Roman" w:cs="Times New Roman"/>
          <w:sz w:val="24"/>
          <w:szCs w:val="24"/>
        </w:rPr>
        <w:t xml:space="preserve">s </w:t>
      </w:r>
      <w:r w:rsidR="00DF35B1">
        <w:rPr>
          <w:rFonts w:ascii="Times New Roman" w:hAnsi="Times New Roman" w:cs="Times New Roman"/>
          <w:sz w:val="24"/>
          <w:szCs w:val="24"/>
        </w:rPr>
        <w:t>having probably been</w:t>
      </w:r>
      <w:r>
        <w:rPr>
          <w:rFonts w:ascii="Times New Roman" w:hAnsi="Times New Roman" w:cs="Times New Roman"/>
          <w:sz w:val="24"/>
          <w:szCs w:val="24"/>
        </w:rPr>
        <w:t xml:space="preserve"> </w:t>
      </w:r>
      <w:r w:rsidR="003017B4">
        <w:rPr>
          <w:rFonts w:ascii="Times New Roman" w:hAnsi="Times New Roman" w:cs="Times New Roman"/>
          <w:sz w:val="24"/>
          <w:szCs w:val="24"/>
        </w:rPr>
        <w:t xml:space="preserve">torn </w:t>
      </w:r>
      <w:r w:rsidR="007F5E60">
        <w:rPr>
          <w:rFonts w:ascii="Times New Roman" w:hAnsi="Times New Roman" w:cs="Times New Roman"/>
          <w:sz w:val="24"/>
          <w:szCs w:val="24"/>
        </w:rPr>
        <w:t xml:space="preserve">from </w:t>
      </w:r>
      <w:r>
        <w:rPr>
          <w:rFonts w:ascii="Times New Roman" w:hAnsi="Times New Roman" w:cs="Times New Roman"/>
          <w:sz w:val="24"/>
          <w:szCs w:val="24"/>
        </w:rPr>
        <w:t>“</w:t>
      </w:r>
      <w:r w:rsidR="007F5E60">
        <w:rPr>
          <w:rFonts w:ascii="Times New Roman" w:hAnsi="Times New Roman" w:cs="Times New Roman"/>
          <w:sz w:val="24"/>
          <w:szCs w:val="24"/>
        </w:rPr>
        <w:t>Chinese newspapers</w:t>
      </w:r>
      <w:r>
        <w:rPr>
          <w:rFonts w:ascii="Times New Roman" w:hAnsi="Times New Roman" w:cs="Times New Roman"/>
          <w:sz w:val="24"/>
          <w:szCs w:val="24"/>
        </w:rPr>
        <w:t>”</w:t>
      </w:r>
      <w:r w:rsidR="007F5E60">
        <w:rPr>
          <w:rFonts w:ascii="Times New Roman" w:hAnsi="Times New Roman" w:cs="Times New Roman"/>
          <w:sz w:val="24"/>
          <w:szCs w:val="24"/>
        </w:rPr>
        <w:t xml:space="preserve"> and</w:t>
      </w:r>
      <w:r w:rsidR="003017B4">
        <w:rPr>
          <w:rFonts w:ascii="Times New Roman" w:hAnsi="Times New Roman" w:cs="Times New Roman"/>
          <w:sz w:val="24"/>
          <w:szCs w:val="24"/>
        </w:rPr>
        <w:t xml:space="preserve"> </w:t>
      </w:r>
      <w:r w:rsidR="00B57BC4">
        <w:rPr>
          <w:rFonts w:ascii="Times New Roman" w:hAnsi="Times New Roman" w:cs="Times New Roman"/>
          <w:sz w:val="24"/>
          <w:szCs w:val="24"/>
        </w:rPr>
        <w:t xml:space="preserve">their discovery </w:t>
      </w:r>
      <w:r w:rsidR="003017B4">
        <w:rPr>
          <w:rFonts w:ascii="Times New Roman" w:hAnsi="Times New Roman" w:cs="Times New Roman"/>
          <w:sz w:val="24"/>
          <w:szCs w:val="24"/>
        </w:rPr>
        <w:t>was one of the reasons that an in-</w:t>
      </w:r>
      <w:r>
        <w:rPr>
          <w:rFonts w:ascii="Times New Roman" w:hAnsi="Times New Roman" w:cs="Times New Roman"/>
          <w:sz w:val="24"/>
          <w:szCs w:val="24"/>
        </w:rPr>
        <w:t>depth investigation into the history of the clock was proposed</w:t>
      </w:r>
      <w:r w:rsidR="00DF35B1">
        <w:rPr>
          <w:rFonts w:ascii="Times New Roman" w:hAnsi="Times New Roman" w:cs="Times New Roman"/>
          <w:sz w:val="24"/>
          <w:szCs w:val="24"/>
        </w:rPr>
        <w:t>. It was also</w:t>
      </w:r>
      <w:r>
        <w:rPr>
          <w:rFonts w:ascii="Times New Roman" w:hAnsi="Times New Roman" w:cs="Times New Roman"/>
          <w:sz w:val="24"/>
          <w:szCs w:val="24"/>
        </w:rPr>
        <w:t xml:space="preserve"> the reason for</w:t>
      </w:r>
      <w:r w:rsidR="007F5E60">
        <w:rPr>
          <w:rFonts w:ascii="Times New Roman" w:hAnsi="Times New Roman" w:cs="Times New Roman"/>
          <w:sz w:val="24"/>
          <w:szCs w:val="24"/>
        </w:rPr>
        <w:t xml:space="preserve"> the appointment of a China specialist as the holder of the </w:t>
      </w:r>
      <w:r w:rsidR="00607E37">
        <w:rPr>
          <w:rFonts w:ascii="Times New Roman" w:hAnsi="Times New Roman" w:cs="Times New Roman"/>
          <w:sz w:val="24"/>
          <w:szCs w:val="24"/>
        </w:rPr>
        <w:t>BICC P</w:t>
      </w:r>
      <w:r w:rsidR="007F5E60">
        <w:rPr>
          <w:rFonts w:ascii="Times New Roman" w:hAnsi="Times New Roman" w:cs="Times New Roman"/>
          <w:sz w:val="24"/>
          <w:szCs w:val="24"/>
        </w:rPr>
        <w:t>ost</w:t>
      </w:r>
      <w:r w:rsidR="00607E37">
        <w:rPr>
          <w:rFonts w:ascii="Times New Roman" w:hAnsi="Times New Roman" w:cs="Times New Roman"/>
          <w:sz w:val="24"/>
          <w:szCs w:val="24"/>
        </w:rPr>
        <w:t>-doctoral F</w:t>
      </w:r>
      <w:r>
        <w:rPr>
          <w:rFonts w:ascii="Times New Roman" w:hAnsi="Times New Roman" w:cs="Times New Roman"/>
          <w:sz w:val="24"/>
          <w:szCs w:val="24"/>
        </w:rPr>
        <w:t>ellowship</w:t>
      </w:r>
      <w:r w:rsidR="007F5E60">
        <w:rPr>
          <w:rFonts w:ascii="Times New Roman" w:hAnsi="Times New Roman" w:cs="Times New Roman"/>
          <w:sz w:val="24"/>
          <w:szCs w:val="24"/>
        </w:rPr>
        <w:t>.</w:t>
      </w:r>
    </w:p>
    <w:p w:rsidR="007F5E60" w:rsidRDefault="007F5E60" w:rsidP="005B13D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C196E" w:rsidRPr="007F5E60" w:rsidRDefault="007F5E60" w:rsidP="005B13D0">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Library R</w:t>
      </w:r>
      <w:r w:rsidR="0084491D" w:rsidRPr="007F5E60">
        <w:rPr>
          <w:rFonts w:ascii="Times New Roman" w:hAnsi="Times New Roman" w:cs="Times New Roman"/>
          <w:sz w:val="24"/>
          <w:szCs w:val="24"/>
          <w:u w:val="single"/>
        </w:rPr>
        <w:t>esearch</w:t>
      </w:r>
    </w:p>
    <w:p w:rsidR="007F5E60" w:rsidRDefault="007F5E60" w:rsidP="005B13D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Guildhall Library </w:t>
      </w:r>
      <w:r w:rsidR="00671913">
        <w:rPr>
          <w:rFonts w:ascii="Times New Roman" w:hAnsi="Times New Roman" w:cs="Times New Roman"/>
          <w:sz w:val="24"/>
          <w:szCs w:val="24"/>
        </w:rPr>
        <w:t>in London holds the libraries</w:t>
      </w:r>
      <w:r>
        <w:rPr>
          <w:rFonts w:ascii="Times New Roman" w:hAnsi="Times New Roman" w:cs="Times New Roman"/>
          <w:sz w:val="24"/>
          <w:szCs w:val="24"/>
        </w:rPr>
        <w:t xml:space="preserve"> </w:t>
      </w:r>
      <w:r w:rsidR="00143CD4">
        <w:rPr>
          <w:rFonts w:ascii="Times New Roman" w:hAnsi="Times New Roman" w:cs="Times New Roman"/>
          <w:sz w:val="24"/>
          <w:szCs w:val="24"/>
        </w:rPr>
        <w:t>of the Clockmakers’ C</w:t>
      </w:r>
      <w:r>
        <w:rPr>
          <w:rFonts w:ascii="Times New Roman" w:hAnsi="Times New Roman" w:cs="Times New Roman"/>
          <w:sz w:val="24"/>
          <w:szCs w:val="24"/>
        </w:rPr>
        <w:t xml:space="preserve">ompany and the Antiquarian Horological Society </w:t>
      </w:r>
      <w:r w:rsidR="00772E27">
        <w:rPr>
          <w:rFonts w:ascii="Times New Roman" w:hAnsi="Times New Roman" w:cs="Times New Roman"/>
          <w:sz w:val="24"/>
          <w:szCs w:val="24"/>
        </w:rPr>
        <w:t xml:space="preserve">and </w:t>
      </w:r>
      <w:r w:rsidR="00DF35B1">
        <w:rPr>
          <w:rFonts w:ascii="Times New Roman" w:hAnsi="Times New Roman" w:cs="Times New Roman"/>
          <w:sz w:val="24"/>
          <w:szCs w:val="24"/>
        </w:rPr>
        <w:t xml:space="preserve">was </w:t>
      </w:r>
      <w:r>
        <w:rPr>
          <w:rFonts w:ascii="Times New Roman" w:hAnsi="Times New Roman" w:cs="Times New Roman"/>
          <w:sz w:val="24"/>
          <w:szCs w:val="24"/>
        </w:rPr>
        <w:t>a main source of material</w:t>
      </w:r>
      <w:r w:rsidR="00772E27">
        <w:rPr>
          <w:rFonts w:ascii="Times New Roman" w:hAnsi="Times New Roman" w:cs="Times New Roman"/>
          <w:sz w:val="24"/>
          <w:szCs w:val="24"/>
        </w:rPr>
        <w:t xml:space="preserve"> for the project</w:t>
      </w:r>
      <w:r>
        <w:rPr>
          <w:rFonts w:ascii="Times New Roman" w:hAnsi="Times New Roman" w:cs="Times New Roman"/>
          <w:sz w:val="24"/>
          <w:szCs w:val="24"/>
        </w:rPr>
        <w:t>.</w:t>
      </w:r>
      <w:r w:rsidR="00F71EFE">
        <w:rPr>
          <w:rFonts w:ascii="Times New Roman" w:hAnsi="Times New Roman" w:cs="Times New Roman"/>
          <w:sz w:val="24"/>
          <w:szCs w:val="24"/>
        </w:rPr>
        <w:t xml:space="preserve"> Regular visits to the library were facilitated through </w:t>
      </w:r>
      <w:r w:rsidR="00607E37">
        <w:rPr>
          <w:rFonts w:ascii="Times New Roman" w:hAnsi="Times New Roman" w:cs="Times New Roman"/>
          <w:sz w:val="24"/>
          <w:szCs w:val="24"/>
        </w:rPr>
        <w:t>personal</w:t>
      </w:r>
      <w:r w:rsidR="00F71EFE">
        <w:rPr>
          <w:rFonts w:ascii="Times New Roman" w:hAnsi="Times New Roman" w:cs="Times New Roman"/>
          <w:sz w:val="24"/>
          <w:szCs w:val="24"/>
        </w:rPr>
        <w:t xml:space="preserve"> contact</w:t>
      </w:r>
      <w:r w:rsidR="00607E37">
        <w:rPr>
          <w:rFonts w:ascii="Times New Roman" w:hAnsi="Times New Roman" w:cs="Times New Roman"/>
          <w:sz w:val="24"/>
          <w:szCs w:val="24"/>
        </w:rPr>
        <w:t>s</w:t>
      </w:r>
      <w:r w:rsidR="00F71EFE">
        <w:rPr>
          <w:rFonts w:ascii="Times New Roman" w:hAnsi="Times New Roman" w:cs="Times New Roman"/>
          <w:sz w:val="24"/>
          <w:szCs w:val="24"/>
        </w:rPr>
        <w:t xml:space="preserve"> at the library</w:t>
      </w:r>
      <w:r w:rsidR="00045CB1">
        <w:rPr>
          <w:rFonts w:ascii="Times New Roman" w:hAnsi="Times New Roman" w:cs="Times New Roman"/>
          <w:sz w:val="24"/>
          <w:szCs w:val="24"/>
        </w:rPr>
        <w:t>.</w:t>
      </w:r>
      <w:r w:rsidR="00881633">
        <w:rPr>
          <w:rFonts w:ascii="Times New Roman" w:hAnsi="Times New Roman" w:cs="Times New Roman"/>
          <w:sz w:val="24"/>
          <w:szCs w:val="24"/>
        </w:rPr>
        <w:t xml:space="preserve"> Research was also carried out in the library of the </w:t>
      </w:r>
      <w:r w:rsidR="006C62F7">
        <w:rPr>
          <w:rFonts w:ascii="Times New Roman" w:hAnsi="Times New Roman" w:cs="Times New Roman"/>
          <w:sz w:val="24"/>
          <w:szCs w:val="24"/>
        </w:rPr>
        <w:t>School of Oriental and African S</w:t>
      </w:r>
      <w:r w:rsidR="00881633">
        <w:rPr>
          <w:rFonts w:ascii="Times New Roman" w:hAnsi="Times New Roman" w:cs="Times New Roman"/>
          <w:sz w:val="24"/>
          <w:szCs w:val="24"/>
        </w:rPr>
        <w:t>tudies and the British Library.</w:t>
      </w:r>
      <w:r w:rsidR="00F71EFE">
        <w:rPr>
          <w:rFonts w:ascii="Times New Roman" w:hAnsi="Times New Roman" w:cs="Times New Roman"/>
          <w:sz w:val="24"/>
          <w:szCs w:val="24"/>
        </w:rPr>
        <w:t xml:space="preserve"> </w:t>
      </w:r>
    </w:p>
    <w:p w:rsidR="005B23B0" w:rsidRDefault="005B23B0" w:rsidP="005B23B0">
      <w:pPr>
        <w:spacing w:after="0" w:line="360" w:lineRule="auto"/>
        <w:rPr>
          <w:rFonts w:ascii="Times New Roman" w:hAnsi="Times New Roman" w:cs="Times New Roman"/>
          <w:sz w:val="24"/>
          <w:szCs w:val="24"/>
          <w:u w:val="single"/>
        </w:rPr>
      </w:pPr>
    </w:p>
    <w:p w:rsidR="005B23B0" w:rsidRPr="005B23B0" w:rsidRDefault="005B23B0" w:rsidP="005B23B0">
      <w:pPr>
        <w:spacing w:after="0" w:line="360" w:lineRule="auto"/>
        <w:rPr>
          <w:rFonts w:ascii="Times New Roman" w:hAnsi="Times New Roman" w:cs="Times New Roman"/>
          <w:sz w:val="24"/>
          <w:szCs w:val="24"/>
          <w:u w:val="single"/>
        </w:rPr>
      </w:pPr>
      <w:r w:rsidRPr="005B23B0">
        <w:rPr>
          <w:rFonts w:ascii="Times New Roman" w:hAnsi="Times New Roman" w:cs="Times New Roman"/>
          <w:sz w:val="24"/>
          <w:szCs w:val="24"/>
          <w:u w:val="single"/>
        </w:rPr>
        <w:t>Auction Houses</w:t>
      </w:r>
      <w:r w:rsidR="00246EA8">
        <w:rPr>
          <w:rFonts w:ascii="Times New Roman" w:hAnsi="Times New Roman" w:cs="Times New Roman"/>
          <w:sz w:val="24"/>
          <w:szCs w:val="24"/>
          <w:u w:val="single"/>
        </w:rPr>
        <w:t xml:space="preserve"> and Commercial Contacts</w:t>
      </w:r>
    </w:p>
    <w:p w:rsidR="00246EA8" w:rsidRPr="00246EA8" w:rsidRDefault="005B23B0" w:rsidP="00246EA8">
      <w:pPr>
        <w:spacing w:after="0" w:line="360" w:lineRule="auto"/>
        <w:rPr>
          <w:rFonts w:ascii="Times New Roman" w:hAnsi="Times New Roman" w:cs="Times New Roman"/>
          <w:sz w:val="24"/>
          <w:szCs w:val="24"/>
        </w:rPr>
      </w:pPr>
      <w:r w:rsidRPr="005B23B0">
        <w:rPr>
          <w:rFonts w:ascii="Times New Roman" w:hAnsi="Times New Roman" w:cs="Times New Roman"/>
          <w:sz w:val="24"/>
          <w:szCs w:val="24"/>
        </w:rPr>
        <w:t xml:space="preserve">From a brief analysis of textual information </w:t>
      </w:r>
      <w:r w:rsidR="00881633">
        <w:rPr>
          <w:rFonts w:ascii="Times New Roman" w:hAnsi="Times New Roman" w:cs="Times New Roman"/>
          <w:sz w:val="24"/>
          <w:szCs w:val="24"/>
        </w:rPr>
        <w:t xml:space="preserve">initially </w:t>
      </w:r>
      <w:r w:rsidRPr="005B23B0">
        <w:rPr>
          <w:rFonts w:ascii="Times New Roman" w:hAnsi="Times New Roman" w:cs="Times New Roman"/>
          <w:sz w:val="24"/>
          <w:szCs w:val="24"/>
        </w:rPr>
        <w:t>supplied by the National Trust</w:t>
      </w:r>
      <w:r w:rsidR="00282462">
        <w:rPr>
          <w:rFonts w:ascii="Times New Roman" w:hAnsi="Times New Roman" w:cs="Times New Roman"/>
          <w:sz w:val="24"/>
          <w:szCs w:val="24"/>
        </w:rPr>
        <w:t>,</w:t>
      </w:r>
      <w:r w:rsidRPr="005B23B0">
        <w:rPr>
          <w:rFonts w:ascii="Times New Roman" w:hAnsi="Times New Roman" w:cs="Times New Roman"/>
          <w:sz w:val="24"/>
          <w:szCs w:val="24"/>
        </w:rPr>
        <w:t xml:space="preserve"> it was realized that information</w:t>
      </w:r>
      <w:r w:rsidR="00282462">
        <w:rPr>
          <w:rFonts w:ascii="Times New Roman" w:hAnsi="Times New Roman" w:cs="Times New Roman"/>
          <w:sz w:val="24"/>
          <w:szCs w:val="24"/>
        </w:rPr>
        <w:t xml:space="preserve"> regarding a sale of clocks which</w:t>
      </w:r>
      <w:r w:rsidRPr="005B23B0">
        <w:rPr>
          <w:rFonts w:ascii="Times New Roman" w:hAnsi="Times New Roman" w:cs="Times New Roman"/>
          <w:sz w:val="24"/>
          <w:szCs w:val="24"/>
        </w:rPr>
        <w:t xml:space="preserve"> took place at Robersons’ Gallery in London during the </w:t>
      </w:r>
      <w:r w:rsidR="00607E37">
        <w:rPr>
          <w:rFonts w:ascii="Times New Roman" w:hAnsi="Times New Roman" w:cs="Times New Roman"/>
          <w:sz w:val="24"/>
          <w:szCs w:val="24"/>
        </w:rPr>
        <w:t>first half of the</w:t>
      </w:r>
      <w:r w:rsidR="003D358D">
        <w:rPr>
          <w:rFonts w:ascii="Times New Roman" w:hAnsi="Times New Roman" w:cs="Times New Roman"/>
          <w:sz w:val="24"/>
          <w:szCs w:val="24"/>
        </w:rPr>
        <w:t xml:space="preserve"> 1920s</w:t>
      </w:r>
      <w:r w:rsidRPr="005B23B0">
        <w:rPr>
          <w:rFonts w:ascii="Times New Roman" w:hAnsi="Times New Roman" w:cs="Times New Roman"/>
          <w:sz w:val="24"/>
          <w:szCs w:val="24"/>
        </w:rPr>
        <w:t xml:space="preserve"> was of fundamental importance to the project. My first task was to trac</w:t>
      </w:r>
      <w:r w:rsidR="00607E37">
        <w:rPr>
          <w:rFonts w:ascii="Times New Roman" w:hAnsi="Times New Roman" w:cs="Times New Roman"/>
          <w:sz w:val="24"/>
          <w:szCs w:val="24"/>
        </w:rPr>
        <w:t xml:space="preserve">k down a copy of </w:t>
      </w:r>
      <w:r w:rsidRPr="005B23B0">
        <w:rPr>
          <w:rFonts w:ascii="Times New Roman" w:hAnsi="Times New Roman" w:cs="Times New Roman"/>
          <w:i/>
          <w:sz w:val="24"/>
          <w:szCs w:val="24"/>
        </w:rPr>
        <w:t>Eighteenth Century Clocks</w:t>
      </w:r>
      <w:r w:rsidR="00881633">
        <w:rPr>
          <w:rFonts w:ascii="Times New Roman" w:hAnsi="Times New Roman" w:cs="Times New Roman"/>
          <w:i/>
          <w:sz w:val="24"/>
          <w:szCs w:val="24"/>
        </w:rPr>
        <w:t>,</w:t>
      </w:r>
      <w:r w:rsidR="00607E37">
        <w:rPr>
          <w:rFonts w:ascii="Times New Roman" w:hAnsi="Times New Roman" w:cs="Times New Roman"/>
          <w:i/>
          <w:sz w:val="24"/>
          <w:szCs w:val="24"/>
        </w:rPr>
        <w:t xml:space="preserve"> </w:t>
      </w:r>
      <w:r w:rsidR="003D358D" w:rsidRPr="003D358D">
        <w:rPr>
          <w:rFonts w:ascii="Times New Roman" w:hAnsi="Times New Roman" w:cs="Times New Roman"/>
          <w:sz w:val="24"/>
          <w:szCs w:val="24"/>
        </w:rPr>
        <w:t>the rare catalogue</w:t>
      </w:r>
      <w:r w:rsidR="003D358D" w:rsidRPr="003D358D">
        <w:rPr>
          <w:rFonts w:ascii="Times New Roman" w:hAnsi="Times New Roman" w:cs="Times New Roman"/>
          <w:i/>
          <w:sz w:val="24"/>
          <w:szCs w:val="24"/>
        </w:rPr>
        <w:t xml:space="preserve"> </w:t>
      </w:r>
      <w:r w:rsidR="00607E37">
        <w:rPr>
          <w:rFonts w:ascii="Times New Roman" w:hAnsi="Times New Roman" w:cs="Times New Roman"/>
          <w:sz w:val="24"/>
          <w:szCs w:val="24"/>
        </w:rPr>
        <w:t>associated with the sale</w:t>
      </w:r>
      <w:r w:rsidRPr="005B23B0">
        <w:rPr>
          <w:rFonts w:ascii="Times New Roman" w:hAnsi="Times New Roman" w:cs="Times New Roman"/>
          <w:sz w:val="24"/>
          <w:szCs w:val="24"/>
        </w:rPr>
        <w:t>. I</w:t>
      </w:r>
      <w:r w:rsidR="00282462">
        <w:rPr>
          <w:rFonts w:ascii="Times New Roman" w:hAnsi="Times New Roman" w:cs="Times New Roman"/>
          <w:sz w:val="24"/>
          <w:szCs w:val="24"/>
        </w:rPr>
        <w:t>n an effort to do</w:t>
      </w:r>
      <w:r w:rsidR="00881633">
        <w:rPr>
          <w:rFonts w:ascii="Times New Roman" w:hAnsi="Times New Roman" w:cs="Times New Roman"/>
          <w:sz w:val="24"/>
          <w:szCs w:val="24"/>
        </w:rPr>
        <w:t xml:space="preserve"> this</w:t>
      </w:r>
      <w:r w:rsidR="003D358D">
        <w:rPr>
          <w:rFonts w:ascii="Times New Roman" w:hAnsi="Times New Roman" w:cs="Times New Roman"/>
          <w:sz w:val="24"/>
          <w:szCs w:val="24"/>
        </w:rPr>
        <w:t xml:space="preserve"> I</w:t>
      </w:r>
      <w:r w:rsidRPr="005B23B0">
        <w:rPr>
          <w:rFonts w:ascii="Times New Roman" w:hAnsi="Times New Roman" w:cs="Times New Roman"/>
          <w:sz w:val="24"/>
          <w:szCs w:val="24"/>
        </w:rPr>
        <w:t xml:space="preserve"> wrote to all </w:t>
      </w:r>
      <w:r w:rsidR="00607E37">
        <w:rPr>
          <w:rFonts w:ascii="Times New Roman" w:hAnsi="Times New Roman" w:cs="Times New Roman"/>
          <w:sz w:val="24"/>
          <w:szCs w:val="24"/>
        </w:rPr>
        <w:t xml:space="preserve">the </w:t>
      </w:r>
      <w:r w:rsidR="002C508C">
        <w:rPr>
          <w:rFonts w:ascii="Times New Roman" w:hAnsi="Times New Roman" w:cs="Times New Roman"/>
          <w:sz w:val="24"/>
          <w:szCs w:val="24"/>
        </w:rPr>
        <w:t>London auction houses. A</w:t>
      </w:r>
      <w:r w:rsidRPr="005B23B0">
        <w:rPr>
          <w:rFonts w:ascii="Times New Roman" w:hAnsi="Times New Roman" w:cs="Times New Roman"/>
          <w:sz w:val="24"/>
          <w:szCs w:val="24"/>
        </w:rPr>
        <w:t xml:space="preserve">ll </w:t>
      </w:r>
      <w:r w:rsidR="002C508C">
        <w:rPr>
          <w:rFonts w:ascii="Times New Roman" w:hAnsi="Times New Roman" w:cs="Times New Roman"/>
          <w:sz w:val="24"/>
          <w:szCs w:val="24"/>
        </w:rPr>
        <w:t>of these</w:t>
      </w:r>
      <w:r w:rsidR="008E4585">
        <w:rPr>
          <w:rFonts w:ascii="Times New Roman" w:hAnsi="Times New Roman" w:cs="Times New Roman"/>
          <w:sz w:val="24"/>
          <w:szCs w:val="24"/>
        </w:rPr>
        <w:t xml:space="preserve"> </w:t>
      </w:r>
      <w:r w:rsidRPr="005B23B0">
        <w:rPr>
          <w:rFonts w:ascii="Times New Roman" w:hAnsi="Times New Roman" w:cs="Times New Roman"/>
          <w:sz w:val="24"/>
          <w:szCs w:val="24"/>
        </w:rPr>
        <w:t>were helpful</w:t>
      </w:r>
      <w:r w:rsidR="003D358D">
        <w:rPr>
          <w:rFonts w:ascii="Times New Roman" w:hAnsi="Times New Roman" w:cs="Times New Roman"/>
          <w:sz w:val="24"/>
          <w:szCs w:val="24"/>
        </w:rPr>
        <w:t>,</w:t>
      </w:r>
      <w:r w:rsidRPr="005B23B0">
        <w:rPr>
          <w:rFonts w:ascii="Times New Roman" w:hAnsi="Times New Roman" w:cs="Times New Roman"/>
          <w:sz w:val="24"/>
          <w:szCs w:val="24"/>
        </w:rPr>
        <w:t xml:space="preserve"> but only Christie</w:t>
      </w:r>
      <w:r w:rsidR="00607E37">
        <w:rPr>
          <w:rFonts w:ascii="Times New Roman" w:hAnsi="Times New Roman" w:cs="Times New Roman"/>
          <w:sz w:val="24"/>
          <w:szCs w:val="24"/>
        </w:rPr>
        <w:t>’</w:t>
      </w:r>
      <w:r w:rsidRPr="005B23B0">
        <w:rPr>
          <w:rFonts w:ascii="Times New Roman" w:hAnsi="Times New Roman" w:cs="Times New Roman"/>
          <w:sz w:val="24"/>
          <w:szCs w:val="24"/>
        </w:rPr>
        <w:t xml:space="preserve">s </w:t>
      </w:r>
      <w:r w:rsidR="00282462">
        <w:rPr>
          <w:rFonts w:ascii="Times New Roman" w:hAnsi="Times New Roman" w:cs="Times New Roman"/>
          <w:sz w:val="24"/>
          <w:szCs w:val="24"/>
        </w:rPr>
        <w:t>had</w:t>
      </w:r>
      <w:r w:rsidRPr="005B23B0">
        <w:rPr>
          <w:rFonts w:ascii="Times New Roman" w:hAnsi="Times New Roman" w:cs="Times New Roman"/>
          <w:sz w:val="24"/>
          <w:szCs w:val="24"/>
        </w:rPr>
        <w:t xml:space="preserve"> a copy</w:t>
      </w:r>
      <w:r w:rsidR="00282462">
        <w:rPr>
          <w:rFonts w:ascii="Times New Roman" w:hAnsi="Times New Roman" w:cs="Times New Roman"/>
          <w:sz w:val="24"/>
          <w:szCs w:val="24"/>
        </w:rPr>
        <w:t xml:space="preserve"> in their library</w:t>
      </w:r>
      <w:r w:rsidR="00881633">
        <w:rPr>
          <w:rFonts w:ascii="Times New Roman" w:hAnsi="Times New Roman" w:cs="Times New Roman"/>
          <w:sz w:val="24"/>
          <w:szCs w:val="24"/>
        </w:rPr>
        <w:t>. Philip Belcher of Christie’s was</w:t>
      </w:r>
      <w:r w:rsidR="00607E37">
        <w:rPr>
          <w:rFonts w:ascii="Times New Roman" w:hAnsi="Times New Roman" w:cs="Times New Roman"/>
          <w:sz w:val="24"/>
          <w:szCs w:val="24"/>
        </w:rPr>
        <w:t xml:space="preserve"> generous enough to provide</w:t>
      </w:r>
      <w:r w:rsidR="005B3D33">
        <w:rPr>
          <w:rFonts w:ascii="Times New Roman" w:hAnsi="Times New Roman" w:cs="Times New Roman"/>
          <w:sz w:val="24"/>
          <w:szCs w:val="24"/>
        </w:rPr>
        <w:t xml:space="preserve"> me </w:t>
      </w:r>
      <w:r w:rsidR="003D358D">
        <w:rPr>
          <w:rFonts w:ascii="Times New Roman" w:hAnsi="Times New Roman" w:cs="Times New Roman"/>
          <w:sz w:val="24"/>
          <w:szCs w:val="24"/>
        </w:rPr>
        <w:t xml:space="preserve">with a </w:t>
      </w:r>
      <w:r w:rsidRPr="005B23B0">
        <w:rPr>
          <w:rFonts w:ascii="Times New Roman" w:hAnsi="Times New Roman" w:cs="Times New Roman"/>
          <w:sz w:val="24"/>
          <w:szCs w:val="24"/>
        </w:rPr>
        <w:t>photocopy</w:t>
      </w:r>
      <w:r w:rsidR="00B57BC4">
        <w:rPr>
          <w:rFonts w:ascii="Times New Roman" w:hAnsi="Times New Roman" w:cs="Times New Roman"/>
          <w:sz w:val="24"/>
          <w:szCs w:val="24"/>
        </w:rPr>
        <w:t xml:space="preserve"> of the</w:t>
      </w:r>
      <w:r w:rsidR="003D358D">
        <w:rPr>
          <w:rFonts w:ascii="Times New Roman" w:hAnsi="Times New Roman" w:cs="Times New Roman"/>
          <w:sz w:val="24"/>
          <w:szCs w:val="24"/>
        </w:rPr>
        <w:t xml:space="preserve"> catalogue</w:t>
      </w:r>
      <w:r w:rsidR="00B57BC4">
        <w:rPr>
          <w:rFonts w:ascii="Times New Roman" w:hAnsi="Times New Roman" w:cs="Times New Roman"/>
          <w:sz w:val="24"/>
          <w:szCs w:val="24"/>
        </w:rPr>
        <w:t>, which</w:t>
      </w:r>
      <w:r w:rsidR="003D358D">
        <w:rPr>
          <w:rFonts w:ascii="Times New Roman" w:hAnsi="Times New Roman" w:cs="Times New Roman"/>
          <w:sz w:val="24"/>
          <w:szCs w:val="24"/>
        </w:rPr>
        <w:t xml:space="preserve"> has proven to be </w:t>
      </w:r>
      <w:r w:rsidR="002C508C">
        <w:rPr>
          <w:rFonts w:ascii="Times New Roman" w:hAnsi="Times New Roman" w:cs="Times New Roman"/>
          <w:sz w:val="24"/>
          <w:szCs w:val="24"/>
        </w:rPr>
        <w:t>indispensable to the research</w:t>
      </w:r>
      <w:r w:rsidR="005B3D33">
        <w:rPr>
          <w:rFonts w:ascii="Times New Roman" w:hAnsi="Times New Roman" w:cs="Times New Roman"/>
          <w:sz w:val="24"/>
          <w:szCs w:val="24"/>
        </w:rPr>
        <w:t xml:space="preserve"> as perhaps the </w:t>
      </w:r>
      <w:r w:rsidR="00607E37">
        <w:rPr>
          <w:rFonts w:ascii="Times New Roman" w:hAnsi="Times New Roman" w:cs="Times New Roman"/>
          <w:sz w:val="24"/>
          <w:szCs w:val="24"/>
        </w:rPr>
        <w:t xml:space="preserve">single most important source of information </w:t>
      </w:r>
      <w:r w:rsidR="005B3D33">
        <w:rPr>
          <w:rFonts w:ascii="Times New Roman" w:hAnsi="Times New Roman" w:cs="Times New Roman"/>
          <w:sz w:val="24"/>
          <w:szCs w:val="24"/>
        </w:rPr>
        <w:t>concerning the clocks in question</w:t>
      </w:r>
      <w:r w:rsidR="00607E37">
        <w:rPr>
          <w:rFonts w:ascii="Times New Roman" w:hAnsi="Times New Roman" w:cs="Times New Roman"/>
          <w:sz w:val="24"/>
          <w:szCs w:val="24"/>
        </w:rPr>
        <w:t>.</w:t>
      </w:r>
      <w:r w:rsidR="00246EA8">
        <w:rPr>
          <w:rFonts w:ascii="Times New Roman" w:hAnsi="Times New Roman" w:cs="Times New Roman"/>
          <w:sz w:val="24"/>
          <w:szCs w:val="24"/>
        </w:rPr>
        <w:t xml:space="preserve"> </w:t>
      </w:r>
      <w:r w:rsidR="00246EA8" w:rsidRPr="00246EA8">
        <w:rPr>
          <w:rFonts w:ascii="Times New Roman" w:hAnsi="Times New Roman" w:cs="Times New Roman"/>
          <w:sz w:val="24"/>
          <w:szCs w:val="24"/>
        </w:rPr>
        <w:t xml:space="preserve">As </w:t>
      </w:r>
      <w:r w:rsidR="008E4585">
        <w:rPr>
          <w:rFonts w:ascii="Times New Roman" w:hAnsi="Times New Roman" w:cs="Times New Roman"/>
          <w:sz w:val="24"/>
          <w:szCs w:val="24"/>
        </w:rPr>
        <w:t xml:space="preserve">will be </w:t>
      </w:r>
      <w:r w:rsidR="00246EA8" w:rsidRPr="00246EA8">
        <w:rPr>
          <w:rFonts w:ascii="Times New Roman" w:hAnsi="Times New Roman" w:cs="Times New Roman"/>
          <w:sz w:val="24"/>
          <w:szCs w:val="24"/>
        </w:rPr>
        <w:t>discussed below</w:t>
      </w:r>
      <w:r w:rsidR="00246EA8">
        <w:rPr>
          <w:rFonts w:ascii="Times New Roman" w:hAnsi="Times New Roman" w:cs="Times New Roman"/>
          <w:sz w:val="24"/>
          <w:szCs w:val="24"/>
        </w:rPr>
        <w:t>, attempts were also</w:t>
      </w:r>
      <w:r w:rsidR="008E4585">
        <w:rPr>
          <w:rFonts w:ascii="Times New Roman" w:hAnsi="Times New Roman" w:cs="Times New Roman"/>
          <w:sz w:val="24"/>
          <w:szCs w:val="24"/>
        </w:rPr>
        <w:t xml:space="preserve"> made to contact antique specialists</w:t>
      </w:r>
      <w:r w:rsidR="00246EA8">
        <w:rPr>
          <w:rFonts w:ascii="Times New Roman" w:hAnsi="Times New Roman" w:cs="Times New Roman"/>
          <w:sz w:val="24"/>
          <w:szCs w:val="24"/>
        </w:rPr>
        <w:t xml:space="preserve"> who had dealings with Lord Fairhaven </w:t>
      </w:r>
      <w:r w:rsidR="00B57BC4">
        <w:rPr>
          <w:rFonts w:ascii="Times New Roman" w:hAnsi="Times New Roman" w:cs="Times New Roman"/>
          <w:sz w:val="24"/>
          <w:szCs w:val="24"/>
        </w:rPr>
        <w:t xml:space="preserve">of Anglesey Abbey </w:t>
      </w:r>
      <w:r w:rsidR="00246EA8">
        <w:rPr>
          <w:rFonts w:ascii="Times New Roman" w:hAnsi="Times New Roman" w:cs="Times New Roman"/>
          <w:sz w:val="24"/>
          <w:szCs w:val="24"/>
        </w:rPr>
        <w:t>in the past bu</w:t>
      </w:r>
      <w:r w:rsidR="00B57BC4">
        <w:rPr>
          <w:rFonts w:ascii="Times New Roman" w:hAnsi="Times New Roman" w:cs="Times New Roman"/>
          <w:sz w:val="24"/>
          <w:szCs w:val="24"/>
        </w:rPr>
        <w:t xml:space="preserve">t, in all but one case, </w:t>
      </w:r>
      <w:r w:rsidR="008E4585">
        <w:rPr>
          <w:rFonts w:ascii="Times New Roman" w:hAnsi="Times New Roman" w:cs="Times New Roman"/>
          <w:sz w:val="24"/>
          <w:szCs w:val="24"/>
        </w:rPr>
        <w:t>these</w:t>
      </w:r>
      <w:r w:rsidR="00881633">
        <w:rPr>
          <w:rFonts w:ascii="Times New Roman" w:hAnsi="Times New Roman" w:cs="Times New Roman"/>
          <w:sz w:val="24"/>
          <w:szCs w:val="24"/>
        </w:rPr>
        <w:t xml:space="preserve"> </w:t>
      </w:r>
      <w:r w:rsidR="00B57BC4">
        <w:rPr>
          <w:rFonts w:ascii="Times New Roman" w:hAnsi="Times New Roman" w:cs="Times New Roman"/>
          <w:sz w:val="24"/>
          <w:szCs w:val="24"/>
        </w:rPr>
        <w:t>proved</w:t>
      </w:r>
      <w:r w:rsidR="00246EA8">
        <w:rPr>
          <w:rFonts w:ascii="Times New Roman" w:hAnsi="Times New Roman" w:cs="Times New Roman"/>
          <w:sz w:val="24"/>
          <w:szCs w:val="24"/>
        </w:rPr>
        <w:t xml:space="preserve"> </w:t>
      </w:r>
      <w:r w:rsidR="00B57BC4">
        <w:rPr>
          <w:rFonts w:ascii="Times New Roman" w:hAnsi="Times New Roman" w:cs="Times New Roman"/>
          <w:sz w:val="24"/>
          <w:szCs w:val="24"/>
        </w:rPr>
        <w:t>fruitless</w:t>
      </w:r>
      <w:r w:rsidR="00246EA8">
        <w:rPr>
          <w:rFonts w:ascii="Times New Roman" w:hAnsi="Times New Roman" w:cs="Times New Roman"/>
          <w:sz w:val="24"/>
          <w:szCs w:val="24"/>
        </w:rPr>
        <w:t xml:space="preserve">. </w:t>
      </w:r>
    </w:p>
    <w:p w:rsidR="007F5E60" w:rsidRPr="00493E7A" w:rsidRDefault="00A36A60" w:rsidP="00493E7A">
      <w:pPr>
        <w:rPr>
          <w:rFonts w:ascii="Times New Roman" w:hAnsi="Times New Roman" w:cs="Times New Roman"/>
          <w:sz w:val="24"/>
          <w:szCs w:val="24"/>
        </w:rPr>
      </w:pPr>
      <w:r>
        <w:rPr>
          <w:rFonts w:ascii="Times New Roman" w:hAnsi="Times New Roman" w:cs="Times New Roman"/>
          <w:sz w:val="24"/>
          <w:szCs w:val="24"/>
        </w:rPr>
        <w:br w:type="page"/>
      </w:r>
      <w:r w:rsidR="007F5E60" w:rsidRPr="007F5E60">
        <w:rPr>
          <w:rFonts w:ascii="Times New Roman" w:hAnsi="Times New Roman" w:cs="Times New Roman"/>
          <w:sz w:val="24"/>
          <w:szCs w:val="24"/>
          <w:u w:val="single"/>
        </w:rPr>
        <w:t>Specialist Contacts</w:t>
      </w:r>
    </w:p>
    <w:p w:rsidR="00143CD4" w:rsidRDefault="006C62F7" w:rsidP="005B13D0">
      <w:pPr>
        <w:spacing w:after="0" w:line="360" w:lineRule="auto"/>
        <w:rPr>
          <w:rFonts w:ascii="Times New Roman" w:hAnsi="Times New Roman" w:cs="Times New Roman"/>
          <w:sz w:val="24"/>
          <w:szCs w:val="24"/>
        </w:rPr>
      </w:pPr>
      <w:r>
        <w:rPr>
          <w:rFonts w:ascii="Times New Roman" w:hAnsi="Times New Roman" w:cs="Times New Roman"/>
          <w:sz w:val="24"/>
          <w:szCs w:val="24"/>
        </w:rPr>
        <w:t>For</w:t>
      </w:r>
      <w:r w:rsidR="00246EA8">
        <w:rPr>
          <w:rFonts w:ascii="Times New Roman" w:hAnsi="Times New Roman" w:cs="Times New Roman"/>
          <w:sz w:val="24"/>
          <w:szCs w:val="24"/>
        </w:rPr>
        <w:t xml:space="preserve"> </w:t>
      </w:r>
      <w:r w:rsidR="00607E37">
        <w:rPr>
          <w:rFonts w:ascii="Times New Roman" w:hAnsi="Times New Roman" w:cs="Times New Roman"/>
          <w:sz w:val="24"/>
          <w:szCs w:val="24"/>
        </w:rPr>
        <w:t xml:space="preserve">logistical reasons it was not possible to arrange face-to-face meetings with specialists such as </w:t>
      </w:r>
      <w:r w:rsidR="004C196E">
        <w:rPr>
          <w:rFonts w:ascii="Times New Roman" w:hAnsi="Times New Roman" w:cs="Times New Roman"/>
          <w:sz w:val="24"/>
          <w:szCs w:val="24"/>
        </w:rPr>
        <w:t>Ian White</w:t>
      </w:r>
      <w:r w:rsidR="00607E37">
        <w:rPr>
          <w:rFonts w:ascii="Times New Roman" w:hAnsi="Times New Roman" w:cs="Times New Roman"/>
          <w:sz w:val="24"/>
          <w:szCs w:val="24"/>
        </w:rPr>
        <w:t xml:space="preserve"> and </w:t>
      </w:r>
      <w:r w:rsidR="0084491D">
        <w:rPr>
          <w:rFonts w:ascii="Times New Roman" w:hAnsi="Times New Roman" w:cs="Times New Roman"/>
          <w:sz w:val="24"/>
          <w:szCs w:val="24"/>
        </w:rPr>
        <w:t>Jonathan Betts</w:t>
      </w:r>
      <w:r w:rsidR="00607E37">
        <w:rPr>
          <w:rFonts w:ascii="Times New Roman" w:hAnsi="Times New Roman" w:cs="Times New Roman"/>
          <w:sz w:val="24"/>
          <w:szCs w:val="24"/>
        </w:rPr>
        <w:t xml:space="preserve"> during the three-month period of the project. I did have regular contact with Ian</w:t>
      </w:r>
      <w:r w:rsidR="005B3D33">
        <w:rPr>
          <w:rFonts w:ascii="Times New Roman" w:hAnsi="Times New Roman" w:cs="Times New Roman"/>
          <w:sz w:val="24"/>
          <w:szCs w:val="24"/>
        </w:rPr>
        <w:t xml:space="preserve"> White via email and he </w:t>
      </w:r>
      <w:r w:rsidR="00607E37">
        <w:rPr>
          <w:rFonts w:ascii="Times New Roman" w:hAnsi="Times New Roman" w:cs="Times New Roman"/>
          <w:sz w:val="24"/>
          <w:szCs w:val="24"/>
        </w:rPr>
        <w:t>gene</w:t>
      </w:r>
      <w:r w:rsidR="005B3D33">
        <w:rPr>
          <w:rFonts w:ascii="Times New Roman" w:hAnsi="Times New Roman" w:cs="Times New Roman"/>
          <w:sz w:val="24"/>
          <w:szCs w:val="24"/>
        </w:rPr>
        <w:t>rously supplied muc</w:t>
      </w:r>
      <w:r w:rsidR="00607E37">
        <w:rPr>
          <w:rFonts w:ascii="Times New Roman" w:hAnsi="Times New Roman" w:cs="Times New Roman"/>
          <w:sz w:val="24"/>
          <w:szCs w:val="24"/>
        </w:rPr>
        <w:t>h interesting and im</w:t>
      </w:r>
      <w:r w:rsidR="00B57BC4">
        <w:rPr>
          <w:rFonts w:ascii="Times New Roman" w:hAnsi="Times New Roman" w:cs="Times New Roman"/>
          <w:sz w:val="24"/>
          <w:szCs w:val="24"/>
        </w:rPr>
        <w:t xml:space="preserve">portant information that helped </w:t>
      </w:r>
      <w:r w:rsidR="00881633">
        <w:rPr>
          <w:rFonts w:ascii="Times New Roman" w:hAnsi="Times New Roman" w:cs="Times New Roman"/>
          <w:sz w:val="24"/>
          <w:szCs w:val="24"/>
        </w:rPr>
        <w:t xml:space="preserve">greatly </w:t>
      </w:r>
      <w:r w:rsidR="00B57BC4">
        <w:rPr>
          <w:rFonts w:ascii="Times New Roman" w:hAnsi="Times New Roman" w:cs="Times New Roman"/>
          <w:sz w:val="24"/>
          <w:szCs w:val="24"/>
        </w:rPr>
        <w:t>with</w:t>
      </w:r>
      <w:r w:rsidR="00607E37">
        <w:rPr>
          <w:rFonts w:ascii="Times New Roman" w:hAnsi="Times New Roman" w:cs="Times New Roman"/>
          <w:sz w:val="24"/>
          <w:szCs w:val="24"/>
        </w:rPr>
        <w:t xml:space="preserve"> the </w:t>
      </w:r>
      <w:r w:rsidR="00881633">
        <w:rPr>
          <w:rFonts w:ascii="Times New Roman" w:hAnsi="Times New Roman" w:cs="Times New Roman"/>
          <w:sz w:val="24"/>
          <w:szCs w:val="24"/>
        </w:rPr>
        <w:t>progress of the project</w:t>
      </w:r>
      <w:r w:rsidR="00607E37">
        <w:rPr>
          <w:rFonts w:ascii="Times New Roman" w:hAnsi="Times New Roman" w:cs="Times New Roman"/>
          <w:sz w:val="24"/>
          <w:szCs w:val="24"/>
        </w:rPr>
        <w:t xml:space="preserve">. Another clock specialist with whom I was able to maintain regular contact was </w:t>
      </w:r>
      <w:r w:rsidR="00F0473F">
        <w:rPr>
          <w:rFonts w:ascii="Times New Roman" w:hAnsi="Times New Roman" w:cs="Times New Roman"/>
          <w:sz w:val="24"/>
          <w:szCs w:val="24"/>
        </w:rPr>
        <w:t>Brittany Cox</w:t>
      </w:r>
      <w:r w:rsidR="005B3D33">
        <w:rPr>
          <w:rFonts w:ascii="Times New Roman" w:hAnsi="Times New Roman" w:cs="Times New Roman"/>
          <w:sz w:val="24"/>
          <w:szCs w:val="24"/>
        </w:rPr>
        <w:t>,</w:t>
      </w:r>
      <w:r w:rsidR="00607E37">
        <w:rPr>
          <w:rFonts w:ascii="Times New Roman" w:hAnsi="Times New Roman" w:cs="Times New Roman"/>
          <w:sz w:val="24"/>
          <w:szCs w:val="24"/>
        </w:rPr>
        <w:t xml:space="preserve"> who had worked on the restoration of Pagoda Clock A</w:t>
      </w:r>
      <w:r w:rsidR="00881633">
        <w:rPr>
          <w:rFonts w:ascii="Times New Roman" w:hAnsi="Times New Roman" w:cs="Times New Roman"/>
          <w:sz w:val="24"/>
          <w:szCs w:val="24"/>
        </w:rPr>
        <w:t>,</w:t>
      </w:r>
      <w:r w:rsidR="00607E37">
        <w:rPr>
          <w:rFonts w:ascii="Times New Roman" w:hAnsi="Times New Roman" w:cs="Times New Roman"/>
          <w:sz w:val="24"/>
          <w:szCs w:val="24"/>
        </w:rPr>
        <w:t xml:space="preserve"> and now works in the USA. </w:t>
      </w:r>
      <w:r w:rsidR="00772E27">
        <w:rPr>
          <w:rFonts w:ascii="Times New Roman" w:hAnsi="Times New Roman" w:cs="Times New Roman"/>
          <w:sz w:val="24"/>
          <w:szCs w:val="24"/>
        </w:rPr>
        <w:t>Paul Buck of the British Museum</w:t>
      </w:r>
      <w:r w:rsidR="00881633">
        <w:rPr>
          <w:rFonts w:ascii="Times New Roman" w:hAnsi="Times New Roman" w:cs="Times New Roman"/>
          <w:sz w:val="24"/>
          <w:szCs w:val="24"/>
        </w:rPr>
        <w:t xml:space="preserve"> was also </w:t>
      </w:r>
      <w:r w:rsidR="00246EA8">
        <w:rPr>
          <w:rFonts w:ascii="Times New Roman" w:hAnsi="Times New Roman" w:cs="Times New Roman"/>
          <w:sz w:val="24"/>
          <w:szCs w:val="24"/>
        </w:rPr>
        <w:t>generous with his expert knowledge.</w:t>
      </w:r>
    </w:p>
    <w:p w:rsidR="00246EA8" w:rsidRPr="00246EA8" w:rsidRDefault="00246EA8" w:rsidP="005B13D0">
      <w:pPr>
        <w:spacing w:after="0" w:line="360" w:lineRule="auto"/>
        <w:rPr>
          <w:rFonts w:ascii="Times New Roman" w:hAnsi="Times New Roman" w:cs="Times New Roman"/>
          <w:sz w:val="24"/>
          <w:szCs w:val="24"/>
        </w:rPr>
      </w:pPr>
    </w:p>
    <w:p w:rsidR="000E3DBF" w:rsidRPr="000E3DBF" w:rsidRDefault="000E3DBF" w:rsidP="005B13D0">
      <w:pPr>
        <w:spacing w:after="0" w:line="360" w:lineRule="auto"/>
        <w:rPr>
          <w:rFonts w:ascii="Times New Roman" w:hAnsi="Times New Roman" w:cs="Times New Roman"/>
          <w:sz w:val="24"/>
          <w:szCs w:val="24"/>
          <w:u w:val="single"/>
        </w:rPr>
      </w:pPr>
      <w:r w:rsidRPr="000E3DBF">
        <w:rPr>
          <w:rFonts w:ascii="Times New Roman" w:hAnsi="Times New Roman" w:cs="Times New Roman"/>
          <w:sz w:val="24"/>
          <w:szCs w:val="24"/>
          <w:u w:val="single"/>
        </w:rPr>
        <w:t>Sources</w:t>
      </w:r>
    </w:p>
    <w:p w:rsidR="00744DDE" w:rsidRPr="00F0473F" w:rsidRDefault="00315000" w:rsidP="0052693C">
      <w:pPr>
        <w:spacing w:after="0" w:line="360" w:lineRule="auto"/>
        <w:rPr>
          <w:rFonts w:ascii="Times New Roman" w:hAnsi="Times New Roman" w:cs="Times New Roman"/>
          <w:sz w:val="24"/>
          <w:szCs w:val="24"/>
        </w:rPr>
      </w:pPr>
      <w:r>
        <w:rPr>
          <w:rFonts w:ascii="Times New Roman" w:hAnsi="Times New Roman" w:cs="Times New Roman"/>
          <w:sz w:val="24"/>
          <w:szCs w:val="24"/>
        </w:rPr>
        <w:t>For a list of books used in th</w:t>
      </w:r>
      <w:r w:rsidR="00246EA8">
        <w:rPr>
          <w:rFonts w:ascii="Times New Roman" w:hAnsi="Times New Roman" w:cs="Times New Roman"/>
          <w:sz w:val="24"/>
          <w:szCs w:val="24"/>
        </w:rPr>
        <w:t>e project see the bibliography</w:t>
      </w:r>
      <w:r>
        <w:rPr>
          <w:rFonts w:ascii="Times New Roman" w:hAnsi="Times New Roman" w:cs="Times New Roman"/>
          <w:sz w:val="24"/>
          <w:szCs w:val="24"/>
        </w:rPr>
        <w:t>. Of these</w:t>
      </w:r>
      <w:r w:rsidR="00246EA8">
        <w:rPr>
          <w:rFonts w:ascii="Times New Roman" w:hAnsi="Times New Roman" w:cs="Times New Roman"/>
          <w:sz w:val="24"/>
          <w:szCs w:val="24"/>
        </w:rPr>
        <w:t>,</w:t>
      </w:r>
      <w:r>
        <w:rPr>
          <w:rFonts w:ascii="Times New Roman" w:hAnsi="Times New Roman" w:cs="Times New Roman"/>
          <w:sz w:val="24"/>
          <w:szCs w:val="24"/>
        </w:rPr>
        <w:t xml:space="preserve"> </w:t>
      </w:r>
      <w:r w:rsidR="005B3D33">
        <w:rPr>
          <w:rFonts w:ascii="Times New Roman" w:hAnsi="Times New Roman" w:cs="Times New Roman"/>
          <w:sz w:val="24"/>
          <w:szCs w:val="24"/>
        </w:rPr>
        <w:t xml:space="preserve">one of the most important </w:t>
      </w:r>
      <w:r>
        <w:rPr>
          <w:rFonts w:ascii="Times New Roman" w:hAnsi="Times New Roman" w:cs="Times New Roman"/>
          <w:sz w:val="24"/>
          <w:szCs w:val="24"/>
        </w:rPr>
        <w:t xml:space="preserve">was Ian White’s </w:t>
      </w:r>
      <w:r w:rsidRPr="00315000">
        <w:rPr>
          <w:rFonts w:ascii="Times New Roman" w:hAnsi="Times New Roman" w:cs="Times New Roman"/>
          <w:i/>
          <w:sz w:val="24"/>
          <w:szCs w:val="24"/>
        </w:rPr>
        <w:t>English Clocks for the Eastern Markets</w:t>
      </w:r>
      <w:r w:rsidR="00246EA8">
        <w:rPr>
          <w:rFonts w:ascii="Times New Roman" w:hAnsi="Times New Roman" w:cs="Times New Roman"/>
          <w:sz w:val="24"/>
          <w:szCs w:val="24"/>
        </w:rPr>
        <w:t xml:space="preserve"> which makes brief mention of both </w:t>
      </w:r>
      <w:r>
        <w:rPr>
          <w:rFonts w:ascii="Times New Roman" w:hAnsi="Times New Roman" w:cs="Times New Roman"/>
          <w:sz w:val="24"/>
          <w:szCs w:val="24"/>
        </w:rPr>
        <w:t xml:space="preserve">clocks </w:t>
      </w:r>
      <w:r w:rsidR="005B3D33">
        <w:rPr>
          <w:rFonts w:ascii="Times New Roman" w:hAnsi="Times New Roman" w:cs="Times New Roman"/>
          <w:sz w:val="24"/>
          <w:szCs w:val="24"/>
        </w:rPr>
        <w:t xml:space="preserve">that make up the </w:t>
      </w:r>
      <w:r w:rsidR="002C508C">
        <w:rPr>
          <w:rFonts w:ascii="Times New Roman" w:hAnsi="Times New Roman" w:cs="Times New Roman"/>
          <w:sz w:val="24"/>
          <w:szCs w:val="24"/>
        </w:rPr>
        <w:t>“</w:t>
      </w:r>
      <w:r w:rsidR="005B3D33">
        <w:rPr>
          <w:rFonts w:ascii="Times New Roman" w:hAnsi="Times New Roman" w:cs="Times New Roman"/>
          <w:sz w:val="24"/>
          <w:szCs w:val="24"/>
        </w:rPr>
        <w:t>pairs</w:t>
      </w:r>
      <w:r w:rsidR="002C508C">
        <w:rPr>
          <w:rFonts w:ascii="Times New Roman" w:hAnsi="Times New Roman" w:cs="Times New Roman"/>
          <w:sz w:val="24"/>
          <w:szCs w:val="24"/>
        </w:rPr>
        <w:t>”</w:t>
      </w:r>
      <w:r w:rsidR="005B3D33">
        <w:rPr>
          <w:rFonts w:ascii="Times New Roman" w:hAnsi="Times New Roman" w:cs="Times New Roman"/>
          <w:sz w:val="24"/>
          <w:szCs w:val="24"/>
        </w:rPr>
        <w:t xml:space="preserve">, or </w:t>
      </w:r>
      <w:r w:rsidR="00282462">
        <w:rPr>
          <w:rFonts w:ascii="Times New Roman" w:hAnsi="Times New Roman" w:cs="Times New Roman"/>
          <w:sz w:val="24"/>
          <w:szCs w:val="24"/>
        </w:rPr>
        <w:t>“</w:t>
      </w:r>
      <w:r w:rsidR="005B3D33">
        <w:rPr>
          <w:rFonts w:ascii="Times New Roman" w:hAnsi="Times New Roman" w:cs="Times New Roman"/>
          <w:sz w:val="24"/>
          <w:szCs w:val="24"/>
        </w:rPr>
        <w:t>twins</w:t>
      </w:r>
      <w:r w:rsidR="00282462">
        <w:rPr>
          <w:rFonts w:ascii="Times New Roman" w:hAnsi="Times New Roman" w:cs="Times New Roman"/>
          <w:sz w:val="24"/>
          <w:szCs w:val="24"/>
        </w:rPr>
        <w:t>”</w:t>
      </w:r>
      <w:r w:rsidR="005B3D33">
        <w:rPr>
          <w:rFonts w:ascii="Times New Roman" w:hAnsi="Times New Roman" w:cs="Times New Roman"/>
          <w:sz w:val="24"/>
          <w:szCs w:val="24"/>
        </w:rPr>
        <w:t xml:space="preserve">, to the clocks </w:t>
      </w:r>
      <w:r>
        <w:rPr>
          <w:rFonts w:ascii="Times New Roman" w:hAnsi="Times New Roman" w:cs="Times New Roman"/>
          <w:sz w:val="24"/>
          <w:szCs w:val="24"/>
        </w:rPr>
        <w:t>at AA.</w:t>
      </w:r>
      <w:r w:rsidR="0052693C">
        <w:rPr>
          <w:rFonts w:ascii="Times New Roman" w:hAnsi="Times New Roman" w:cs="Times New Roman"/>
          <w:sz w:val="24"/>
          <w:szCs w:val="24"/>
        </w:rPr>
        <w:t xml:space="preserve"> </w:t>
      </w:r>
      <w:r w:rsidR="000E3DBF" w:rsidRPr="000E3DBF">
        <w:rPr>
          <w:rFonts w:ascii="Times New Roman" w:hAnsi="Times New Roman" w:cs="Times New Roman"/>
          <w:sz w:val="24"/>
          <w:szCs w:val="24"/>
        </w:rPr>
        <w:t>Chinese</w:t>
      </w:r>
      <w:r w:rsidR="00246EA8">
        <w:rPr>
          <w:rFonts w:ascii="Times New Roman" w:hAnsi="Times New Roman" w:cs="Times New Roman"/>
          <w:sz w:val="24"/>
          <w:szCs w:val="24"/>
        </w:rPr>
        <w:t xml:space="preserve">-language essays by </w:t>
      </w:r>
      <w:r w:rsidR="000E3DBF" w:rsidRPr="000E3DBF">
        <w:rPr>
          <w:rFonts w:ascii="Times New Roman" w:hAnsi="Times New Roman" w:cs="Times New Roman"/>
          <w:sz w:val="24"/>
          <w:szCs w:val="24"/>
        </w:rPr>
        <w:t>specialists</w:t>
      </w:r>
      <w:r>
        <w:rPr>
          <w:rFonts w:ascii="Times New Roman" w:hAnsi="Times New Roman" w:cs="Times New Roman"/>
          <w:sz w:val="24"/>
          <w:szCs w:val="24"/>
        </w:rPr>
        <w:t xml:space="preserve"> </w:t>
      </w:r>
      <w:r w:rsidR="00246EA8">
        <w:rPr>
          <w:rFonts w:ascii="Times New Roman" w:hAnsi="Times New Roman" w:cs="Times New Roman"/>
          <w:sz w:val="24"/>
          <w:szCs w:val="24"/>
        </w:rPr>
        <w:t>in the</w:t>
      </w:r>
      <w:r w:rsidR="0052693C">
        <w:rPr>
          <w:rFonts w:ascii="Times New Roman" w:hAnsi="Times New Roman" w:cs="Times New Roman"/>
          <w:sz w:val="24"/>
          <w:szCs w:val="24"/>
        </w:rPr>
        <w:t xml:space="preserve"> fiel</w:t>
      </w:r>
      <w:r w:rsidR="00246EA8">
        <w:rPr>
          <w:rFonts w:ascii="Times New Roman" w:hAnsi="Times New Roman" w:cs="Times New Roman"/>
          <w:sz w:val="24"/>
          <w:szCs w:val="24"/>
        </w:rPr>
        <w:t>d were consulted, many of which</w:t>
      </w:r>
      <w:r w:rsidR="0052693C">
        <w:rPr>
          <w:rFonts w:ascii="Times New Roman" w:hAnsi="Times New Roman" w:cs="Times New Roman"/>
          <w:sz w:val="24"/>
          <w:szCs w:val="24"/>
        </w:rPr>
        <w:t>, together with</w:t>
      </w:r>
      <w:r>
        <w:rPr>
          <w:rFonts w:ascii="Times New Roman" w:hAnsi="Times New Roman" w:cs="Times New Roman"/>
          <w:sz w:val="24"/>
          <w:szCs w:val="24"/>
        </w:rPr>
        <w:t xml:space="preserve"> a selection of primary sources</w:t>
      </w:r>
      <w:r w:rsidR="0052693C">
        <w:rPr>
          <w:rFonts w:ascii="Times New Roman" w:hAnsi="Times New Roman" w:cs="Times New Roman"/>
          <w:sz w:val="24"/>
          <w:szCs w:val="24"/>
        </w:rPr>
        <w:t>,</w:t>
      </w:r>
      <w:r>
        <w:rPr>
          <w:rFonts w:ascii="Times New Roman" w:hAnsi="Times New Roman" w:cs="Times New Roman"/>
          <w:sz w:val="24"/>
          <w:szCs w:val="24"/>
        </w:rPr>
        <w:t xml:space="preserve"> had been previously researched by Catherine </w:t>
      </w:r>
      <w:r>
        <w:rPr>
          <w:rFonts w:ascii="Times New Roman" w:hAnsi="Times New Roman" w:cs="Times New Roman"/>
          <w:iCs/>
          <w:sz w:val="24"/>
          <w:szCs w:val="24"/>
        </w:rPr>
        <w:t>Pagani in her book</w:t>
      </w:r>
      <w:r w:rsidR="0052693C" w:rsidRPr="0052693C">
        <w:rPr>
          <w:rFonts w:ascii="Times New Roman" w:hAnsi="Times New Roman" w:cs="Times New Roman"/>
          <w:iCs/>
          <w:sz w:val="24"/>
          <w:szCs w:val="24"/>
        </w:rPr>
        <w:t xml:space="preserve"> </w:t>
      </w:r>
      <w:r w:rsidR="0052693C">
        <w:rPr>
          <w:rFonts w:ascii="Times New Roman" w:hAnsi="Times New Roman" w:cs="Times New Roman"/>
          <w:iCs/>
          <w:sz w:val="24"/>
          <w:szCs w:val="24"/>
        </w:rPr>
        <w:t>(originally a</w:t>
      </w:r>
      <w:r w:rsidR="0052693C" w:rsidRPr="0052693C">
        <w:rPr>
          <w:rFonts w:ascii="Times New Roman" w:hAnsi="Times New Roman" w:cs="Times New Roman"/>
          <w:iCs/>
          <w:sz w:val="24"/>
          <w:szCs w:val="24"/>
        </w:rPr>
        <w:t xml:space="preserve"> PhD thesis</w:t>
      </w:r>
      <w:r w:rsidR="0052693C">
        <w:rPr>
          <w:rFonts w:ascii="Times New Roman" w:hAnsi="Times New Roman" w:cs="Times New Roman"/>
          <w:iCs/>
          <w:sz w:val="24"/>
          <w:szCs w:val="24"/>
        </w:rPr>
        <w:t>)</w:t>
      </w:r>
      <w:r w:rsidRPr="00315000">
        <w:rPr>
          <w:rFonts w:ascii="Times New Roman" w:hAnsi="Times New Roman" w:cs="Times New Roman"/>
          <w:sz w:val="24"/>
          <w:szCs w:val="24"/>
        </w:rPr>
        <w:t xml:space="preserve"> </w:t>
      </w:r>
      <w:r w:rsidRPr="00315000">
        <w:rPr>
          <w:rFonts w:ascii="Times New Roman" w:hAnsi="Times New Roman" w:cs="Times New Roman"/>
          <w:i/>
          <w:iCs/>
          <w:sz w:val="24"/>
          <w:szCs w:val="24"/>
        </w:rPr>
        <w:t>Eastern Magnificence and European Ingenuity Clocks of Late Imperial China</w:t>
      </w:r>
      <w:r w:rsidR="0052693C">
        <w:rPr>
          <w:rFonts w:ascii="Times New Roman" w:hAnsi="Times New Roman" w:cs="Times New Roman"/>
          <w:iCs/>
          <w:sz w:val="24"/>
          <w:szCs w:val="24"/>
        </w:rPr>
        <w:t xml:space="preserve">. </w:t>
      </w:r>
    </w:p>
    <w:p w:rsidR="005B3D33" w:rsidRDefault="005B3D33">
      <w:pPr>
        <w:rPr>
          <w:rFonts w:ascii="Times New Roman" w:hAnsi="Times New Roman" w:cs="Times New Roman"/>
          <w:b/>
          <w:sz w:val="24"/>
          <w:szCs w:val="24"/>
        </w:rPr>
      </w:pPr>
      <w:r>
        <w:rPr>
          <w:rFonts w:ascii="Times New Roman" w:hAnsi="Times New Roman" w:cs="Times New Roman"/>
          <w:b/>
          <w:sz w:val="24"/>
          <w:szCs w:val="24"/>
        </w:rPr>
        <w:br w:type="page"/>
      </w:r>
    </w:p>
    <w:p w:rsidR="00744DDE" w:rsidRDefault="00744DDE" w:rsidP="005B13D0">
      <w:pPr>
        <w:spacing w:after="0" w:line="360" w:lineRule="auto"/>
        <w:rPr>
          <w:rFonts w:ascii="Times New Roman" w:hAnsi="Times New Roman" w:cs="Times New Roman"/>
          <w:b/>
          <w:sz w:val="24"/>
          <w:szCs w:val="24"/>
        </w:rPr>
      </w:pPr>
    </w:p>
    <w:p w:rsidR="004C196E" w:rsidRPr="00744DDE" w:rsidRDefault="00744DDE" w:rsidP="005B13D0">
      <w:pPr>
        <w:spacing w:after="0" w:line="360" w:lineRule="auto"/>
        <w:rPr>
          <w:rFonts w:ascii="Times New Roman" w:hAnsi="Times New Roman" w:cs="Times New Roman"/>
          <w:b/>
          <w:sz w:val="32"/>
          <w:szCs w:val="32"/>
          <w:u w:val="single"/>
        </w:rPr>
      </w:pPr>
      <w:r w:rsidRPr="00744DDE">
        <w:rPr>
          <w:rFonts w:ascii="Times New Roman" w:hAnsi="Times New Roman" w:cs="Times New Roman"/>
          <w:b/>
          <w:sz w:val="32"/>
          <w:szCs w:val="32"/>
          <w:u w:val="single"/>
        </w:rPr>
        <w:t>Main Findings</w:t>
      </w:r>
      <w:r w:rsidR="0052693C">
        <w:rPr>
          <w:rFonts w:ascii="Times New Roman" w:hAnsi="Times New Roman" w:cs="Times New Roman"/>
          <w:b/>
          <w:sz w:val="32"/>
          <w:szCs w:val="32"/>
          <w:u w:val="single"/>
        </w:rPr>
        <w:t xml:space="preserve"> of the Project</w:t>
      </w:r>
    </w:p>
    <w:p w:rsidR="00744DDE" w:rsidRDefault="00744DDE" w:rsidP="005B13D0">
      <w:pPr>
        <w:spacing w:after="0" w:line="360" w:lineRule="auto"/>
        <w:rPr>
          <w:rFonts w:ascii="Times New Roman" w:hAnsi="Times New Roman" w:cs="Times New Roman"/>
          <w:iCs/>
          <w:sz w:val="24"/>
          <w:szCs w:val="24"/>
        </w:rPr>
      </w:pPr>
    </w:p>
    <w:p w:rsidR="003C0618" w:rsidRDefault="0052693C" w:rsidP="00B57BC4">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The sale that took place at </w:t>
      </w:r>
      <w:r w:rsidR="0005154D">
        <w:rPr>
          <w:rFonts w:ascii="Times New Roman" w:hAnsi="Times New Roman" w:cs="Times New Roman"/>
          <w:iCs/>
          <w:sz w:val="24"/>
          <w:szCs w:val="24"/>
        </w:rPr>
        <w:t xml:space="preserve">Robersons’ </w:t>
      </w:r>
      <w:r>
        <w:rPr>
          <w:rFonts w:ascii="Times New Roman" w:hAnsi="Times New Roman" w:cs="Times New Roman"/>
          <w:iCs/>
          <w:sz w:val="24"/>
          <w:szCs w:val="24"/>
        </w:rPr>
        <w:t>Gallery, Knightsbridge in the first half of the 1920s</w:t>
      </w:r>
      <w:r w:rsidR="0005154D">
        <w:rPr>
          <w:rFonts w:ascii="Times New Roman" w:hAnsi="Times New Roman" w:cs="Times New Roman"/>
          <w:iCs/>
          <w:sz w:val="24"/>
          <w:szCs w:val="24"/>
        </w:rPr>
        <w:t xml:space="preserve"> is central to the history of the </w:t>
      </w:r>
      <w:r w:rsidR="003C0618">
        <w:rPr>
          <w:rFonts w:ascii="Times New Roman" w:hAnsi="Times New Roman" w:cs="Times New Roman"/>
          <w:iCs/>
          <w:sz w:val="24"/>
          <w:szCs w:val="24"/>
        </w:rPr>
        <w:t xml:space="preserve">AA </w:t>
      </w:r>
      <w:r w:rsidR="0005154D">
        <w:rPr>
          <w:rFonts w:ascii="Times New Roman" w:hAnsi="Times New Roman" w:cs="Times New Roman"/>
          <w:iCs/>
          <w:sz w:val="24"/>
          <w:szCs w:val="24"/>
        </w:rPr>
        <w:t>clock</w:t>
      </w:r>
      <w:r w:rsidR="003C0618">
        <w:rPr>
          <w:rFonts w:ascii="Times New Roman" w:hAnsi="Times New Roman" w:cs="Times New Roman"/>
          <w:iCs/>
          <w:sz w:val="24"/>
          <w:szCs w:val="24"/>
        </w:rPr>
        <w:t>s</w:t>
      </w:r>
      <w:r>
        <w:rPr>
          <w:rFonts w:ascii="Times New Roman" w:hAnsi="Times New Roman" w:cs="Times New Roman"/>
          <w:iCs/>
          <w:sz w:val="24"/>
          <w:szCs w:val="24"/>
        </w:rPr>
        <w:t xml:space="preserve"> during</w:t>
      </w:r>
      <w:r w:rsidR="0005154D">
        <w:rPr>
          <w:rFonts w:ascii="Times New Roman" w:hAnsi="Times New Roman" w:cs="Times New Roman"/>
          <w:iCs/>
          <w:sz w:val="24"/>
          <w:szCs w:val="24"/>
        </w:rPr>
        <w:t xml:space="preserve"> the early twentieth century. </w:t>
      </w:r>
      <w:r w:rsidR="00E238F9" w:rsidRPr="00F65BAA">
        <w:rPr>
          <w:rFonts w:ascii="Times New Roman" w:hAnsi="Times New Roman" w:cs="Times New Roman"/>
          <w:iCs/>
          <w:sz w:val="24"/>
          <w:szCs w:val="24"/>
        </w:rPr>
        <w:t xml:space="preserve">In the wake of the destruction of manor houses </w:t>
      </w:r>
      <w:r w:rsidR="003C0618">
        <w:rPr>
          <w:rFonts w:ascii="Times New Roman" w:hAnsi="Times New Roman" w:cs="Times New Roman"/>
          <w:iCs/>
          <w:sz w:val="24"/>
          <w:szCs w:val="24"/>
        </w:rPr>
        <w:t>around the British Isles</w:t>
      </w:r>
      <w:r w:rsidR="00E238F9">
        <w:rPr>
          <w:rFonts w:ascii="Times New Roman" w:hAnsi="Times New Roman" w:cs="Times New Roman"/>
          <w:iCs/>
          <w:sz w:val="24"/>
          <w:szCs w:val="24"/>
        </w:rPr>
        <w:t xml:space="preserve"> </w:t>
      </w:r>
      <w:r w:rsidR="006C62F7">
        <w:rPr>
          <w:rFonts w:ascii="Times New Roman" w:hAnsi="Times New Roman" w:cs="Times New Roman"/>
          <w:iCs/>
          <w:sz w:val="24"/>
          <w:szCs w:val="24"/>
        </w:rPr>
        <w:t>during the inter</w:t>
      </w:r>
      <w:r w:rsidR="00FD6DE8">
        <w:rPr>
          <w:rFonts w:ascii="Times New Roman" w:hAnsi="Times New Roman" w:cs="Times New Roman"/>
          <w:iCs/>
          <w:sz w:val="24"/>
          <w:szCs w:val="24"/>
        </w:rPr>
        <w:t>war</w:t>
      </w:r>
      <w:r w:rsidR="00E238F9" w:rsidRPr="00F65BAA">
        <w:rPr>
          <w:rFonts w:ascii="Times New Roman" w:hAnsi="Times New Roman" w:cs="Times New Roman"/>
          <w:iCs/>
          <w:sz w:val="24"/>
          <w:szCs w:val="24"/>
        </w:rPr>
        <w:t xml:space="preserve"> period</w:t>
      </w:r>
      <w:r w:rsidR="00E238F9">
        <w:rPr>
          <w:rFonts w:ascii="Times New Roman" w:hAnsi="Times New Roman" w:cs="Times New Roman"/>
          <w:iCs/>
          <w:sz w:val="24"/>
          <w:szCs w:val="24"/>
        </w:rPr>
        <w:t>,</w:t>
      </w:r>
      <w:r w:rsidR="00E238F9" w:rsidRPr="00F65BAA">
        <w:rPr>
          <w:rFonts w:ascii="Times New Roman" w:hAnsi="Times New Roman" w:cs="Times New Roman"/>
          <w:iCs/>
          <w:sz w:val="24"/>
          <w:szCs w:val="24"/>
        </w:rPr>
        <w:t xml:space="preserve"> Roberson</w:t>
      </w:r>
      <w:r w:rsidR="00E238F9">
        <w:rPr>
          <w:rFonts w:ascii="Times New Roman" w:hAnsi="Times New Roman" w:cs="Times New Roman"/>
          <w:iCs/>
          <w:sz w:val="24"/>
          <w:szCs w:val="24"/>
        </w:rPr>
        <w:t>s</w:t>
      </w:r>
      <w:r w:rsidR="00F0473F">
        <w:rPr>
          <w:rFonts w:ascii="Times New Roman" w:hAnsi="Times New Roman" w:cs="Times New Roman"/>
          <w:iCs/>
          <w:sz w:val="24"/>
          <w:szCs w:val="24"/>
        </w:rPr>
        <w:t>’</w:t>
      </w:r>
      <w:r w:rsidR="00E238F9">
        <w:rPr>
          <w:rFonts w:ascii="Times New Roman" w:hAnsi="Times New Roman" w:cs="Times New Roman"/>
          <w:iCs/>
          <w:sz w:val="24"/>
          <w:szCs w:val="24"/>
        </w:rPr>
        <w:t xml:space="preserve"> of Knightsbridge</w:t>
      </w:r>
      <w:r w:rsidR="00E238F9" w:rsidRPr="00F65BAA">
        <w:rPr>
          <w:rFonts w:ascii="Times New Roman" w:hAnsi="Times New Roman" w:cs="Times New Roman"/>
          <w:iCs/>
          <w:sz w:val="24"/>
          <w:szCs w:val="24"/>
        </w:rPr>
        <w:t xml:space="preserve"> </w:t>
      </w:r>
      <w:r w:rsidR="00282462">
        <w:rPr>
          <w:rFonts w:ascii="Times New Roman" w:hAnsi="Times New Roman" w:cs="Times New Roman"/>
          <w:iCs/>
          <w:sz w:val="24"/>
          <w:szCs w:val="24"/>
        </w:rPr>
        <w:t>made its money by</w:t>
      </w:r>
      <w:r w:rsidR="003C0618">
        <w:rPr>
          <w:rFonts w:ascii="Times New Roman" w:hAnsi="Times New Roman" w:cs="Times New Roman"/>
          <w:iCs/>
          <w:sz w:val="24"/>
          <w:szCs w:val="24"/>
        </w:rPr>
        <w:t xml:space="preserve"> dealing in</w:t>
      </w:r>
      <w:r w:rsidR="00E238F9">
        <w:rPr>
          <w:rFonts w:ascii="Times New Roman" w:hAnsi="Times New Roman" w:cs="Times New Roman"/>
          <w:iCs/>
          <w:sz w:val="24"/>
          <w:szCs w:val="24"/>
        </w:rPr>
        <w:t xml:space="preserve"> </w:t>
      </w:r>
      <w:r w:rsidR="00E238F9" w:rsidRPr="00F65BAA">
        <w:rPr>
          <w:rFonts w:ascii="Times New Roman" w:hAnsi="Times New Roman" w:cs="Times New Roman"/>
          <w:iCs/>
          <w:sz w:val="24"/>
          <w:szCs w:val="24"/>
        </w:rPr>
        <w:t xml:space="preserve">interior </w:t>
      </w:r>
      <w:r w:rsidR="00E238F9">
        <w:rPr>
          <w:rFonts w:ascii="Times New Roman" w:hAnsi="Times New Roman" w:cs="Times New Roman"/>
          <w:iCs/>
          <w:sz w:val="24"/>
          <w:szCs w:val="24"/>
        </w:rPr>
        <w:t xml:space="preserve">architectural </w:t>
      </w:r>
      <w:r w:rsidR="00E238F9" w:rsidRPr="00F65BAA">
        <w:rPr>
          <w:rFonts w:ascii="Times New Roman" w:hAnsi="Times New Roman" w:cs="Times New Roman"/>
          <w:iCs/>
          <w:sz w:val="24"/>
          <w:szCs w:val="24"/>
        </w:rPr>
        <w:t xml:space="preserve">features </w:t>
      </w:r>
      <w:r w:rsidR="00E238F9">
        <w:rPr>
          <w:rFonts w:ascii="Times New Roman" w:hAnsi="Times New Roman" w:cs="Times New Roman"/>
          <w:iCs/>
          <w:sz w:val="24"/>
          <w:szCs w:val="24"/>
        </w:rPr>
        <w:t>salvaged f</w:t>
      </w:r>
      <w:r w:rsidR="003C0618">
        <w:rPr>
          <w:rFonts w:ascii="Times New Roman" w:hAnsi="Times New Roman" w:cs="Times New Roman"/>
          <w:iCs/>
          <w:sz w:val="24"/>
          <w:szCs w:val="24"/>
        </w:rPr>
        <w:t>rom these buildings, some of their main customers</w:t>
      </w:r>
      <w:r w:rsidR="00E238F9" w:rsidRPr="00F65BAA">
        <w:rPr>
          <w:rFonts w:ascii="Times New Roman" w:hAnsi="Times New Roman" w:cs="Times New Roman"/>
          <w:iCs/>
          <w:sz w:val="24"/>
          <w:szCs w:val="24"/>
        </w:rPr>
        <w:t xml:space="preserve"> </w:t>
      </w:r>
      <w:r w:rsidR="00E238F9">
        <w:rPr>
          <w:rFonts w:ascii="Times New Roman" w:hAnsi="Times New Roman" w:cs="Times New Roman"/>
          <w:iCs/>
          <w:sz w:val="24"/>
          <w:szCs w:val="24"/>
        </w:rPr>
        <w:t>being</w:t>
      </w:r>
      <w:r w:rsidR="00FD6DE8">
        <w:rPr>
          <w:rFonts w:ascii="Times New Roman" w:hAnsi="Times New Roman" w:cs="Times New Roman"/>
          <w:iCs/>
          <w:sz w:val="24"/>
          <w:szCs w:val="24"/>
        </w:rPr>
        <w:t xml:space="preserve"> </w:t>
      </w:r>
      <w:r w:rsidR="00B57BC4">
        <w:rPr>
          <w:rFonts w:ascii="Times New Roman" w:hAnsi="Times New Roman" w:cs="Times New Roman"/>
          <w:iCs/>
          <w:sz w:val="24"/>
          <w:szCs w:val="24"/>
        </w:rPr>
        <w:t xml:space="preserve">wealthy </w:t>
      </w:r>
      <w:r w:rsidR="003C0618">
        <w:rPr>
          <w:rFonts w:ascii="Times New Roman" w:hAnsi="Times New Roman" w:cs="Times New Roman"/>
          <w:iCs/>
          <w:sz w:val="24"/>
          <w:szCs w:val="24"/>
        </w:rPr>
        <w:t>industrialists</w:t>
      </w:r>
      <w:r w:rsidR="00B57BC4">
        <w:rPr>
          <w:rFonts w:ascii="Times New Roman" w:hAnsi="Times New Roman" w:cs="Times New Roman"/>
          <w:iCs/>
          <w:sz w:val="24"/>
          <w:szCs w:val="24"/>
        </w:rPr>
        <w:t xml:space="preserve"> from the USA</w:t>
      </w:r>
      <w:r w:rsidR="004C0CDE">
        <w:rPr>
          <w:rFonts w:ascii="Times New Roman" w:hAnsi="Times New Roman" w:cs="Times New Roman"/>
          <w:iCs/>
          <w:sz w:val="24"/>
          <w:szCs w:val="24"/>
        </w:rPr>
        <w:t>.</w:t>
      </w:r>
      <w:r w:rsidR="004C0CDE">
        <w:rPr>
          <w:rStyle w:val="FootnoteReference"/>
          <w:rFonts w:ascii="Times New Roman" w:hAnsi="Times New Roman" w:cs="Times New Roman"/>
          <w:iCs/>
          <w:sz w:val="24"/>
          <w:szCs w:val="24"/>
        </w:rPr>
        <w:footnoteReference w:id="6"/>
      </w:r>
      <w:r w:rsidR="00F0473F">
        <w:rPr>
          <w:rFonts w:ascii="Times New Roman" w:hAnsi="Times New Roman" w:cs="Times New Roman"/>
          <w:iCs/>
          <w:sz w:val="24"/>
          <w:szCs w:val="24"/>
        </w:rPr>
        <w:t xml:space="preserve"> </w:t>
      </w:r>
      <w:r w:rsidR="00FD6DE8">
        <w:rPr>
          <w:rFonts w:ascii="Times New Roman" w:hAnsi="Times New Roman" w:cs="Times New Roman"/>
          <w:iCs/>
          <w:sz w:val="24"/>
          <w:szCs w:val="24"/>
        </w:rPr>
        <w:t>One of the main questions to</w:t>
      </w:r>
      <w:r w:rsidR="003C0618">
        <w:rPr>
          <w:rFonts w:ascii="Times New Roman" w:hAnsi="Times New Roman" w:cs="Times New Roman"/>
          <w:iCs/>
          <w:sz w:val="24"/>
          <w:szCs w:val="24"/>
        </w:rPr>
        <w:t xml:space="preserve"> a</w:t>
      </w:r>
      <w:r w:rsidR="00B57BC4">
        <w:rPr>
          <w:rFonts w:ascii="Times New Roman" w:hAnsi="Times New Roman" w:cs="Times New Roman"/>
          <w:iCs/>
          <w:sz w:val="24"/>
          <w:szCs w:val="24"/>
        </w:rPr>
        <w:t>rise</w:t>
      </w:r>
      <w:r w:rsidR="00FD6DE8">
        <w:rPr>
          <w:rFonts w:ascii="Times New Roman" w:hAnsi="Times New Roman" w:cs="Times New Roman"/>
          <w:iCs/>
          <w:sz w:val="24"/>
          <w:szCs w:val="24"/>
        </w:rPr>
        <w:t xml:space="preserve"> </w:t>
      </w:r>
      <w:r w:rsidR="008E4585">
        <w:rPr>
          <w:rFonts w:ascii="Times New Roman" w:hAnsi="Times New Roman" w:cs="Times New Roman"/>
          <w:iCs/>
          <w:sz w:val="24"/>
          <w:szCs w:val="24"/>
        </w:rPr>
        <w:t xml:space="preserve">during the course of the project </w:t>
      </w:r>
      <w:r w:rsidR="00B57BC4">
        <w:rPr>
          <w:rFonts w:ascii="Times New Roman" w:hAnsi="Times New Roman" w:cs="Times New Roman"/>
          <w:iCs/>
          <w:sz w:val="24"/>
          <w:szCs w:val="24"/>
        </w:rPr>
        <w:t>(</w:t>
      </w:r>
      <w:r w:rsidR="00FD6DE8">
        <w:rPr>
          <w:rFonts w:ascii="Times New Roman" w:hAnsi="Times New Roman" w:cs="Times New Roman"/>
          <w:iCs/>
          <w:sz w:val="24"/>
          <w:szCs w:val="24"/>
        </w:rPr>
        <w:t xml:space="preserve">one that it </w:t>
      </w:r>
      <w:r w:rsidR="00B57BC4">
        <w:rPr>
          <w:rFonts w:ascii="Times New Roman" w:hAnsi="Times New Roman" w:cs="Times New Roman"/>
          <w:iCs/>
          <w:sz w:val="24"/>
          <w:szCs w:val="24"/>
        </w:rPr>
        <w:t>has not been possible to answer)</w:t>
      </w:r>
      <w:r w:rsidR="003C0618">
        <w:rPr>
          <w:rFonts w:ascii="Times New Roman" w:hAnsi="Times New Roman" w:cs="Times New Roman"/>
          <w:iCs/>
          <w:sz w:val="24"/>
          <w:szCs w:val="24"/>
        </w:rPr>
        <w:t xml:space="preserve"> is</w:t>
      </w:r>
      <w:r w:rsidR="00E238F9">
        <w:rPr>
          <w:rFonts w:ascii="Times New Roman" w:hAnsi="Times New Roman" w:cs="Times New Roman"/>
          <w:iCs/>
          <w:sz w:val="24"/>
          <w:szCs w:val="24"/>
        </w:rPr>
        <w:t xml:space="preserve"> why </w:t>
      </w:r>
      <w:r w:rsidR="003C0618">
        <w:rPr>
          <w:rFonts w:ascii="Times New Roman" w:hAnsi="Times New Roman" w:cs="Times New Roman"/>
          <w:iCs/>
          <w:sz w:val="24"/>
          <w:szCs w:val="24"/>
        </w:rPr>
        <w:t>these clocks were sold through an architectural</w:t>
      </w:r>
      <w:r w:rsidR="00E238F9">
        <w:rPr>
          <w:rFonts w:ascii="Times New Roman" w:hAnsi="Times New Roman" w:cs="Times New Roman"/>
          <w:iCs/>
          <w:sz w:val="24"/>
          <w:szCs w:val="24"/>
        </w:rPr>
        <w:t xml:space="preserve"> salvage company </w:t>
      </w:r>
      <w:r w:rsidR="0005154D">
        <w:rPr>
          <w:rFonts w:ascii="Times New Roman" w:hAnsi="Times New Roman" w:cs="Times New Roman"/>
          <w:iCs/>
          <w:sz w:val="24"/>
          <w:szCs w:val="24"/>
        </w:rPr>
        <w:t>in the first place</w:t>
      </w:r>
      <w:r w:rsidR="00FD6DE8">
        <w:rPr>
          <w:rFonts w:ascii="Times New Roman" w:hAnsi="Times New Roman" w:cs="Times New Roman"/>
          <w:iCs/>
          <w:sz w:val="24"/>
          <w:szCs w:val="24"/>
        </w:rPr>
        <w:t>,</w:t>
      </w:r>
      <w:r w:rsidR="0005154D">
        <w:rPr>
          <w:rFonts w:ascii="Times New Roman" w:hAnsi="Times New Roman" w:cs="Times New Roman"/>
          <w:iCs/>
          <w:sz w:val="24"/>
          <w:szCs w:val="24"/>
        </w:rPr>
        <w:t xml:space="preserve"> </w:t>
      </w:r>
      <w:r w:rsidR="003C0618">
        <w:rPr>
          <w:rFonts w:ascii="Times New Roman" w:hAnsi="Times New Roman" w:cs="Times New Roman"/>
          <w:iCs/>
          <w:sz w:val="24"/>
          <w:szCs w:val="24"/>
        </w:rPr>
        <w:t>rather than</w:t>
      </w:r>
      <w:r w:rsidR="00E238F9">
        <w:rPr>
          <w:rFonts w:ascii="Times New Roman" w:hAnsi="Times New Roman" w:cs="Times New Roman"/>
          <w:iCs/>
          <w:sz w:val="24"/>
          <w:szCs w:val="24"/>
        </w:rPr>
        <w:t xml:space="preserve"> </w:t>
      </w:r>
      <w:r w:rsidR="00FD6DE8">
        <w:rPr>
          <w:rFonts w:ascii="Times New Roman" w:hAnsi="Times New Roman" w:cs="Times New Roman"/>
          <w:iCs/>
          <w:sz w:val="24"/>
          <w:szCs w:val="24"/>
        </w:rPr>
        <w:t xml:space="preserve">through </w:t>
      </w:r>
      <w:r w:rsidR="00E238F9">
        <w:rPr>
          <w:rFonts w:ascii="Times New Roman" w:hAnsi="Times New Roman" w:cs="Times New Roman"/>
          <w:iCs/>
          <w:sz w:val="24"/>
          <w:szCs w:val="24"/>
        </w:rPr>
        <w:t>on</w:t>
      </w:r>
      <w:r w:rsidR="00FD6DE8">
        <w:rPr>
          <w:rFonts w:ascii="Times New Roman" w:hAnsi="Times New Roman" w:cs="Times New Roman"/>
          <w:iCs/>
          <w:sz w:val="24"/>
          <w:szCs w:val="24"/>
        </w:rPr>
        <w:t>e of the London auction houses.</w:t>
      </w:r>
      <w:r w:rsidR="00C20312" w:rsidRPr="00C20312">
        <w:rPr>
          <w:rFonts w:ascii="Times New Roman" w:hAnsi="Times New Roman" w:cs="Times New Roman"/>
          <w:iCs/>
          <w:sz w:val="24"/>
          <w:szCs w:val="24"/>
        </w:rPr>
        <w:t xml:space="preserve"> Robersons’ business archives do not su</w:t>
      </w:r>
      <w:r w:rsidR="002C508C">
        <w:rPr>
          <w:rFonts w:ascii="Times New Roman" w:hAnsi="Times New Roman" w:cs="Times New Roman"/>
          <w:iCs/>
          <w:sz w:val="24"/>
          <w:szCs w:val="24"/>
        </w:rPr>
        <w:t>rvive and</w:t>
      </w:r>
      <w:r w:rsidR="00B10BB0">
        <w:rPr>
          <w:rFonts w:ascii="Times New Roman" w:hAnsi="Times New Roman" w:cs="Times New Roman"/>
          <w:iCs/>
          <w:sz w:val="24"/>
          <w:szCs w:val="24"/>
        </w:rPr>
        <w:t xml:space="preserve"> there i</w:t>
      </w:r>
      <w:r w:rsidR="002C508C">
        <w:rPr>
          <w:rFonts w:ascii="Times New Roman" w:hAnsi="Times New Roman" w:cs="Times New Roman"/>
          <w:iCs/>
          <w:sz w:val="24"/>
          <w:szCs w:val="24"/>
        </w:rPr>
        <w:t>s no way of</w:t>
      </w:r>
      <w:r w:rsidR="00C20312" w:rsidRPr="00C20312">
        <w:rPr>
          <w:rFonts w:ascii="Times New Roman" w:hAnsi="Times New Roman" w:cs="Times New Roman"/>
          <w:iCs/>
          <w:sz w:val="24"/>
          <w:szCs w:val="24"/>
        </w:rPr>
        <w:t xml:space="preserve"> check</w:t>
      </w:r>
      <w:r w:rsidR="002C508C">
        <w:rPr>
          <w:rFonts w:ascii="Times New Roman" w:hAnsi="Times New Roman" w:cs="Times New Roman"/>
          <w:iCs/>
          <w:sz w:val="24"/>
          <w:szCs w:val="24"/>
        </w:rPr>
        <w:t>ing</w:t>
      </w:r>
      <w:r w:rsidR="00C20312" w:rsidRPr="00C20312">
        <w:rPr>
          <w:rFonts w:ascii="Times New Roman" w:hAnsi="Times New Roman" w:cs="Times New Roman"/>
          <w:iCs/>
          <w:sz w:val="24"/>
          <w:szCs w:val="24"/>
        </w:rPr>
        <w:t xml:space="preserve"> the details of the clock sale from company records.</w:t>
      </w:r>
      <w:r w:rsidR="00C20312" w:rsidRPr="00C20312">
        <w:rPr>
          <w:rFonts w:ascii="Times New Roman" w:hAnsi="Times New Roman" w:cs="Times New Roman"/>
          <w:iCs/>
          <w:sz w:val="24"/>
          <w:szCs w:val="24"/>
          <w:vertAlign w:val="superscript"/>
        </w:rPr>
        <w:footnoteReference w:id="7"/>
      </w:r>
    </w:p>
    <w:p w:rsidR="00E238F9" w:rsidRDefault="00E238F9" w:rsidP="005B13D0">
      <w:pPr>
        <w:spacing w:after="0" w:line="360" w:lineRule="auto"/>
        <w:ind w:firstLine="567"/>
        <w:rPr>
          <w:rFonts w:ascii="Times New Roman" w:hAnsi="Times New Roman" w:cs="Times New Roman"/>
          <w:iCs/>
          <w:sz w:val="24"/>
          <w:szCs w:val="24"/>
        </w:rPr>
      </w:pPr>
      <w:r>
        <w:rPr>
          <w:rFonts w:ascii="Times New Roman" w:hAnsi="Times New Roman" w:cs="Times New Roman"/>
          <w:iCs/>
          <w:sz w:val="24"/>
          <w:szCs w:val="24"/>
        </w:rPr>
        <w:t>It was at the beginni</w:t>
      </w:r>
      <w:r w:rsidR="003C0618">
        <w:rPr>
          <w:rFonts w:ascii="Times New Roman" w:hAnsi="Times New Roman" w:cs="Times New Roman"/>
          <w:iCs/>
          <w:sz w:val="24"/>
          <w:szCs w:val="24"/>
        </w:rPr>
        <w:t>ng of the 1920s that Robersons</w:t>
      </w:r>
      <w:r w:rsidR="00A2626D">
        <w:rPr>
          <w:rFonts w:ascii="Times New Roman" w:hAnsi="Times New Roman" w:cs="Times New Roman"/>
          <w:iCs/>
          <w:sz w:val="24"/>
          <w:szCs w:val="24"/>
        </w:rPr>
        <w:t>’</w:t>
      </w:r>
      <w:r>
        <w:rPr>
          <w:rFonts w:ascii="Times New Roman" w:hAnsi="Times New Roman" w:cs="Times New Roman"/>
          <w:iCs/>
          <w:sz w:val="24"/>
          <w:szCs w:val="24"/>
        </w:rPr>
        <w:t xml:space="preserve"> </w:t>
      </w:r>
      <w:r w:rsidR="00755807" w:rsidRPr="00755807">
        <w:rPr>
          <w:rFonts w:ascii="Times New Roman" w:hAnsi="Times New Roman" w:cs="Times New Roman"/>
          <w:iCs/>
          <w:sz w:val="24"/>
          <w:szCs w:val="24"/>
        </w:rPr>
        <w:t>acquired the</w:t>
      </w:r>
      <w:r w:rsidR="005B3D33">
        <w:rPr>
          <w:rFonts w:ascii="Times New Roman" w:hAnsi="Times New Roman" w:cs="Times New Roman"/>
          <w:iCs/>
          <w:sz w:val="24"/>
          <w:szCs w:val="24"/>
        </w:rPr>
        <w:t>ir salerooms at</w:t>
      </w:r>
      <w:r w:rsidR="00755807" w:rsidRPr="00755807">
        <w:rPr>
          <w:rFonts w:ascii="Times New Roman" w:hAnsi="Times New Roman" w:cs="Times New Roman"/>
          <w:iCs/>
          <w:sz w:val="24"/>
          <w:szCs w:val="24"/>
        </w:rPr>
        <w:t xml:space="preserve"> 217-2</w:t>
      </w:r>
      <w:r w:rsidR="00C20312">
        <w:rPr>
          <w:rFonts w:ascii="Times New Roman" w:hAnsi="Times New Roman" w:cs="Times New Roman"/>
          <w:iCs/>
          <w:sz w:val="24"/>
          <w:szCs w:val="24"/>
        </w:rPr>
        <w:t>2</w:t>
      </w:r>
      <w:r w:rsidR="00755807" w:rsidRPr="00755807">
        <w:rPr>
          <w:rFonts w:ascii="Times New Roman" w:hAnsi="Times New Roman" w:cs="Times New Roman"/>
          <w:iCs/>
          <w:sz w:val="24"/>
          <w:szCs w:val="24"/>
        </w:rPr>
        <w:t xml:space="preserve">9 Knightsbridge </w:t>
      </w:r>
      <w:r w:rsidR="00755807">
        <w:rPr>
          <w:rFonts w:ascii="Times New Roman" w:hAnsi="Times New Roman" w:cs="Times New Roman"/>
          <w:iCs/>
          <w:sz w:val="24"/>
          <w:szCs w:val="24"/>
        </w:rPr>
        <w:t xml:space="preserve">and </w:t>
      </w:r>
      <w:r>
        <w:rPr>
          <w:rFonts w:ascii="Times New Roman" w:hAnsi="Times New Roman" w:cs="Times New Roman"/>
          <w:iCs/>
          <w:sz w:val="24"/>
          <w:szCs w:val="24"/>
        </w:rPr>
        <w:t xml:space="preserve">first </w:t>
      </w:r>
      <w:r w:rsidRPr="00F65BAA">
        <w:rPr>
          <w:rFonts w:ascii="Times New Roman" w:hAnsi="Times New Roman" w:cs="Times New Roman"/>
          <w:iCs/>
          <w:sz w:val="24"/>
          <w:szCs w:val="24"/>
        </w:rPr>
        <w:t>fitt</w:t>
      </w:r>
      <w:r w:rsidR="003C0618">
        <w:rPr>
          <w:rFonts w:ascii="Times New Roman" w:hAnsi="Times New Roman" w:cs="Times New Roman"/>
          <w:iCs/>
          <w:sz w:val="24"/>
          <w:szCs w:val="24"/>
        </w:rPr>
        <w:t xml:space="preserve">ed out its galleries </w:t>
      </w:r>
      <w:r w:rsidR="00FD6DE8">
        <w:rPr>
          <w:rFonts w:ascii="Times New Roman" w:hAnsi="Times New Roman" w:cs="Times New Roman"/>
          <w:iCs/>
          <w:sz w:val="24"/>
          <w:szCs w:val="24"/>
        </w:rPr>
        <w:t>“</w:t>
      </w:r>
      <w:r w:rsidR="00A2626D">
        <w:rPr>
          <w:rFonts w:ascii="Times New Roman" w:hAnsi="Times New Roman" w:cs="Times New Roman"/>
          <w:iCs/>
          <w:sz w:val="24"/>
          <w:szCs w:val="24"/>
        </w:rPr>
        <w:t>…</w:t>
      </w:r>
      <w:r w:rsidR="00A2626D" w:rsidRPr="00A2626D">
        <w:rPr>
          <w:rFonts w:ascii="Times New Roman" w:hAnsi="Times New Roman" w:cs="Times New Roman"/>
          <w:iCs/>
          <w:sz w:val="24"/>
          <w:szCs w:val="24"/>
        </w:rPr>
        <w:t>to display the genuine old rooms</w:t>
      </w:r>
      <w:r w:rsidR="005B3D33">
        <w:rPr>
          <w:rFonts w:ascii="Times New Roman" w:hAnsi="Times New Roman" w:cs="Times New Roman"/>
          <w:iCs/>
          <w:sz w:val="24"/>
          <w:szCs w:val="24"/>
        </w:rPr>
        <w:t>”</w:t>
      </w:r>
      <w:r w:rsidR="00A2626D" w:rsidRPr="00A2626D">
        <w:rPr>
          <w:rFonts w:ascii="Times New Roman" w:hAnsi="Times New Roman" w:cs="Times New Roman"/>
          <w:iCs/>
          <w:sz w:val="24"/>
          <w:szCs w:val="24"/>
        </w:rPr>
        <w:t xml:space="preserve"> wh</w:t>
      </w:r>
      <w:r w:rsidR="00FD6DE8">
        <w:rPr>
          <w:rFonts w:ascii="Times New Roman" w:hAnsi="Times New Roman" w:cs="Times New Roman"/>
          <w:iCs/>
          <w:sz w:val="24"/>
          <w:szCs w:val="24"/>
        </w:rPr>
        <w:t>ich</w:t>
      </w:r>
      <w:r w:rsidR="005B3D33">
        <w:rPr>
          <w:rFonts w:ascii="Times New Roman" w:hAnsi="Times New Roman" w:cs="Times New Roman"/>
          <w:iCs/>
          <w:sz w:val="24"/>
          <w:szCs w:val="24"/>
        </w:rPr>
        <w:t xml:space="preserve"> came into their possession;</w:t>
      </w:r>
      <w:r w:rsidR="00A2626D">
        <w:rPr>
          <w:rFonts w:ascii="Times New Roman" w:hAnsi="Times New Roman" w:cs="Times New Roman"/>
          <w:iCs/>
          <w:sz w:val="24"/>
          <w:szCs w:val="24"/>
        </w:rPr>
        <w:t xml:space="preserve"> </w:t>
      </w:r>
      <w:r>
        <w:rPr>
          <w:rFonts w:ascii="Times New Roman" w:hAnsi="Times New Roman" w:cs="Times New Roman"/>
          <w:iCs/>
          <w:sz w:val="24"/>
          <w:szCs w:val="24"/>
        </w:rPr>
        <w:t>display</w:t>
      </w:r>
      <w:r w:rsidR="00A2626D">
        <w:rPr>
          <w:rFonts w:ascii="Times New Roman" w:hAnsi="Times New Roman" w:cs="Times New Roman"/>
          <w:iCs/>
          <w:sz w:val="24"/>
          <w:szCs w:val="24"/>
        </w:rPr>
        <w:t>ing</w:t>
      </w:r>
      <w:r w:rsidR="003C0618">
        <w:rPr>
          <w:rFonts w:ascii="Times New Roman" w:hAnsi="Times New Roman" w:cs="Times New Roman"/>
          <w:iCs/>
          <w:sz w:val="24"/>
          <w:szCs w:val="24"/>
        </w:rPr>
        <w:t xml:space="preserve"> </w:t>
      </w:r>
      <w:r w:rsidRPr="00F65BAA">
        <w:rPr>
          <w:rFonts w:ascii="Times New Roman" w:hAnsi="Times New Roman" w:cs="Times New Roman"/>
          <w:iCs/>
          <w:sz w:val="24"/>
          <w:szCs w:val="24"/>
        </w:rPr>
        <w:t>panelled interiors</w:t>
      </w:r>
      <w:r>
        <w:rPr>
          <w:rFonts w:ascii="Times New Roman" w:hAnsi="Times New Roman" w:cs="Times New Roman"/>
          <w:iCs/>
          <w:sz w:val="24"/>
          <w:szCs w:val="24"/>
        </w:rPr>
        <w:t>, mantelpieces and other architectural features</w:t>
      </w:r>
      <w:r w:rsidRPr="00F65BAA">
        <w:rPr>
          <w:rFonts w:ascii="Times New Roman" w:hAnsi="Times New Roman" w:cs="Times New Roman"/>
          <w:iCs/>
          <w:sz w:val="24"/>
          <w:szCs w:val="24"/>
        </w:rPr>
        <w:t xml:space="preserve"> salvaged from </w:t>
      </w:r>
      <w:r>
        <w:rPr>
          <w:rFonts w:ascii="Times New Roman" w:hAnsi="Times New Roman" w:cs="Times New Roman"/>
          <w:iCs/>
          <w:sz w:val="24"/>
          <w:szCs w:val="24"/>
        </w:rPr>
        <w:t xml:space="preserve">condemned </w:t>
      </w:r>
      <w:r w:rsidRPr="00F65BAA">
        <w:rPr>
          <w:rFonts w:ascii="Times New Roman" w:hAnsi="Times New Roman" w:cs="Times New Roman"/>
          <w:iCs/>
          <w:sz w:val="24"/>
          <w:szCs w:val="24"/>
        </w:rPr>
        <w:t>historic houses.</w:t>
      </w:r>
      <w:r w:rsidRPr="00F65BAA">
        <w:rPr>
          <w:rFonts w:ascii="Times New Roman" w:hAnsi="Times New Roman" w:cs="Times New Roman"/>
          <w:iCs/>
          <w:sz w:val="24"/>
          <w:szCs w:val="24"/>
          <w:vertAlign w:val="superscript"/>
        </w:rPr>
        <w:footnoteReference w:id="8"/>
      </w:r>
      <w:r>
        <w:rPr>
          <w:rFonts w:ascii="Times New Roman" w:hAnsi="Times New Roman" w:cs="Times New Roman"/>
          <w:iCs/>
          <w:sz w:val="24"/>
          <w:szCs w:val="24"/>
        </w:rPr>
        <w:t xml:space="preserve"> The </w:t>
      </w:r>
      <w:r w:rsidR="0005154D">
        <w:rPr>
          <w:rFonts w:ascii="Times New Roman" w:hAnsi="Times New Roman" w:cs="Times New Roman"/>
          <w:iCs/>
          <w:sz w:val="24"/>
          <w:szCs w:val="24"/>
        </w:rPr>
        <w:t xml:space="preserve">most </w:t>
      </w:r>
      <w:r w:rsidR="00347B64">
        <w:rPr>
          <w:rFonts w:ascii="Times New Roman" w:hAnsi="Times New Roman" w:cs="Times New Roman"/>
          <w:iCs/>
          <w:sz w:val="24"/>
          <w:szCs w:val="24"/>
        </w:rPr>
        <w:t>likely time</w:t>
      </w:r>
      <w:r>
        <w:rPr>
          <w:rFonts w:ascii="Times New Roman" w:hAnsi="Times New Roman" w:cs="Times New Roman"/>
          <w:iCs/>
          <w:sz w:val="24"/>
          <w:szCs w:val="24"/>
        </w:rPr>
        <w:t xml:space="preserve"> of the </w:t>
      </w:r>
      <w:r w:rsidR="004C0CDE">
        <w:rPr>
          <w:rFonts w:ascii="Times New Roman" w:hAnsi="Times New Roman" w:cs="Times New Roman"/>
          <w:iCs/>
          <w:sz w:val="24"/>
          <w:szCs w:val="24"/>
        </w:rPr>
        <w:t>clocks</w:t>
      </w:r>
      <w:r w:rsidR="00A5126F">
        <w:rPr>
          <w:rFonts w:ascii="Times New Roman" w:hAnsi="Times New Roman" w:cs="Times New Roman"/>
          <w:iCs/>
          <w:sz w:val="24"/>
          <w:szCs w:val="24"/>
        </w:rPr>
        <w:t>’</w:t>
      </w:r>
      <w:r w:rsidR="004C0CDE">
        <w:rPr>
          <w:rFonts w:ascii="Times New Roman" w:hAnsi="Times New Roman" w:cs="Times New Roman"/>
          <w:iCs/>
          <w:sz w:val="24"/>
          <w:szCs w:val="24"/>
        </w:rPr>
        <w:t xml:space="preserve"> </w:t>
      </w:r>
      <w:r>
        <w:rPr>
          <w:rFonts w:ascii="Times New Roman" w:hAnsi="Times New Roman" w:cs="Times New Roman"/>
          <w:iCs/>
          <w:sz w:val="24"/>
          <w:szCs w:val="24"/>
        </w:rPr>
        <w:t xml:space="preserve">sale, although not indicated </w:t>
      </w:r>
      <w:r w:rsidR="00A2626D">
        <w:rPr>
          <w:rFonts w:ascii="Times New Roman" w:hAnsi="Times New Roman" w:cs="Times New Roman"/>
          <w:iCs/>
          <w:sz w:val="24"/>
          <w:szCs w:val="24"/>
        </w:rPr>
        <w:t xml:space="preserve">in the catalogue, is </w:t>
      </w:r>
      <w:r w:rsidR="00347B64">
        <w:rPr>
          <w:rFonts w:ascii="Times New Roman" w:hAnsi="Times New Roman" w:cs="Times New Roman"/>
          <w:iCs/>
          <w:sz w:val="24"/>
          <w:szCs w:val="24"/>
        </w:rPr>
        <w:t xml:space="preserve">between 1923 and </w:t>
      </w:r>
      <w:r w:rsidR="00A2626D">
        <w:rPr>
          <w:rFonts w:ascii="Times New Roman" w:hAnsi="Times New Roman" w:cs="Times New Roman"/>
          <w:iCs/>
          <w:sz w:val="24"/>
          <w:szCs w:val="24"/>
        </w:rPr>
        <w:t>1925</w:t>
      </w:r>
      <w:r>
        <w:rPr>
          <w:rFonts w:ascii="Times New Roman" w:hAnsi="Times New Roman" w:cs="Times New Roman"/>
          <w:iCs/>
          <w:sz w:val="24"/>
          <w:szCs w:val="24"/>
        </w:rPr>
        <w:t>.</w:t>
      </w:r>
      <w:r w:rsidR="00A2626D">
        <w:rPr>
          <w:rStyle w:val="FootnoteReference"/>
          <w:rFonts w:ascii="Times New Roman" w:hAnsi="Times New Roman" w:cs="Times New Roman"/>
          <w:iCs/>
          <w:sz w:val="24"/>
          <w:szCs w:val="24"/>
        </w:rPr>
        <w:footnoteReference w:id="9"/>
      </w:r>
      <w:r>
        <w:rPr>
          <w:rFonts w:ascii="Times New Roman" w:hAnsi="Times New Roman" w:cs="Times New Roman"/>
          <w:iCs/>
          <w:sz w:val="24"/>
          <w:szCs w:val="24"/>
        </w:rPr>
        <w:t xml:space="preserve"> </w:t>
      </w:r>
      <w:r w:rsidR="004C0CDE">
        <w:rPr>
          <w:rFonts w:ascii="Times New Roman" w:hAnsi="Times New Roman" w:cs="Times New Roman"/>
          <w:iCs/>
          <w:sz w:val="24"/>
          <w:szCs w:val="24"/>
        </w:rPr>
        <w:t xml:space="preserve">As cited by </w:t>
      </w:r>
      <w:r w:rsidR="00520D00">
        <w:rPr>
          <w:rFonts w:ascii="Times New Roman" w:hAnsi="Times New Roman" w:cs="Times New Roman"/>
          <w:iCs/>
          <w:sz w:val="24"/>
          <w:szCs w:val="24"/>
        </w:rPr>
        <w:t>John Harris in his book</w:t>
      </w:r>
      <w:r w:rsidR="00520D00" w:rsidRPr="00520D00">
        <w:rPr>
          <w:rFonts w:ascii="Times New Roman" w:hAnsi="Times New Roman" w:cs="Times New Roman"/>
          <w:iCs/>
          <w:sz w:val="24"/>
          <w:szCs w:val="24"/>
        </w:rPr>
        <w:t xml:space="preserve"> </w:t>
      </w:r>
      <w:r w:rsidR="00520D00" w:rsidRPr="00520D00">
        <w:rPr>
          <w:rFonts w:ascii="Times New Roman" w:hAnsi="Times New Roman" w:cs="Times New Roman"/>
          <w:i/>
          <w:iCs/>
          <w:sz w:val="24"/>
          <w:szCs w:val="24"/>
        </w:rPr>
        <w:t>Moving Rooms: The Trade in Architectural Salvages</w:t>
      </w:r>
      <w:r w:rsidR="004C0CDE">
        <w:rPr>
          <w:rFonts w:ascii="Times New Roman" w:hAnsi="Times New Roman" w:cs="Times New Roman"/>
          <w:iCs/>
          <w:sz w:val="24"/>
          <w:szCs w:val="24"/>
        </w:rPr>
        <w:t>, an a</w:t>
      </w:r>
      <w:r w:rsidR="004C0CDE" w:rsidRPr="004C0CDE">
        <w:rPr>
          <w:rFonts w:ascii="Times New Roman" w:hAnsi="Times New Roman" w:cs="Times New Roman"/>
          <w:iCs/>
          <w:sz w:val="24"/>
          <w:szCs w:val="24"/>
        </w:rPr>
        <w:t xml:space="preserve">dvert in the </w:t>
      </w:r>
      <w:r w:rsidR="004C0CDE" w:rsidRPr="004C0CDE">
        <w:rPr>
          <w:rFonts w:ascii="Times New Roman" w:hAnsi="Times New Roman" w:cs="Times New Roman"/>
          <w:i/>
          <w:iCs/>
          <w:sz w:val="24"/>
          <w:szCs w:val="24"/>
        </w:rPr>
        <w:t>Architectural Review</w:t>
      </w:r>
      <w:r w:rsidR="004C0CDE" w:rsidRPr="004C0CDE">
        <w:rPr>
          <w:rFonts w:ascii="Times New Roman" w:hAnsi="Times New Roman" w:cs="Times New Roman"/>
          <w:iCs/>
          <w:sz w:val="24"/>
          <w:szCs w:val="24"/>
        </w:rPr>
        <w:t xml:space="preserve"> of October 1924 </w:t>
      </w:r>
      <w:r w:rsidR="00520D00">
        <w:rPr>
          <w:rFonts w:ascii="Times New Roman" w:hAnsi="Times New Roman" w:cs="Times New Roman"/>
          <w:iCs/>
          <w:sz w:val="24"/>
          <w:szCs w:val="24"/>
        </w:rPr>
        <w:t>reads</w:t>
      </w:r>
      <w:r w:rsidR="00B57BC4">
        <w:rPr>
          <w:rFonts w:ascii="Times New Roman" w:hAnsi="Times New Roman" w:cs="Times New Roman"/>
          <w:iCs/>
          <w:sz w:val="24"/>
          <w:szCs w:val="24"/>
        </w:rPr>
        <w:t>:</w:t>
      </w:r>
      <w:r w:rsidR="004C0CDE">
        <w:rPr>
          <w:rFonts w:ascii="Times New Roman" w:hAnsi="Times New Roman" w:cs="Times New Roman"/>
          <w:iCs/>
          <w:sz w:val="24"/>
          <w:szCs w:val="24"/>
        </w:rPr>
        <w:t xml:space="preserve"> </w:t>
      </w:r>
      <w:r w:rsidR="004C0CDE" w:rsidRPr="004C0CDE">
        <w:rPr>
          <w:rFonts w:ascii="Times New Roman" w:hAnsi="Times New Roman" w:cs="Times New Roman"/>
          <w:iCs/>
          <w:sz w:val="24"/>
          <w:szCs w:val="24"/>
        </w:rPr>
        <w:t>“A Cordial Invitation is issued to all Architects to visit the Unique Exhibition of Antique Panelled Rooms Period Furniture &amp; Old Mantels now being held at Knightsbridge Hall”</w:t>
      </w:r>
      <w:r w:rsidR="00755807">
        <w:rPr>
          <w:rFonts w:ascii="Times New Roman" w:hAnsi="Times New Roman" w:cs="Times New Roman"/>
          <w:iCs/>
          <w:sz w:val="24"/>
          <w:szCs w:val="24"/>
        </w:rPr>
        <w:t>.</w:t>
      </w:r>
      <w:r w:rsidR="004C0CDE">
        <w:rPr>
          <w:rStyle w:val="FootnoteReference"/>
          <w:rFonts w:ascii="Times New Roman" w:hAnsi="Times New Roman" w:cs="Times New Roman"/>
          <w:iCs/>
          <w:sz w:val="24"/>
          <w:szCs w:val="24"/>
        </w:rPr>
        <w:footnoteReference w:id="10"/>
      </w:r>
      <w:r w:rsidR="004C0CDE" w:rsidRPr="004C0CDE">
        <w:rPr>
          <w:rFonts w:ascii="Times New Roman" w:hAnsi="Times New Roman" w:cs="Times New Roman"/>
          <w:iCs/>
          <w:sz w:val="24"/>
          <w:szCs w:val="24"/>
        </w:rPr>
        <w:t xml:space="preserve"> </w:t>
      </w:r>
      <w:r w:rsidR="00755807">
        <w:rPr>
          <w:rFonts w:ascii="Times New Roman" w:hAnsi="Times New Roman" w:cs="Times New Roman"/>
          <w:iCs/>
          <w:sz w:val="24"/>
          <w:szCs w:val="24"/>
        </w:rPr>
        <w:t>In the Robersons’ clock catalogue</w:t>
      </w:r>
      <w:r w:rsidR="00520D00">
        <w:rPr>
          <w:rFonts w:ascii="Times New Roman" w:hAnsi="Times New Roman" w:cs="Times New Roman"/>
          <w:iCs/>
          <w:sz w:val="24"/>
          <w:szCs w:val="24"/>
        </w:rPr>
        <w:t>,</w:t>
      </w:r>
      <w:r w:rsidR="00755807">
        <w:rPr>
          <w:rFonts w:ascii="Times New Roman" w:hAnsi="Times New Roman" w:cs="Times New Roman"/>
          <w:iCs/>
          <w:sz w:val="24"/>
          <w:szCs w:val="24"/>
        </w:rPr>
        <w:t xml:space="preserve"> an advertisement for what </w:t>
      </w:r>
      <w:r w:rsidR="00520D00">
        <w:rPr>
          <w:rFonts w:ascii="Times New Roman" w:hAnsi="Times New Roman" w:cs="Times New Roman"/>
          <w:iCs/>
          <w:sz w:val="24"/>
          <w:szCs w:val="24"/>
        </w:rPr>
        <w:t xml:space="preserve">may well </w:t>
      </w:r>
      <w:r w:rsidR="00B10BB0">
        <w:rPr>
          <w:rFonts w:ascii="Times New Roman" w:hAnsi="Times New Roman" w:cs="Times New Roman"/>
          <w:iCs/>
          <w:sz w:val="24"/>
          <w:szCs w:val="24"/>
        </w:rPr>
        <w:t xml:space="preserve">have </w:t>
      </w:r>
      <w:r w:rsidR="00A2626D">
        <w:rPr>
          <w:rFonts w:ascii="Times New Roman" w:hAnsi="Times New Roman" w:cs="Times New Roman"/>
          <w:iCs/>
          <w:sz w:val="24"/>
          <w:szCs w:val="24"/>
        </w:rPr>
        <w:t>be</w:t>
      </w:r>
      <w:r w:rsidR="00B10BB0">
        <w:rPr>
          <w:rFonts w:ascii="Times New Roman" w:hAnsi="Times New Roman" w:cs="Times New Roman"/>
          <w:iCs/>
          <w:sz w:val="24"/>
          <w:szCs w:val="24"/>
        </w:rPr>
        <w:t>en</w:t>
      </w:r>
      <w:r w:rsidR="00A2626D">
        <w:rPr>
          <w:rFonts w:ascii="Times New Roman" w:hAnsi="Times New Roman" w:cs="Times New Roman"/>
          <w:iCs/>
          <w:sz w:val="24"/>
          <w:szCs w:val="24"/>
        </w:rPr>
        <w:t xml:space="preserve"> a publication associated with </w:t>
      </w:r>
      <w:r w:rsidR="00755807">
        <w:rPr>
          <w:rFonts w:ascii="Times New Roman" w:hAnsi="Times New Roman" w:cs="Times New Roman"/>
          <w:iCs/>
          <w:sz w:val="24"/>
          <w:szCs w:val="24"/>
        </w:rPr>
        <w:t>the same exhibition</w:t>
      </w:r>
      <w:r w:rsidR="00520D00">
        <w:rPr>
          <w:rFonts w:ascii="Times New Roman" w:hAnsi="Times New Roman" w:cs="Times New Roman"/>
          <w:iCs/>
          <w:sz w:val="24"/>
          <w:szCs w:val="24"/>
        </w:rPr>
        <w:t>,</w:t>
      </w:r>
      <w:r w:rsidR="00755807">
        <w:rPr>
          <w:rFonts w:ascii="Times New Roman" w:hAnsi="Times New Roman" w:cs="Times New Roman"/>
          <w:iCs/>
          <w:sz w:val="24"/>
          <w:szCs w:val="24"/>
        </w:rPr>
        <w:t xml:space="preserve"> states that</w:t>
      </w:r>
      <w:r w:rsidR="002C508C">
        <w:rPr>
          <w:rFonts w:ascii="Times New Roman" w:hAnsi="Times New Roman" w:cs="Times New Roman"/>
          <w:iCs/>
          <w:sz w:val="24"/>
          <w:szCs w:val="24"/>
        </w:rPr>
        <w:t xml:space="preserve"> on application</w:t>
      </w:r>
      <w:r w:rsidR="00B57BC4">
        <w:rPr>
          <w:rFonts w:ascii="Times New Roman" w:hAnsi="Times New Roman" w:cs="Times New Roman"/>
          <w:iCs/>
          <w:sz w:val="24"/>
          <w:szCs w:val="24"/>
        </w:rPr>
        <w:t>:</w:t>
      </w:r>
      <w:r w:rsidR="00755807">
        <w:rPr>
          <w:rFonts w:ascii="Times New Roman" w:hAnsi="Times New Roman" w:cs="Times New Roman"/>
          <w:iCs/>
          <w:sz w:val="24"/>
          <w:szCs w:val="24"/>
        </w:rPr>
        <w:t xml:space="preserve"> “</w:t>
      </w:r>
      <w:r w:rsidR="00755807" w:rsidRPr="00755807">
        <w:rPr>
          <w:rFonts w:ascii="Times New Roman" w:hAnsi="Times New Roman" w:cs="Times New Roman"/>
          <w:iCs/>
          <w:sz w:val="24"/>
          <w:szCs w:val="24"/>
        </w:rPr>
        <w:t>A</w:t>
      </w:r>
      <w:r w:rsidR="00755807">
        <w:rPr>
          <w:rFonts w:ascii="Times New Roman" w:hAnsi="Times New Roman" w:cs="Times New Roman"/>
          <w:iCs/>
          <w:sz w:val="24"/>
          <w:szCs w:val="24"/>
        </w:rPr>
        <w:t xml:space="preserve"> presentation copy of Volume II</w:t>
      </w:r>
      <w:r w:rsidR="00755807" w:rsidRPr="00755807">
        <w:rPr>
          <w:rFonts w:ascii="Times New Roman" w:hAnsi="Times New Roman" w:cs="Times New Roman"/>
          <w:iCs/>
          <w:sz w:val="24"/>
          <w:szCs w:val="24"/>
        </w:rPr>
        <w:t xml:space="preserve"> of </w:t>
      </w:r>
      <w:r w:rsidR="00755807">
        <w:rPr>
          <w:rFonts w:ascii="Times New Roman" w:hAnsi="Times New Roman" w:cs="Times New Roman"/>
          <w:iCs/>
          <w:sz w:val="24"/>
          <w:szCs w:val="24"/>
        </w:rPr>
        <w:t xml:space="preserve"> </w:t>
      </w:r>
      <w:r w:rsidR="00F0473F">
        <w:rPr>
          <w:rFonts w:ascii="Times New Roman" w:hAnsi="Times New Roman" w:cs="Times New Roman"/>
          <w:iCs/>
          <w:sz w:val="24"/>
          <w:szCs w:val="24"/>
        </w:rPr>
        <w:t>Mr. C. L. Roberson</w:t>
      </w:r>
      <w:r w:rsidR="00755807" w:rsidRPr="00755807">
        <w:rPr>
          <w:rFonts w:ascii="Times New Roman" w:hAnsi="Times New Roman" w:cs="Times New Roman"/>
          <w:iCs/>
          <w:sz w:val="24"/>
          <w:szCs w:val="24"/>
        </w:rPr>
        <w:t>s</w:t>
      </w:r>
      <w:r w:rsidR="00F0473F">
        <w:rPr>
          <w:rFonts w:ascii="Times New Roman" w:hAnsi="Times New Roman" w:cs="Times New Roman"/>
          <w:iCs/>
          <w:sz w:val="24"/>
          <w:szCs w:val="24"/>
        </w:rPr>
        <w:t>’</w:t>
      </w:r>
      <w:r w:rsidR="00755807" w:rsidRPr="00755807">
        <w:rPr>
          <w:rFonts w:ascii="Times New Roman" w:hAnsi="Times New Roman" w:cs="Times New Roman"/>
          <w:iCs/>
          <w:sz w:val="24"/>
          <w:szCs w:val="24"/>
        </w:rPr>
        <w:t xml:space="preserve"> work “Antique Panelled Rooms” will be for</w:t>
      </w:r>
      <w:r w:rsidR="002C508C">
        <w:rPr>
          <w:rFonts w:ascii="Times New Roman" w:hAnsi="Times New Roman" w:cs="Times New Roman"/>
          <w:iCs/>
          <w:sz w:val="24"/>
          <w:szCs w:val="24"/>
        </w:rPr>
        <w:t>warded post free…</w:t>
      </w:r>
      <w:r w:rsidR="00755807">
        <w:rPr>
          <w:rFonts w:ascii="Times New Roman" w:hAnsi="Times New Roman" w:cs="Times New Roman"/>
          <w:iCs/>
          <w:sz w:val="24"/>
          <w:szCs w:val="24"/>
        </w:rPr>
        <w:t>”</w:t>
      </w:r>
      <w:r w:rsidR="00755807" w:rsidRPr="00755807">
        <w:rPr>
          <w:rFonts w:ascii="Times New Roman" w:hAnsi="Times New Roman" w:cs="Times New Roman"/>
          <w:iCs/>
          <w:sz w:val="24"/>
          <w:szCs w:val="24"/>
        </w:rPr>
        <w:t xml:space="preserve"> </w:t>
      </w:r>
      <w:r w:rsidR="00755807">
        <w:rPr>
          <w:rFonts w:ascii="Times New Roman" w:hAnsi="Times New Roman" w:cs="Times New Roman"/>
          <w:iCs/>
          <w:sz w:val="24"/>
          <w:szCs w:val="24"/>
        </w:rPr>
        <w:t xml:space="preserve">It is possible that the publication of </w:t>
      </w:r>
      <w:r w:rsidR="00755807" w:rsidRPr="00755807">
        <w:rPr>
          <w:rFonts w:ascii="Times New Roman" w:hAnsi="Times New Roman" w:cs="Times New Roman"/>
          <w:iCs/>
          <w:sz w:val="24"/>
          <w:szCs w:val="24"/>
        </w:rPr>
        <w:t xml:space="preserve">“Antique Panelled Rooms” </w:t>
      </w:r>
      <w:r w:rsidR="00755807">
        <w:rPr>
          <w:rFonts w:ascii="Times New Roman" w:hAnsi="Times New Roman" w:cs="Times New Roman"/>
          <w:iCs/>
          <w:sz w:val="24"/>
          <w:szCs w:val="24"/>
        </w:rPr>
        <w:t xml:space="preserve">took place sometime shortly after the </w:t>
      </w:r>
      <w:r w:rsidR="00755807" w:rsidRPr="00755807">
        <w:rPr>
          <w:rFonts w:ascii="Times New Roman" w:hAnsi="Times New Roman" w:cs="Times New Roman"/>
          <w:iCs/>
          <w:sz w:val="24"/>
          <w:szCs w:val="24"/>
        </w:rPr>
        <w:t xml:space="preserve">“unique exhibition” </w:t>
      </w:r>
      <w:r w:rsidR="00755807">
        <w:rPr>
          <w:rFonts w:ascii="Times New Roman" w:hAnsi="Times New Roman" w:cs="Times New Roman"/>
          <w:iCs/>
          <w:sz w:val="24"/>
          <w:szCs w:val="24"/>
        </w:rPr>
        <w:t xml:space="preserve">of 1924, </w:t>
      </w:r>
      <w:r w:rsidR="002C508C">
        <w:rPr>
          <w:rFonts w:ascii="Times New Roman" w:hAnsi="Times New Roman" w:cs="Times New Roman"/>
          <w:iCs/>
          <w:sz w:val="24"/>
          <w:szCs w:val="24"/>
        </w:rPr>
        <w:t>which would logically</w:t>
      </w:r>
      <w:r w:rsidR="00347B64">
        <w:rPr>
          <w:rFonts w:ascii="Times New Roman" w:hAnsi="Times New Roman" w:cs="Times New Roman"/>
          <w:iCs/>
          <w:sz w:val="24"/>
          <w:szCs w:val="24"/>
        </w:rPr>
        <w:t xml:space="preserve"> place</w:t>
      </w:r>
      <w:r w:rsidR="00755807">
        <w:rPr>
          <w:rFonts w:ascii="Times New Roman" w:hAnsi="Times New Roman" w:cs="Times New Roman"/>
          <w:iCs/>
          <w:sz w:val="24"/>
          <w:szCs w:val="24"/>
        </w:rPr>
        <w:t xml:space="preserve"> the clock sale and </w:t>
      </w:r>
      <w:r w:rsidR="00C02770">
        <w:rPr>
          <w:rFonts w:ascii="Times New Roman" w:hAnsi="Times New Roman" w:cs="Times New Roman"/>
          <w:iCs/>
          <w:sz w:val="24"/>
          <w:szCs w:val="24"/>
        </w:rPr>
        <w:t>the publication of the Roberson</w:t>
      </w:r>
      <w:r w:rsidR="00F0473F">
        <w:rPr>
          <w:rFonts w:ascii="Times New Roman" w:hAnsi="Times New Roman" w:cs="Times New Roman"/>
          <w:iCs/>
          <w:sz w:val="24"/>
          <w:szCs w:val="24"/>
        </w:rPr>
        <w:t>s</w:t>
      </w:r>
      <w:r w:rsidR="00C02770">
        <w:rPr>
          <w:rFonts w:ascii="Times New Roman" w:hAnsi="Times New Roman" w:cs="Times New Roman"/>
          <w:iCs/>
          <w:sz w:val="24"/>
          <w:szCs w:val="24"/>
        </w:rPr>
        <w:t>’</w:t>
      </w:r>
      <w:r w:rsidR="00520D00">
        <w:rPr>
          <w:rFonts w:ascii="Times New Roman" w:hAnsi="Times New Roman" w:cs="Times New Roman"/>
          <w:iCs/>
          <w:sz w:val="24"/>
          <w:szCs w:val="24"/>
        </w:rPr>
        <w:t xml:space="preserve"> catalogue</w:t>
      </w:r>
      <w:r w:rsidR="00520D00" w:rsidRPr="00520D00">
        <w:rPr>
          <w:rFonts w:ascii="Times New Roman" w:hAnsi="Times New Roman" w:cs="Times New Roman"/>
          <w:iCs/>
          <w:sz w:val="24"/>
          <w:szCs w:val="24"/>
        </w:rPr>
        <w:t xml:space="preserve">, </w:t>
      </w:r>
      <w:r w:rsidR="00520D00" w:rsidRPr="00520D00">
        <w:rPr>
          <w:rFonts w:ascii="Times New Roman" w:hAnsi="Times New Roman" w:cs="Times New Roman"/>
          <w:i/>
          <w:iCs/>
          <w:sz w:val="24"/>
          <w:szCs w:val="24"/>
        </w:rPr>
        <w:t>Eighteenth Century Clocks,</w:t>
      </w:r>
      <w:r w:rsidR="00520D00" w:rsidRPr="00520D00">
        <w:rPr>
          <w:rFonts w:ascii="Times New Roman" w:hAnsi="Times New Roman" w:cs="Times New Roman"/>
          <w:iCs/>
          <w:sz w:val="24"/>
          <w:szCs w:val="24"/>
        </w:rPr>
        <w:t xml:space="preserve"> </w:t>
      </w:r>
      <w:r w:rsidR="00755807">
        <w:rPr>
          <w:rFonts w:ascii="Times New Roman" w:hAnsi="Times New Roman" w:cs="Times New Roman"/>
          <w:iCs/>
          <w:sz w:val="24"/>
          <w:szCs w:val="24"/>
        </w:rPr>
        <w:t>in late 1924 or 1925.</w:t>
      </w:r>
      <w:r w:rsidR="00A2626D">
        <w:rPr>
          <w:rFonts w:ascii="Times New Roman" w:hAnsi="Times New Roman" w:cs="Times New Roman"/>
          <w:iCs/>
          <w:sz w:val="24"/>
          <w:szCs w:val="24"/>
        </w:rPr>
        <w:t xml:space="preserve"> </w:t>
      </w:r>
      <w:r w:rsidR="00347B64">
        <w:rPr>
          <w:rFonts w:ascii="Times New Roman" w:hAnsi="Times New Roman" w:cs="Times New Roman"/>
          <w:iCs/>
          <w:sz w:val="24"/>
          <w:szCs w:val="24"/>
        </w:rPr>
        <w:t>Another possibility is that the sale took pl</w:t>
      </w:r>
      <w:r w:rsidR="00EB2005">
        <w:rPr>
          <w:rFonts w:ascii="Times New Roman" w:hAnsi="Times New Roman" w:cs="Times New Roman"/>
          <w:iCs/>
          <w:sz w:val="24"/>
          <w:szCs w:val="24"/>
        </w:rPr>
        <w:t>ace in 1923; i</w:t>
      </w:r>
      <w:r w:rsidR="00520D00">
        <w:rPr>
          <w:rFonts w:ascii="Times New Roman" w:hAnsi="Times New Roman" w:cs="Times New Roman"/>
          <w:iCs/>
          <w:sz w:val="24"/>
          <w:szCs w:val="24"/>
        </w:rPr>
        <w:t>f it is agreed</w:t>
      </w:r>
      <w:r w:rsidR="00347B64">
        <w:rPr>
          <w:rFonts w:ascii="Times New Roman" w:hAnsi="Times New Roman" w:cs="Times New Roman"/>
          <w:iCs/>
          <w:sz w:val="24"/>
          <w:szCs w:val="24"/>
        </w:rPr>
        <w:t xml:space="preserve"> that </w:t>
      </w:r>
      <w:r w:rsidR="00520D00">
        <w:rPr>
          <w:rFonts w:ascii="Times New Roman" w:hAnsi="Times New Roman" w:cs="Times New Roman"/>
          <w:iCs/>
          <w:sz w:val="24"/>
          <w:szCs w:val="24"/>
        </w:rPr>
        <w:t xml:space="preserve">all </w:t>
      </w:r>
      <w:r w:rsidR="00347B64">
        <w:rPr>
          <w:rFonts w:ascii="Times New Roman" w:hAnsi="Times New Roman" w:cs="Times New Roman"/>
          <w:iCs/>
          <w:sz w:val="24"/>
          <w:szCs w:val="24"/>
        </w:rPr>
        <w:t>the clocks</w:t>
      </w:r>
      <w:r w:rsidR="00520D00">
        <w:rPr>
          <w:rFonts w:ascii="Times New Roman" w:hAnsi="Times New Roman" w:cs="Times New Roman"/>
          <w:iCs/>
          <w:sz w:val="24"/>
          <w:szCs w:val="24"/>
        </w:rPr>
        <w:t xml:space="preserve"> in the sale</w:t>
      </w:r>
      <w:r w:rsidR="00347B64">
        <w:rPr>
          <w:rFonts w:ascii="Times New Roman" w:hAnsi="Times New Roman" w:cs="Times New Roman"/>
          <w:iCs/>
          <w:sz w:val="24"/>
          <w:szCs w:val="24"/>
        </w:rPr>
        <w:t xml:space="preserve"> went through the hands of the clock restorer </w:t>
      </w:r>
      <w:r w:rsidR="00B10BB0">
        <w:rPr>
          <w:rFonts w:ascii="Times New Roman" w:hAnsi="Times New Roman" w:cs="Times New Roman"/>
          <w:iCs/>
          <w:sz w:val="24"/>
          <w:szCs w:val="24"/>
        </w:rPr>
        <w:t xml:space="preserve">Harold </w:t>
      </w:r>
      <w:r w:rsidR="00347B64">
        <w:rPr>
          <w:rFonts w:ascii="Times New Roman" w:hAnsi="Times New Roman" w:cs="Times New Roman"/>
          <w:iCs/>
          <w:sz w:val="24"/>
          <w:szCs w:val="24"/>
        </w:rPr>
        <w:t>Carte</w:t>
      </w:r>
      <w:r w:rsidR="002C508C">
        <w:rPr>
          <w:rFonts w:ascii="Times New Roman" w:hAnsi="Times New Roman" w:cs="Times New Roman"/>
          <w:iCs/>
          <w:sz w:val="24"/>
          <w:szCs w:val="24"/>
        </w:rPr>
        <w:t>r-Bowles in the years 1921-1922</w:t>
      </w:r>
      <w:r w:rsidR="00347B64">
        <w:rPr>
          <w:rFonts w:ascii="Times New Roman" w:hAnsi="Times New Roman" w:cs="Times New Roman"/>
          <w:iCs/>
          <w:sz w:val="24"/>
          <w:szCs w:val="24"/>
        </w:rPr>
        <w:t xml:space="preserve"> </w:t>
      </w:r>
      <w:r w:rsidR="002C508C">
        <w:rPr>
          <w:rFonts w:ascii="Times New Roman" w:hAnsi="Times New Roman" w:cs="Times New Roman"/>
          <w:iCs/>
          <w:sz w:val="24"/>
          <w:szCs w:val="24"/>
        </w:rPr>
        <w:t>(</w:t>
      </w:r>
      <w:r w:rsidR="0071110E">
        <w:rPr>
          <w:rFonts w:ascii="Times New Roman" w:hAnsi="Times New Roman" w:cs="Times New Roman"/>
          <w:iCs/>
          <w:sz w:val="24"/>
          <w:szCs w:val="24"/>
        </w:rPr>
        <w:t>as discussed below</w:t>
      </w:r>
      <w:r w:rsidR="002C508C">
        <w:rPr>
          <w:rFonts w:ascii="Times New Roman" w:hAnsi="Times New Roman" w:cs="Times New Roman"/>
          <w:iCs/>
          <w:sz w:val="24"/>
          <w:szCs w:val="24"/>
        </w:rPr>
        <w:t>)</w:t>
      </w:r>
      <w:r w:rsidR="00520D00">
        <w:rPr>
          <w:rFonts w:ascii="Times New Roman" w:hAnsi="Times New Roman" w:cs="Times New Roman"/>
          <w:iCs/>
          <w:sz w:val="24"/>
          <w:szCs w:val="24"/>
        </w:rPr>
        <w:t xml:space="preserve"> then a date </w:t>
      </w:r>
      <w:r w:rsidR="00347B64">
        <w:rPr>
          <w:rFonts w:ascii="Times New Roman" w:hAnsi="Times New Roman" w:cs="Times New Roman"/>
          <w:iCs/>
          <w:sz w:val="24"/>
          <w:szCs w:val="24"/>
        </w:rPr>
        <w:t>soon after this might be</w:t>
      </w:r>
      <w:r w:rsidR="00520D00">
        <w:rPr>
          <w:rFonts w:ascii="Times New Roman" w:hAnsi="Times New Roman" w:cs="Times New Roman"/>
          <w:iCs/>
          <w:sz w:val="24"/>
          <w:szCs w:val="24"/>
        </w:rPr>
        <w:t xml:space="preserve"> </w:t>
      </w:r>
      <w:r w:rsidR="00C20312">
        <w:rPr>
          <w:rFonts w:ascii="Times New Roman" w:hAnsi="Times New Roman" w:cs="Times New Roman"/>
          <w:iCs/>
          <w:sz w:val="24"/>
          <w:szCs w:val="24"/>
        </w:rPr>
        <w:t>the most</w:t>
      </w:r>
      <w:r w:rsidR="00520D00">
        <w:rPr>
          <w:rFonts w:ascii="Times New Roman" w:hAnsi="Times New Roman" w:cs="Times New Roman"/>
          <w:iCs/>
          <w:sz w:val="24"/>
          <w:szCs w:val="24"/>
        </w:rPr>
        <w:t xml:space="preserve"> likely time</w:t>
      </w:r>
      <w:r w:rsidR="00B57BC4">
        <w:rPr>
          <w:rFonts w:ascii="Times New Roman" w:hAnsi="Times New Roman" w:cs="Times New Roman"/>
          <w:iCs/>
          <w:sz w:val="24"/>
          <w:szCs w:val="24"/>
        </w:rPr>
        <w:t xml:space="preserve"> for the sale</w:t>
      </w:r>
      <w:r w:rsidR="00347B64">
        <w:rPr>
          <w:rFonts w:ascii="Times New Roman" w:hAnsi="Times New Roman" w:cs="Times New Roman"/>
          <w:iCs/>
          <w:sz w:val="24"/>
          <w:szCs w:val="24"/>
        </w:rPr>
        <w:t>. Neither of these</w:t>
      </w:r>
      <w:r w:rsidR="00A5126F">
        <w:rPr>
          <w:rFonts w:ascii="Times New Roman" w:hAnsi="Times New Roman" w:cs="Times New Roman"/>
          <w:iCs/>
          <w:sz w:val="24"/>
          <w:szCs w:val="24"/>
        </w:rPr>
        <w:t xml:space="preserve"> dating </w:t>
      </w:r>
      <w:r w:rsidR="00347B64">
        <w:rPr>
          <w:rFonts w:ascii="Times New Roman" w:hAnsi="Times New Roman" w:cs="Times New Roman"/>
          <w:iCs/>
          <w:sz w:val="24"/>
          <w:szCs w:val="24"/>
        </w:rPr>
        <w:t>proposals is by any</w:t>
      </w:r>
      <w:r w:rsidR="00A5126F">
        <w:rPr>
          <w:rFonts w:ascii="Times New Roman" w:hAnsi="Times New Roman" w:cs="Times New Roman"/>
          <w:iCs/>
          <w:sz w:val="24"/>
          <w:szCs w:val="24"/>
        </w:rPr>
        <w:t xml:space="preserve"> means certain</w:t>
      </w:r>
      <w:r w:rsidR="00347B64">
        <w:rPr>
          <w:rFonts w:ascii="Times New Roman" w:hAnsi="Times New Roman" w:cs="Times New Roman"/>
          <w:iCs/>
          <w:sz w:val="24"/>
          <w:szCs w:val="24"/>
        </w:rPr>
        <w:t>,</w:t>
      </w:r>
      <w:r w:rsidR="00A5126F">
        <w:rPr>
          <w:rFonts w:ascii="Times New Roman" w:hAnsi="Times New Roman" w:cs="Times New Roman"/>
          <w:iCs/>
          <w:sz w:val="24"/>
          <w:szCs w:val="24"/>
        </w:rPr>
        <w:t xml:space="preserve"> and further res</w:t>
      </w:r>
      <w:r w:rsidR="00520D00">
        <w:rPr>
          <w:rFonts w:ascii="Times New Roman" w:hAnsi="Times New Roman" w:cs="Times New Roman"/>
          <w:iCs/>
          <w:sz w:val="24"/>
          <w:szCs w:val="24"/>
        </w:rPr>
        <w:t>earch will</w:t>
      </w:r>
      <w:r w:rsidR="00347B64">
        <w:rPr>
          <w:rFonts w:ascii="Times New Roman" w:hAnsi="Times New Roman" w:cs="Times New Roman"/>
          <w:iCs/>
          <w:sz w:val="24"/>
          <w:szCs w:val="24"/>
        </w:rPr>
        <w:t xml:space="preserve"> be needed to ascertain th</w:t>
      </w:r>
      <w:r w:rsidR="00520D00">
        <w:rPr>
          <w:rFonts w:ascii="Times New Roman" w:hAnsi="Times New Roman" w:cs="Times New Roman"/>
          <w:iCs/>
          <w:sz w:val="24"/>
          <w:szCs w:val="24"/>
        </w:rPr>
        <w:t xml:space="preserve">e exact year </w:t>
      </w:r>
      <w:r w:rsidR="00B10BB0">
        <w:rPr>
          <w:rFonts w:ascii="Times New Roman" w:hAnsi="Times New Roman" w:cs="Times New Roman"/>
          <w:iCs/>
          <w:sz w:val="24"/>
          <w:szCs w:val="24"/>
        </w:rPr>
        <w:t>in which</w:t>
      </w:r>
      <w:r w:rsidR="00520D00">
        <w:rPr>
          <w:rFonts w:ascii="Times New Roman" w:hAnsi="Times New Roman" w:cs="Times New Roman"/>
          <w:iCs/>
          <w:sz w:val="24"/>
          <w:szCs w:val="24"/>
        </w:rPr>
        <w:t xml:space="preserve"> the sale</w:t>
      </w:r>
      <w:r w:rsidR="00347B64">
        <w:rPr>
          <w:rFonts w:ascii="Times New Roman" w:hAnsi="Times New Roman" w:cs="Times New Roman"/>
          <w:iCs/>
          <w:sz w:val="24"/>
          <w:szCs w:val="24"/>
        </w:rPr>
        <w:t xml:space="preserve"> took place. This is of the utmost importance </w:t>
      </w:r>
      <w:r w:rsidR="00520D00">
        <w:rPr>
          <w:rFonts w:ascii="Times New Roman" w:hAnsi="Times New Roman" w:cs="Times New Roman"/>
          <w:iCs/>
          <w:sz w:val="24"/>
          <w:szCs w:val="24"/>
        </w:rPr>
        <w:t xml:space="preserve">to </w:t>
      </w:r>
      <w:r w:rsidR="00B10BB0">
        <w:rPr>
          <w:rFonts w:ascii="Times New Roman" w:hAnsi="Times New Roman" w:cs="Times New Roman"/>
          <w:iCs/>
          <w:sz w:val="24"/>
          <w:szCs w:val="24"/>
        </w:rPr>
        <w:t>any</w:t>
      </w:r>
      <w:r w:rsidR="00520D00">
        <w:rPr>
          <w:rFonts w:ascii="Times New Roman" w:hAnsi="Times New Roman" w:cs="Times New Roman"/>
          <w:iCs/>
          <w:sz w:val="24"/>
          <w:szCs w:val="24"/>
        </w:rPr>
        <w:t xml:space="preserve"> future p</w:t>
      </w:r>
      <w:r w:rsidR="00A71B72">
        <w:rPr>
          <w:rFonts w:ascii="Times New Roman" w:hAnsi="Times New Roman" w:cs="Times New Roman"/>
          <w:iCs/>
          <w:sz w:val="24"/>
          <w:szCs w:val="24"/>
        </w:rPr>
        <w:t>rogress of</w:t>
      </w:r>
      <w:r w:rsidR="00520D00">
        <w:rPr>
          <w:rFonts w:ascii="Times New Roman" w:hAnsi="Times New Roman" w:cs="Times New Roman"/>
          <w:iCs/>
          <w:sz w:val="24"/>
          <w:szCs w:val="24"/>
        </w:rPr>
        <w:t xml:space="preserve"> </w:t>
      </w:r>
      <w:r w:rsidR="00B10BB0">
        <w:rPr>
          <w:rFonts w:ascii="Times New Roman" w:hAnsi="Times New Roman" w:cs="Times New Roman"/>
          <w:iCs/>
          <w:sz w:val="24"/>
          <w:szCs w:val="24"/>
        </w:rPr>
        <w:t xml:space="preserve">the </w:t>
      </w:r>
      <w:r w:rsidR="00520D00">
        <w:rPr>
          <w:rFonts w:ascii="Times New Roman" w:hAnsi="Times New Roman" w:cs="Times New Roman"/>
          <w:iCs/>
          <w:sz w:val="24"/>
          <w:szCs w:val="24"/>
        </w:rPr>
        <w:t xml:space="preserve">research into the provenance of </w:t>
      </w:r>
      <w:r w:rsidR="0071110E">
        <w:rPr>
          <w:rFonts w:ascii="Times New Roman" w:hAnsi="Times New Roman" w:cs="Times New Roman"/>
          <w:iCs/>
          <w:sz w:val="24"/>
          <w:szCs w:val="24"/>
        </w:rPr>
        <w:t>the</w:t>
      </w:r>
      <w:r w:rsidR="007209AF">
        <w:rPr>
          <w:rFonts w:ascii="Times New Roman" w:hAnsi="Times New Roman" w:cs="Times New Roman"/>
          <w:iCs/>
          <w:sz w:val="24"/>
          <w:szCs w:val="24"/>
        </w:rPr>
        <w:t xml:space="preserve"> clocks</w:t>
      </w:r>
      <w:r w:rsidR="00C20312">
        <w:rPr>
          <w:rFonts w:ascii="Times New Roman" w:hAnsi="Times New Roman" w:cs="Times New Roman"/>
          <w:iCs/>
          <w:sz w:val="24"/>
          <w:szCs w:val="24"/>
        </w:rPr>
        <w:t>,</w:t>
      </w:r>
      <w:r w:rsidR="0071110E">
        <w:rPr>
          <w:rFonts w:ascii="Times New Roman" w:hAnsi="Times New Roman" w:cs="Times New Roman"/>
          <w:iCs/>
          <w:sz w:val="24"/>
          <w:szCs w:val="24"/>
        </w:rPr>
        <w:t xml:space="preserve"> and </w:t>
      </w:r>
      <w:r w:rsidR="00520D00" w:rsidRPr="00520D00">
        <w:rPr>
          <w:rFonts w:ascii="Times New Roman" w:hAnsi="Times New Roman" w:cs="Times New Roman"/>
          <w:iCs/>
          <w:sz w:val="24"/>
          <w:szCs w:val="24"/>
        </w:rPr>
        <w:t>information found in Roberson catalogue</w:t>
      </w:r>
      <w:r w:rsidR="00520D00">
        <w:rPr>
          <w:rFonts w:ascii="Times New Roman" w:hAnsi="Times New Roman" w:cs="Times New Roman"/>
          <w:iCs/>
          <w:sz w:val="24"/>
          <w:szCs w:val="24"/>
        </w:rPr>
        <w:t xml:space="preserve"> </w:t>
      </w:r>
      <w:r w:rsidR="00520D00" w:rsidRPr="00520D00">
        <w:rPr>
          <w:rFonts w:ascii="Times New Roman" w:hAnsi="Times New Roman" w:cs="Times New Roman"/>
          <w:iCs/>
          <w:sz w:val="24"/>
          <w:szCs w:val="24"/>
        </w:rPr>
        <w:t>is</w:t>
      </w:r>
      <w:r w:rsidR="00520D00">
        <w:rPr>
          <w:rFonts w:ascii="Times New Roman" w:hAnsi="Times New Roman" w:cs="Times New Roman"/>
          <w:iCs/>
          <w:sz w:val="24"/>
          <w:szCs w:val="24"/>
        </w:rPr>
        <w:t xml:space="preserve"> crucial to</w:t>
      </w:r>
      <w:r w:rsidR="0071110E">
        <w:rPr>
          <w:rFonts w:ascii="Times New Roman" w:hAnsi="Times New Roman" w:cs="Times New Roman"/>
          <w:iCs/>
          <w:sz w:val="24"/>
          <w:szCs w:val="24"/>
        </w:rPr>
        <w:t xml:space="preserve"> the history of the </w:t>
      </w:r>
      <w:r w:rsidR="00520D00" w:rsidRPr="00520D00">
        <w:rPr>
          <w:rFonts w:ascii="Times New Roman" w:hAnsi="Times New Roman" w:cs="Times New Roman"/>
          <w:iCs/>
          <w:sz w:val="24"/>
          <w:szCs w:val="24"/>
        </w:rPr>
        <w:t>clocks</w:t>
      </w:r>
      <w:r w:rsidR="0071110E">
        <w:rPr>
          <w:rFonts w:ascii="Times New Roman" w:hAnsi="Times New Roman" w:cs="Times New Roman"/>
          <w:iCs/>
          <w:sz w:val="24"/>
          <w:szCs w:val="24"/>
        </w:rPr>
        <w:t xml:space="preserve"> in the Anglesey Abbey collection</w:t>
      </w:r>
      <w:r w:rsidR="00520D00">
        <w:rPr>
          <w:rFonts w:ascii="Times New Roman" w:hAnsi="Times New Roman" w:cs="Times New Roman"/>
          <w:iCs/>
          <w:sz w:val="24"/>
          <w:szCs w:val="24"/>
        </w:rPr>
        <w:t>.</w:t>
      </w:r>
      <w:r w:rsidR="00520D00" w:rsidRPr="00520D00">
        <w:rPr>
          <w:rFonts w:ascii="Times New Roman" w:hAnsi="Times New Roman" w:cs="Times New Roman"/>
          <w:iCs/>
          <w:sz w:val="24"/>
          <w:szCs w:val="24"/>
        </w:rPr>
        <w:t xml:space="preserve"> </w:t>
      </w:r>
      <w:r w:rsidR="0005154D">
        <w:rPr>
          <w:rFonts w:ascii="Times New Roman" w:hAnsi="Times New Roman" w:cs="Times New Roman"/>
          <w:iCs/>
          <w:sz w:val="24"/>
          <w:szCs w:val="24"/>
        </w:rPr>
        <w:t>O</w:t>
      </w:r>
      <w:r>
        <w:rPr>
          <w:rFonts w:ascii="Times New Roman" w:hAnsi="Times New Roman" w:cs="Times New Roman"/>
          <w:iCs/>
          <w:sz w:val="24"/>
          <w:szCs w:val="24"/>
        </w:rPr>
        <w:t>ne paragraph</w:t>
      </w:r>
      <w:r w:rsidR="00520D00">
        <w:rPr>
          <w:rFonts w:ascii="Times New Roman" w:hAnsi="Times New Roman" w:cs="Times New Roman"/>
          <w:iCs/>
          <w:sz w:val="24"/>
          <w:szCs w:val="24"/>
        </w:rPr>
        <w:t xml:space="preserve"> in particular </w:t>
      </w:r>
      <w:r>
        <w:rPr>
          <w:rFonts w:ascii="Times New Roman" w:hAnsi="Times New Roman" w:cs="Times New Roman"/>
          <w:iCs/>
          <w:sz w:val="24"/>
          <w:szCs w:val="24"/>
        </w:rPr>
        <w:t xml:space="preserve">is </w:t>
      </w:r>
      <w:r w:rsidR="0071110E">
        <w:rPr>
          <w:rFonts w:ascii="Times New Roman" w:hAnsi="Times New Roman" w:cs="Times New Roman"/>
          <w:iCs/>
          <w:sz w:val="24"/>
          <w:szCs w:val="24"/>
        </w:rPr>
        <w:t xml:space="preserve">key with reference to the ten clocks </w:t>
      </w:r>
      <w:r w:rsidR="00A71B72">
        <w:rPr>
          <w:rFonts w:ascii="Times New Roman" w:hAnsi="Times New Roman" w:cs="Times New Roman"/>
          <w:iCs/>
          <w:sz w:val="24"/>
          <w:szCs w:val="24"/>
        </w:rPr>
        <w:t xml:space="preserve">that appeared </w:t>
      </w:r>
      <w:r w:rsidR="0071110E">
        <w:rPr>
          <w:rFonts w:ascii="Times New Roman" w:hAnsi="Times New Roman" w:cs="Times New Roman"/>
          <w:iCs/>
          <w:sz w:val="24"/>
          <w:szCs w:val="24"/>
        </w:rPr>
        <w:t>in the sale</w:t>
      </w:r>
      <w:r>
        <w:rPr>
          <w:rFonts w:ascii="Times New Roman" w:hAnsi="Times New Roman" w:cs="Times New Roman"/>
          <w:iCs/>
          <w:sz w:val="24"/>
          <w:szCs w:val="24"/>
        </w:rPr>
        <w:t xml:space="preserve">:   </w:t>
      </w:r>
    </w:p>
    <w:p w:rsidR="00BC7D4B" w:rsidRDefault="00BC7D4B" w:rsidP="005B13D0">
      <w:pPr>
        <w:spacing w:after="0" w:line="360" w:lineRule="auto"/>
        <w:ind w:firstLine="567"/>
        <w:rPr>
          <w:rFonts w:ascii="Times New Roman" w:hAnsi="Times New Roman" w:cs="Times New Roman"/>
          <w:iCs/>
          <w:sz w:val="24"/>
          <w:szCs w:val="24"/>
        </w:rPr>
      </w:pPr>
    </w:p>
    <w:p w:rsidR="00E238F9" w:rsidRPr="00541C0A" w:rsidRDefault="00E238F9" w:rsidP="005B13D0">
      <w:pPr>
        <w:spacing w:after="0" w:line="240" w:lineRule="auto"/>
        <w:ind w:left="567"/>
        <w:rPr>
          <w:rFonts w:ascii="Times New Roman" w:hAnsi="Times New Roman" w:cs="Times New Roman"/>
          <w:iCs/>
          <w:sz w:val="24"/>
          <w:szCs w:val="24"/>
        </w:rPr>
      </w:pPr>
      <w:r>
        <w:rPr>
          <w:rFonts w:ascii="Times New Roman" w:hAnsi="Times New Roman" w:cs="Times New Roman"/>
          <w:iCs/>
          <w:sz w:val="24"/>
          <w:szCs w:val="24"/>
        </w:rPr>
        <w:t>“</w:t>
      </w:r>
      <w:r w:rsidRPr="00541C0A">
        <w:rPr>
          <w:rFonts w:ascii="Times New Roman" w:hAnsi="Times New Roman" w:cs="Times New Roman"/>
          <w:iCs/>
          <w:sz w:val="24"/>
          <w:szCs w:val="24"/>
        </w:rPr>
        <w:t>The collection was gathered by an Irish gentleman during the course of his world travels before the Great War. In Peking, Teheran, St. Petersburg, Lahore and many other Eastern towns this gentleman made his purchases, paying fabulous prices, and he kept them for several years in his home in Danzig. At the outbreak of war he returned with them to Ireland...</w:t>
      </w:r>
      <w:r>
        <w:rPr>
          <w:rFonts w:ascii="Times New Roman" w:hAnsi="Times New Roman" w:cs="Times New Roman"/>
          <w:iCs/>
          <w:sz w:val="24"/>
          <w:szCs w:val="24"/>
        </w:rPr>
        <w:t>”</w:t>
      </w:r>
      <w:r w:rsidR="00A74561">
        <w:rPr>
          <w:rStyle w:val="FootnoteReference"/>
          <w:rFonts w:ascii="Times New Roman" w:hAnsi="Times New Roman" w:cs="Times New Roman"/>
          <w:iCs/>
          <w:sz w:val="24"/>
          <w:szCs w:val="24"/>
        </w:rPr>
        <w:footnoteReference w:id="11"/>
      </w:r>
    </w:p>
    <w:p w:rsidR="00BC7D4B" w:rsidRDefault="00BC7D4B" w:rsidP="005B13D0">
      <w:pPr>
        <w:spacing w:after="0" w:line="360" w:lineRule="auto"/>
        <w:rPr>
          <w:rFonts w:ascii="Times New Roman" w:hAnsi="Times New Roman" w:cs="Times New Roman"/>
          <w:iCs/>
          <w:sz w:val="24"/>
          <w:szCs w:val="24"/>
        </w:rPr>
      </w:pPr>
    </w:p>
    <w:p w:rsidR="00E238F9" w:rsidRDefault="0005154D" w:rsidP="005B13D0">
      <w:pPr>
        <w:spacing w:after="0" w:line="360" w:lineRule="auto"/>
        <w:rPr>
          <w:rFonts w:ascii="Times New Roman" w:hAnsi="Times New Roman" w:cs="Times New Roman"/>
          <w:iCs/>
          <w:sz w:val="24"/>
          <w:szCs w:val="24"/>
        </w:rPr>
      </w:pPr>
      <w:r>
        <w:rPr>
          <w:rFonts w:ascii="Times New Roman" w:hAnsi="Times New Roman" w:cs="Times New Roman"/>
          <w:iCs/>
          <w:sz w:val="24"/>
          <w:szCs w:val="24"/>
        </w:rPr>
        <w:t>All avenues have bee</w:t>
      </w:r>
      <w:r w:rsidR="00045CB1">
        <w:rPr>
          <w:rFonts w:ascii="Times New Roman" w:hAnsi="Times New Roman" w:cs="Times New Roman"/>
          <w:iCs/>
          <w:sz w:val="24"/>
          <w:szCs w:val="24"/>
        </w:rPr>
        <w:t xml:space="preserve">n explored </w:t>
      </w:r>
      <w:r w:rsidR="00A5126F">
        <w:rPr>
          <w:rFonts w:ascii="Times New Roman" w:hAnsi="Times New Roman" w:cs="Times New Roman"/>
          <w:iCs/>
          <w:sz w:val="24"/>
          <w:szCs w:val="24"/>
        </w:rPr>
        <w:t xml:space="preserve">in an effort </w:t>
      </w:r>
      <w:r w:rsidR="00045CB1">
        <w:rPr>
          <w:rFonts w:ascii="Times New Roman" w:hAnsi="Times New Roman" w:cs="Times New Roman"/>
          <w:iCs/>
          <w:sz w:val="24"/>
          <w:szCs w:val="24"/>
        </w:rPr>
        <w:t>to determine the identity of this</w:t>
      </w:r>
      <w:r w:rsidR="00E238F9">
        <w:rPr>
          <w:rFonts w:ascii="Times New Roman" w:hAnsi="Times New Roman" w:cs="Times New Roman"/>
          <w:iCs/>
          <w:sz w:val="24"/>
          <w:szCs w:val="24"/>
        </w:rPr>
        <w:t xml:space="preserve"> “Irish Gentleman” </w:t>
      </w:r>
      <w:r w:rsidR="00520D00">
        <w:rPr>
          <w:rFonts w:ascii="Times New Roman" w:hAnsi="Times New Roman" w:cs="Times New Roman"/>
          <w:iCs/>
          <w:sz w:val="24"/>
          <w:szCs w:val="24"/>
        </w:rPr>
        <w:t xml:space="preserve">but </w:t>
      </w:r>
      <w:r w:rsidR="00A71B72">
        <w:rPr>
          <w:rFonts w:ascii="Times New Roman" w:hAnsi="Times New Roman" w:cs="Times New Roman"/>
          <w:iCs/>
          <w:sz w:val="24"/>
          <w:szCs w:val="24"/>
        </w:rPr>
        <w:t>every turn has</w:t>
      </w:r>
      <w:r>
        <w:rPr>
          <w:rFonts w:ascii="Times New Roman" w:hAnsi="Times New Roman" w:cs="Times New Roman"/>
          <w:iCs/>
          <w:sz w:val="24"/>
          <w:szCs w:val="24"/>
        </w:rPr>
        <w:t xml:space="preserve"> drawn</w:t>
      </w:r>
      <w:r w:rsidR="00A71B72">
        <w:rPr>
          <w:rFonts w:ascii="Times New Roman" w:hAnsi="Times New Roman" w:cs="Times New Roman"/>
          <w:iCs/>
          <w:sz w:val="24"/>
          <w:szCs w:val="24"/>
        </w:rPr>
        <w:t xml:space="preserve"> a blank</w:t>
      </w:r>
      <w:r w:rsidR="00E238F9">
        <w:rPr>
          <w:rFonts w:ascii="Times New Roman" w:hAnsi="Times New Roman" w:cs="Times New Roman"/>
          <w:iCs/>
          <w:sz w:val="24"/>
          <w:szCs w:val="24"/>
        </w:rPr>
        <w:t xml:space="preserve">. </w:t>
      </w:r>
      <w:r>
        <w:rPr>
          <w:rFonts w:ascii="Times New Roman" w:hAnsi="Times New Roman" w:cs="Times New Roman"/>
          <w:iCs/>
          <w:sz w:val="24"/>
          <w:szCs w:val="24"/>
        </w:rPr>
        <w:t xml:space="preserve">All mention of </w:t>
      </w:r>
      <w:r w:rsidR="00045CB1">
        <w:rPr>
          <w:rFonts w:ascii="Times New Roman" w:hAnsi="Times New Roman" w:cs="Times New Roman"/>
          <w:iCs/>
          <w:sz w:val="24"/>
          <w:szCs w:val="24"/>
        </w:rPr>
        <w:t>“</w:t>
      </w:r>
      <w:r>
        <w:rPr>
          <w:rFonts w:ascii="Times New Roman" w:hAnsi="Times New Roman" w:cs="Times New Roman"/>
          <w:iCs/>
          <w:sz w:val="24"/>
          <w:szCs w:val="24"/>
        </w:rPr>
        <w:t xml:space="preserve">Irish </w:t>
      </w:r>
      <w:r w:rsidR="00045CB1">
        <w:rPr>
          <w:rFonts w:ascii="Times New Roman" w:hAnsi="Times New Roman" w:cs="Times New Roman"/>
          <w:iCs/>
          <w:sz w:val="24"/>
          <w:szCs w:val="24"/>
        </w:rPr>
        <w:t>gentle</w:t>
      </w:r>
      <w:r>
        <w:rPr>
          <w:rFonts w:ascii="Times New Roman" w:hAnsi="Times New Roman" w:cs="Times New Roman"/>
          <w:iCs/>
          <w:sz w:val="24"/>
          <w:szCs w:val="24"/>
        </w:rPr>
        <w:t>men</w:t>
      </w:r>
      <w:r w:rsidR="00045CB1">
        <w:rPr>
          <w:rFonts w:ascii="Times New Roman" w:hAnsi="Times New Roman" w:cs="Times New Roman"/>
          <w:iCs/>
          <w:sz w:val="24"/>
          <w:szCs w:val="24"/>
        </w:rPr>
        <w:t>”</w:t>
      </w:r>
      <w:r w:rsidR="00A5126F">
        <w:rPr>
          <w:rFonts w:ascii="Times New Roman" w:hAnsi="Times New Roman" w:cs="Times New Roman"/>
          <w:iCs/>
          <w:sz w:val="24"/>
          <w:szCs w:val="24"/>
        </w:rPr>
        <w:t xml:space="preserve"> </w:t>
      </w:r>
      <w:r w:rsidR="00520D00">
        <w:rPr>
          <w:rFonts w:ascii="Times New Roman" w:hAnsi="Times New Roman" w:cs="Times New Roman"/>
          <w:iCs/>
          <w:sz w:val="24"/>
          <w:szCs w:val="24"/>
        </w:rPr>
        <w:t>as</w:t>
      </w:r>
      <w:r w:rsidR="00A5126F">
        <w:rPr>
          <w:rFonts w:ascii="Times New Roman" w:hAnsi="Times New Roman" w:cs="Times New Roman"/>
          <w:iCs/>
          <w:sz w:val="24"/>
          <w:szCs w:val="24"/>
        </w:rPr>
        <w:t xml:space="preserve"> </w:t>
      </w:r>
      <w:r>
        <w:rPr>
          <w:rFonts w:ascii="Times New Roman" w:hAnsi="Times New Roman" w:cs="Times New Roman"/>
          <w:iCs/>
          <w:sz w:val="24"/>
          <w:szCs w:val="24"/>
        </w:rPr>
        <w:t>mil</w:t>
      </w:r>
      <w:r w:rsidR="00045CB1">
        <w:rPr>
          <w:rFonts w:ascii="Times New Roman" w:hAnsi="Times New Roman" w:cs="Times New Roman"/>
          <w:iCs/>
          <w:sz w:val="24"/>
          <w:szCs w:val="24"/>
        </w:rPr>
        <w:t xml:space="preserve">itary </w:t>
      </w:r>
      <w:r w:rsidR="00520D00">
        <w:rPr>
          <w:rFonts w:ascii="Times New Roman" w:hAnsi="Times New Roman" w:cs="Times New Roman"/>
          <w:iCs/>
          <w:sz w:val="24"/>
          <w:szCs w:val="24"/>
        </w:rPr>
        <w:t xml:space="preserve">or </w:t>
      </w:r>
      <w:r w:rsidR="00045CB1">
        <w:rPr>
          <w:rFonts w:ascii="Times New Roman" w:hAnsi="Times New Roman" w:cs="Times New Roman"/>
          <w:iCs/>
          <w:sz w:val="24"/>
          <w:szCs w:val="24"/>
        </w:rPr>
        <w:t>religious figu</w:t>
      </w:r>
      <w:r w:rsidR="00A5126F">
        <w:rPr>
          <w:rFonts w:ascii="Times New Roman" w:hAnsi="Times New Roman" w:cs="Times New Roman"/>
          <w:iCs/>
          <w:sz w:val="24"/>
          <w:szCs w:val="24"/>
        </w:rPr>
        <w:t xml:space="preserve">res </w:t>
      </w:r>
      <w:r w:rsidR="004165FF">
        <w:rPr>
          <w:rFonts w:ascii="Times New Roman" w:hAnsi="Times New Roman" w:cs="Times New Roman"/>
          <w:iCs/>
          <w:sz w:val="24"/>
          <w:szCs w:val="24"/>
        </w:rPr>
        <w:t>in available sources on the internet</w:t>
      </w:r>
      <w:r w:rsidR="00A71B72">
        <w:rPr>
          <w:rFonts w:ascii="Times New Roman" w:hAnsi="Times New Roman" w:cs="Times New Roman"/>
          <w:iCs/>
          <w:sz w:val="24"/>
          <w:szCs w:val="24"/>
        </w:rPr>
        <w:t>,</w:t>
      </w:r>
      <w:r w:rsidR="004165FF">
        <w:rPr>
          <w:rFonts w:ascii="Times New Roman" w:hAnsi="Times New Roman" w:cs="Times New Roman"/>
          <w:iCs/>
          <w:sz w:val="24"/>
          <w:szCs w:val="24"/>
        </w:rPr>
        <w:t xml:space="preserve"> </w:t>
      </w:r>
      <w:r w:rsidR="0071110E">
        <w:rPr>
          <w:rFonts w:ascii="Times New Roman" w:hAnsi="Times New Roman" w:cs="Times New Roman"/>
          <w:iCs/>
          <w:sz w:val="24"/>
          <w:szCs w:val="24"/>
        </w:rPr>
        <w:t>and elsewhere</w:t>
      </w:r>
      <w:r w:rsidR="00A71B72">
        <w:rPr>
          <w:rFonts w:ascii="Times New Roman" w:hAnsi="Times New Roman" w:cs="Times New Roman"/>
          <w:iCs/>
          <w:sz w:val="24"/>
          <w:szCs w:val="24"/>
        </w:rPr>
        <w:t>,</w:t>
      </w:r>
      <w:r w:rsidR="0071110E">
        <w:rPr>
          <w:rFonts w:ascii="Times New Roman" w:hAnsi="Times New Roman" w:cs="Times New Roman"/>
          <w:iCs/>
          <w:sz w:val="24"/>
          <w:szCs w:val="24"/>
        </w:rPr>
        <w:t xml:space="preserve"> has been </w:t>
      </w:r>
      <w:r w:rsidR="00B10BB0">
        <w:rPr>
          <w:rFonts w:ascii="Times New Roman" w:hAnsi="Times New Roman" w:cs="Times New Roman"/>
          <w:iCs/>
          <w:sz w:val="24"/>
          <w:szCs w:val="24"/>
        </w:rPr>
        <w:t>examined</w:t>
      </w:r>
      <w:r>
        <w:rPr>
          <w:rFonts w:ascii="Times New Roman" w:hAnsi="Times New Roman" w:cs="Times New Roman"/>
          <w:iCs/>
          <w:sz w:val="24"/>
          <w:szCs w:val="24"/>
        </w:rPr>
        <w:t xml:space="preserve"> bu</w:t>
      </w:r>
      <w:r w:rsidR="0071110E">
        <w:rPr>
          <w:rFonts w:ascii="Times New Roman" w:hAnsi="Times New Roman" w:cs="Times New Roman"/>
          <w:iCs/>
          <w:sz w:val="24"/>
          <w:szCs w:val="24"/>
        </w:rPr>
        <w:t>t no reference can</w:t>
      </w:r>
      <w:r w:rsidR="00A5126F">
        <w:rPr>
          <w:rFonts w:ascii="Times New Roman" w:hAnsi="Times New Roman" w:cs="Times New Roman"/>
          <w:iCs/>
          <w:sz w:val="24"/>
          <w:szCs w:val="24"/>
        </w:rPr>
        <w:t xml:space="preserve"> be found to</w:t>
      </w:r>
      <w:r>
        <w:rPr>
          <w:rFonts w:ascii="Times New Roman" w:hAnsi="Times New Roman" w:cs="Times New Roman"/>
          <w:iCs/>
          <w:sz w:val="24"/>
          <w:szCs w:val="24"/>
        </w:rPr>
        <w:t xml:space="preserve"> an Irish man</w:t>
      </w:r>
      <w:r w:rsidR="00EB2005">
        <w:rPr>
          <w:rFonts w:ascii="Times New Roman" w:hAnsi="Times New Roman" w:cs="Times New Roman"/>
          <w:iCs/>
          <w:sz w:val="24"/>
          <w:szCs w:val="24"/>
        </w:rPr>
        <w:t>,</w:t>
      </w:r>
      <w:r>
        <w:rPr>
          <w:rFonts w:ascii="Times New Roman" w:hAnsi="Times New Roman" w:cs="Times New Roman"/>
          <w:iCs/>
          <w:sz w:val="24"/>
          <w:szCs w:val="24"/>
        </w:rPr>
        <w:t xml:space="preserve"> of </w:t>
      </w:r>
      <w:r w:rsidR="0071110E">
        <w:rPr>
          <w:rFonts w:ascii="Times New Roman" w:hAnsi="Times New Roman" w:cs="Times New Roman"/>
          <w:iCs/>
          <w:sz w:val="24"/>
          <w:szCs w:val="24"/>
        </w:rPr>
        <w:t xml:space="preserve">high </w:t>
      </w:r>
      <w:r>
        <w:rPr>
          <w:rFonts w:ascii="Times New Roman" w:hAnsi="Times New Roman" w:cs="Times New Roman"/>
          <w:iCs/>
          <w:sz w:val="24"/>
          <w:szCs w:val="24"/>
        </w:rPr>
        <w:t>rank</w:t>
      </w:r>
      <w:r w:rsidR="00EB2005">
        <w:rPr>
          <w:rFonts w:ascii="Times New Roman" w:hAnsi="Times New Roman" w:cs="Times New Roman"/>
          <w:iCs/>
          <w:sz w:val="24"/>
          <w:szCs w:val="24"/>
        </w:rPr>
        <w:t>,</w:t>
      </w:r>
      <w:r>
        <w:rPr>
          <w:rFonts w:ascii="Times New Roman" w:hAnsi="Times New Roman" w:cs="Times New Roman"/>
          <w:iCs/>
          <w:sz w:val="24"/>
          <w:szCs w:val="24"/>
        </w:rPr>
        <w:t xml:space="preserve"> who had spent time in </w:t>
      </w:r>
      <w:r w:rsidR="00A5126F">
        <w:rPr>
          <w:rFonts w:ascii="Times New Roman" w:hAnsi="Times New Roman" w:cs="Times New Roman"/>
          <w:iCs/>
          <w:sz w:val="24"/>
          <w:szCs w:val="24"/>
        </w:rPr>
        <w:t>China, India, Persia or Russia</w:t>
      </w:r>
      <w:r w:rsidR="00EB2005">
        <w:rPr>
          <w:rFonts w:ascii="Times New Roman" w:hAnsi="Times New Roman" w:cs="Times New Roman"/>
          <w:iCs/>
          <w:sz w:val="24"/>
          <w:szCs w:val="24"/>
        </w:rPr>
        <w:t>,</w:t>
      </w:r>
      <w:r w:rsidR="00A5126F">
        <w:rPr>
          <w:rFonts w:ascii="Times New Roman" w:hAnsi="Times New Roman" w:cs="Times New Roman"/>
          <w:iCs/>
          <w:sz w:val="24"/>
          <w:szCs w:val="24"/>
        </w:rPr>
        <w:t xml:space="preserve"> and</w:t>
      </w:r>
      <w:r w:rsidR="0071110E">
        <w:rPr>
          <w:rFonts w:ascii="Times New Roman" w:hAnsi="Times New Roman" w:cs="Times New Roman"/>
          <w:iCs/>
          <w:sz w:val="24"/>
          <w:szCs w:val="24"/>
        </w:rPr>
        <w:t xml:space="preserve"> who had</w:t>
      </w:r>
      <w:r>
        <w:rPr>
          <w:rFonts w:ascii="Times New Roman" w:hAnsi="Times New Roman" w:cs="Times New Roman"/>
          <w:iCs/>
          <w:sz w:val="24"/>
          <w:szCs w:val="24"/>
        </w:rPr>
        <w:t xml:space="preserve"> </w:t>
      </w:r>
      <w:r w:rsidR="00865491">
        <w:rPr>
          <w:rFonts w:ascii="Times New Roman" w:hAnsi="Times New Roman" w:cs="Times New Roman"/>
          <w:iCs/>
          <w:sz w:val="24"/>
          <w:szCs w:val="24"/>
        </w:rPr>
        <w:t xml:space="preserve">at one-time </w:t>
      </w:r>
      <w:r w:rsidR="0071110E">
        <w:rPr>
          <w:rFonts w:ascii="Times New Roman" w:hAnsi="Times New Roman" w:cs="Times New Roman"/>
          <w:iCs/>
          <w:sz w:val="24"/>
          <w:szCs w:val="24"/>
        </w:rPr>
        <w:t xml:space="preserve">been </w:t>
      </w:r>
      <w:r w:rsidR="00865491">
        <w:rPr>
          <w:rFonts w:ascii="Times New Roman" w:hAnsi="Times New Roman" w:cs="Times New Roman"/>
          <w:iCs/>
          <w:sz w:val="24"/>
          <w:szCs w:val="24"/>
        </w:rPr>
        <w:t>resident in Danzig/</w:t>
      </w:r>
      <w:r w:rsidR="00A5126F">
        <w:rPr>
          <w:rFonts w:ascii="Times New Roman" w:hAnsi="Times New Roman" w:cs="Times New Roman"/>
          <w:iCs/>
          <w:sz w:val="24"/>
          <w:szCs w:val="24"/>
        </w:rPr>
        <w:t>Gdansk</w:t>
      </w:r>
      <w:r>
        <w:rPr>
          <w:rFonts w:ascii="Times New Roman" w:hAnsi="Times New Roman" w:cs="Times New Roman"/>
          <w:iCs/>
          <w:sz w:val="24"/>
          <w:szCs w:val="24"/>
        </w:rPr>
        <w:t xml:space="preserve">. </w:t>
      </w:r>
      <w:r w:rsidR="004165FF">
        <w:rPr>
          <w:rFonts w:ascii="Times New Roman" w:hAnsi="Times New Roman" w:cs="Times New Roman"/>
          <w:iCs/>
          <w:sz w:val="24"/>
          <w:szCs w:val="24"/>
        </w:rPr>
        <w:t xml:space="preserve">Existing </w:t>
      </w:r>
      <w:r w:rsidR="00A5126F" w:rsidRPr="00A5126F">
        <w:rPr>
          <w:rFonts w:ascii="Times New Roman" w:hAnsi="Times New Roman" w:cs="Times New Roman"/>
          <w:iCs/>
          <w:sz w:val="24"/>
          <w:szCs w:val="24"/>
        </w:rPr>
        <w:t xml:space="preserve">Polish/Irish </w:t>
      </w:r>
      <w:r w:rsidR="004165FF">
        <w:rPr>
          <w:rFonts w:ascii="Times New Roman" w:hAnsi="Times New Roman" w:cs="Times New Roman"/>
          <w:iCs/>
          <w:sz w:val="24"/>
          <w:szCs w:val="24"/>
        </w:rPr>
        <w:t xml:space="preserve">and Irish/Polish societies were contacted in an effort to track </w:t>
      </w:r>
      <w:r w:rsidR="00A71B72">
        <w:rPr>
          <w:rFonts w:ascii="Times New Roman" w:hAnsi="Times New Roman" w:cs="Times New Roman"/>
          <w:iCs/>
          <w:sz w:val="24"/>
          <w:szCs w:val="24"/>
        </w:rPr>
        <w:t xml:space="preserve">down the elusive figure </w:t>
      </w:r>
      <w:r w:rsidR="002C508C">
        <w:rPr>
          <w:rFonts w:ascii="Times New Roman" w:hAnsi="Times New Roman" w:cs="Times New Roman"/>
          <w:iCs/>
          <w:sz w:val="24"/>
          <w:szCs w:val="24"/>
        </w:rPr>
        <w:t>but no replies were</w:t>
      </w:r>
      <w:r w:rsidR="00EB2005">
        <w:rPr>
          <w:rFonts w:ascii="Times New Roman" w:hAnsi="Times New Roman" w:cs="Times New Roman"/>
          <w:iCs/>
          <w:sz w:val="24"/>
          <w:szCs w:val="24"/>
        </w:rPr>
        <w:t xml:space="preserve"> </w:t>
      </w:r>
      <w:r w:rsidR="002C508C">
        <w:rPr>
          <w:rFonts w:ascii="Times New Roman" w:hAnsi="Times New Roman" w:cs="Times New Roman"/>
          <w:iCs/>
          <w:sz w:val="24"/>
          <w:szCs w:val="24"/>
        </w:rPr>
        <w:t>received</w:t>
      </w:r>
      <w:r w:rsidR="00A5126F" w:rsidRPr="00A5126F">
        <w:rPr>
          <w:rFonts w:ascii="Times New Roman" w:hAnsi="Times New Roman" w:cs="Times New Roman"/>
          <w:iCs/>
          <w:sz w:val="24"/>
          <w:szCs w:val="24"/>
        </w:rPr>
        <w:t>.</w:t>
      </w:r>
      <w:r w:rsidR="004165FF">
        <w:rPr>
          <w:rStyle w:val="FootnoteReference"/>
          <w:rFonts w:ascii="Times New Roman" w:hAnsi="Times New Roman" w:cs="Times New Roman"/>
          <w:iCs/>
          <w:sz w:val="24"/>
          <w:szCs w:val="24"/>
        </w:rPr>
        <w:footnoteReference w:id="12"/>
      </w:r>
      <w:r w:rsidR="00A5126F" w:rsidRPr="00A5126F">
        <w:rPr>
          <w:rFonts w:ascii="Times New Roman" w:hAnsi="Times New Roman" w:cs="Times New Roman"/>
          <w:iCs/>
          <w:sz w:val="24"/>
          <w:szCs w:val="24"/>
        </w:rPr>
        <w:t xml:space="preserve"> </w:t>
      </w:r>
      <w:r>
        <w:rPr>
          <w:rFonts w:ascii="Times New Roman" w:hAnsi="Times New Roman" w:cs="Times New Roman"/>
          <w:iCs/>
          <w:sz w:val="24"/>
          <w:szCs w:val="24"/>
        </w:rPr>
        <w:t>The identity of this individual is key to the history of the</w:t>
      </w:r>
      <w:r w:rsidR="0071110E">
        <w:rPr>
          <w:rFonts w:ascii="Times New Roman" w:hAnsi="Times New Roman" w:cs="Times New Roman"/>
          <w:iCs/>
          <w:sz w:val="24"/>
          <w:szCs w:val="24"/>
        </w:rPr>
        <w:t>se</w:t>
      </w:r>
      <w:r>
        <w:rPr>
          <w:rFonts w:ascii="Times New Roman" w:hAnsi="Times New Roman" w:cs="Times New Roman"/>
          <w:iCs/>
          <w:sz w:val="24"/>
          <w:szCs w:val="24"/>
        </w:rPr>
        <w:t xml:space="preserve"> clock</w:t>
      </w:r>
      <w:r w:rsidR="00F304D9">
        <w:rPr>
          <w:rFonts w:ascii="Times New Roman" w:hAnsi="Times New Roman" w:cs="Times New Roman"/>
          <w:iCs/>
          <w:sz w:val="24"/>
          <w:szCs w:val="24"/>
        </w:rPr>
        <w:t>s</w:t>
      </w:r>
      <w:r>
        <w:rPr>
          <w:rFonts w:ascii="Times New Roman" w:hAnsi="Times New Roman" w:cs="Times New Roman"/>
          <w:iCs/>
          <w:sz w:val="24"/>
          <w:szCs w:val="24"/>
        </w:rPr>
        <w:t xml:space="preserve"> in the late nineteenth</w:t>
      </w:r>
      <w:r w:rsidR="00BC7D4B">
        <w:rPr>
          <w:rFonts w:ascii="Times New Roman" w:hAnsi="Times New Roman" w:cs="Times New Roman"/>
          <w:iCs/>
          <w:sz w:val="24"/>
          <w:szCs w:val="24"/>
        </w:rPr>
        <w:t xml:space="preserve"> </w:t>
      </w:r>
      <w:r>
        <w:rPr>
          <w:rFonts w:ascii="Times New Roman" w:hAnsi="Times New Roman" w:cs="Times New Roman"/>
          <w:iCs/>
          <w:sz w:val="24"/>
          <w:szCs w:val="24"/>
        </w:rPr>
        <w:t>century/ea</w:t>
      </w:r>
      <w:r w:rsidR="00F304D9">
        <w:rPr>
          <w:rFonts w:ascii="Times New Roman" w:hAnsi="Times New Roman" w:cs="Times New Roman"/>
          <w:iCs/>
          <w:sz w:val="24"/>
          <w:szCs w:val="24"/>
        </w:rPr>
        <w:t>rly twentieth century and how they</w:t>
      </w:r>
      <w:r>
        <w:rPr>
          <w:rFonts w:ascii="Times New Roman" w:hAnsi="Times New Roman" w:cs="Times New Roman"/>
          <w:iCs/>
          <w:sz w:val="24"/>
          <w:szCs w:val="24"/>
        </w:rPr>
        <w:t xml:space="preserve"> initially came to the West from China</w:t>
      </w:r>
      <w:r w:rsidR="00865491">
        <w:rPr>
          <w:rFonts w:ascii="Times New Roman" w:hAnsi="Times New Roman" w:cs="Times New Roman"/>
          <w:iCs/>
          <w:sz w:val="24"/>
          <w:szCs w:val="24"/>
        </w:rPr>
        <w:t xml:space="preserve"> but </w:t>
      </w:r>
      <w:r w:rsidR="00A5126F">
        <w:rPr>
          <w:rFonts w:ascii="Times New Roman" w:hAnsi="Times New Roman" w:cs="Times New Roman"/>
          <w:iCs/>
          <w:sz w:val="24"/>
          <w:szCs w:val="24"/>
        </w:rPr>
        <w:t xml:space="preserve">exactly </w:t>
      </w:r>
      <w:r w:rsidR="00865491">
        <w:rPr>
          <w:rFonts w:ascii="Times New Roman" w:hAnsi="Times New Roman" w:cs="Times New Roman"/>
          <w:iCs/>
          <w:sz w:val="24"/>
          <w:szCs w:val="24"/>
        </w:rPr>
        <w:t>who he was remains a mystery</w:t>
      </w:r>
      <w:r>
        <w:rPr>
          <w:rFonts w:ascii="Times New Roman" w:hAnsi="Times New Roman" w:cs="Times New Roman"/>
          <w:iCs/>
          <w:sz w:val="24"/>
          <w:szCs w:val="24"/>
        </w:rPr>
        <w:t>.</w:t>
      </w:r>
      <w:r w:rsidR="00A5126F">
        <w:rPr>
          <w:rFonts w:ascii="Times New Roman" w:hAnsi="Times New Roman" w:cs="Times New Roman"/>
          <w:iCs/>
          <w:sz w:val="24"/>
          <w:szCs w:val="24"/>
        </w:rPr>
        <w:t xml:space="preserve"> One possibility that must be entertained </w:t>
      </w:r>
      <w:r w:rsidR="002C508C">
        <w:rPr>
          <w:rFonts w:ascii="Times New Roman" w:hAnsi="Times New Roman" w:cs="Times New Roman"/>
          <w:iCs/>
          <w:sz w:val="24"/>
          <w:szCs w:val="24"/>
        </w:rPr>
        <w:t>is that the character is</w:t>
      </w:r>
      <w:r w:rsidR="00865491">
        <w:rPr>
          <w:rFonts w:ascii="Times New Roman" w:hAnsi="Times New Roman" w:cs="Times New Roman"/>
          <w:iCs/>
          <w:sz w:val="24"/>
          <w:szCs w:val="24"/>
        </w:rPr>
        <w:t xml:space="preserve"> entirely fictitious and the description as written </w:t>
      </w:r>
      <w:r w:rsidR="00A5126F">
        <w:rPr>
          <w:rFonts w:ascii="Times New Roman" w:hAnsi="Times New Roman" w:cs="Times New Roman"/>
          <w:iCs/>
          <w:sz w:val="24"/>
          <w:szCs w:val="24"/>
        </w:rPr>
        <w:t>in the catalogue</w:t>
      </w:r>
      <w:r w:rsidR="00865491">
        <w:rPr>
          <w:rFonts w:ascii="Times New Roman" w:hAnsi="Times New Roman" w:cs="Times New Roman"/>
          <w:iCs/>
          <w:sz w:val="24"/>
          <w:szCs w:val="24"/>
        </w:rPr>
        <w:t xml:space="preserve"> was a fanciful construct</w:t>
      </w:r>
      <w:r w:rsidR="00A5126F">
        <w:rPr>
          <w:rFonts w:ascii="Times New Roman" w:hAnsi="Times New Roman" w:cs="Times New Roman"/>
          <w:iCs/>
          <w:sz w:val="24"/>
          <w:szCs w:val="24"/>
        </w:rPr>
        <w:t xml:space="preserve"> devised</w:t>
      </w:r>
      <w:r w:rsidR="00865491">
        <w:rPr>
          <w:rFonts w:ascii="Times New Roman" w:hAnsi="Times New Roman" w:cs="Times New Roman"/>
          <w:iCs/>
          <w:sz w:val="24"/>
          <w:szCs w:val="24"/>
        </w:rPr>
        <w:t xml:space="preserve"> to make the items in the sale more desirable</w:t>
      </w:r>
      <w:r w:rsidR="00772E27">
        <w:rPr>
          <w:rFonts w:ascii="Times New Roman" w:hAnsi="Times New Roman" w:cs="Times New Roman"/>
          <w:iCs/>
          <w:sz w:val="24"/>
          <w:szCs w:val="24"/>
        </w:rPr>
        <w:t xml:space="preserve"> to potential buyers</w:t>
      </w:r>
      <w:r w:rsidR="00B10BB0">
        <w:rPr>
          <w:rFonts w:ascii="Times New Roman" w:hAnsi="Times New Roman" w:cs="Times New Roman"/>
          <w:iCs/>
          <w:sz w:val="24"/>
          <w:szCs w:val="24"/>
        </w:rPr>
        <w:t xml:space="preserve">, in a similar way to how </w:t>
      </w:r>
      <w:r w:rsidR="002C490F">
        <w:rPr>
          <w:rFonts w:ascii="Times New Roman" w:hAnsi="Times New Roman" w:cs="Times New Roman"/>
          <w:iCs/>
          <w:sz w:val="24"/>
          <w:szCs w:val="24"/>
        </w:rPr>
        <w:t xml:space="preserve">auction houses </w:t>
      </w:r>
      <w:r w:rsidR="00A71B72">
        <w:rPr>
          <w:rFonts w:ascii="Times New Roman" w:hAnsi="Times New Roman" w:cs="Times New Roman"/>
          <w:iCs/>
          <w:sz w:val="24"/>
          <w:szCs w:val="24"/>
        </w:rPr>
        <w:t xml:space="preserve">still </w:t>
      </w:r>
      <w:r w:rsidR="00F304D9">
        <w:rPr>
          <w:rFonts w:ascii="Times New Roman" w:hAnsi="Times New Roman" w:cs="Times New Roman"/>
          <w:iCs/>
          <w:sz w:val="24"/>
          <w:szCs w:val="24"/>
        </w:rPr>
        <w:t xml:space="preserve">advertise </w:t>
      </w:r>
      <w:r w:rsidR="00A71B72">
        <w:rPr>
          <w:rFonts w:ascii="Times New Roman" w:hAnsi="Times New Roman" w:cs="Times New Roman"/>
          <w:iCs/>
          <w:sz w:val="24"/>
          <w:szCs w:val="24"/>
        </w:rPr>
        <w:t>sales of</w:t>
      </w:r>
      <w:r w:rsidR="00F304D9">
        <w:rPr>
          <w:rFonts w:ascii="Times New Roman" w:hAnsi="Times New Roman" w:cs="Times New Roman"/>
          <w:iCs/>
          <w:sz w:val="24"/>
          <w:szCs w:val="24"/>
        </w:rPr>
        <w:t xml:space="preserve"> the</w:t>
      </w:r>
      <w:r w:rsidR="002C490F">
        <w:rPr>
          <w:rFonts w:ascii="Times New Roman" w:hAnsi="Times New Roman" w:cs="Times New Roman"/>
          <w:iCs/>
          <w:sz w:val="24"/>
          <w:szCs w:val="24"/>
        </w:rPr>
        <w:t xml:space="preserve"> “property of a Lady”</w:t>
      </w:r>
      <w:r w:rsidR="00F304D9">
        <w:rPr>
          <w:rFonts w:ascii="Times New Roman" w:hAnsi="Times New Roman" w:cs="Times New Roman"/>
          <w:iCs/>
          <w:sz w:val="24"/>
          <w:szCs w:val="24"/>
        </w:rPr>
        <w:t>,</w:t>
      </w:r>
      <w:r w:rsidR="002C490F">
        <w:rPr>
          <w:rFonts w:ascii="Times New Roman" w:hAnsi="Times New Roman" w:cs="Times New Roman"/>
          <w:iCs/>
          <w:sz w:val="24"/>
          <w:szCs w:val="24"/>
        </w:rPr>
        <w:t xml:space="preserve"> </w:t>
      </w:r>
      <w:r w:rsidR="00F304D9">
        <w:rPr>
          <w:rFonts w:ascii="Times New Roman" w:hAnsi="Times New Roman" w:cs="Times New Roman"/>
          <w:iCs/>
          <w:sz w:val="24"/>
          <w:szCs w:val="24"/>
        </w:rPr>
        <w:t xml:space="preserve">“property of an English gentleman”, </w:t>
      </w:r>
      <w:r w:rsidR="002C490F">
        <w:rPr>
          <w:rFonts w:ascii="Times New Roman" w:hAnsi="Times New Roman" w:cs="Times New Roman"/>
          <w:iCs/>
          <w:sz w:val="24"/>
          <w:szCs w:val="24"/>
        </w:rPr>
        <w:t>or “</w:t>
      </w:r>
      <w:r w:rsidR="00F304D9">
        <w:rPr>
          <w:rFonts w:ascii="Times New Roman" w:hAnsi="Times New Roman" w:cs="Times New Roman"/>
          <w:iCs/>
          <w:sz w:val="24"/>
          <w:szCs w:val="24"/>
        </w:rPr>
        <w:t>property of a titled gentleman”.</w:t>
      </w:r>
    </w:p>
    <w:p w:rsidR="00BC7D4B" w:rsidRDefault="00BC7D4B" w:rsidP="005B13D0">
      <w:pPr>
        <w:spacing w:after="0" w:line="360" w:lineRule="auto"/>
        <w:rPr>
          <w:rFonts w:ascii="Times New Roman" w:hAnsi="Times New Roman" w:cs="Times New Roman"/>
          <w:iCs/>
          <w:sz w:val="24"/>
          <w:szCs w:val="24"/>
        </w:rPr>
      </w:pPr>
    </w:p>
    <w:p w:rsidR="00E238F9" w:rsidRPr="00CB6292" w:rsidRDefault="00E238F9" w:rsidP="005B13D0">
      <w:pPr>
        <w:spacing w:after="0" w:line="360" w:lineRule="auto"/>
        <w:rPr>
          <w:rFonts w:ascii="Times New Roman" w:hAnsi="Times New Roman" w:cs="Times New Roman"/>
          <w:iCs/>
          <w:sz w:val="24"/>
          <w:szCs w:val="24"/>
          <w:u w:val="single"/>
        </w:rPr>
      </w:pPr>
      <w:r w:rsidRPr="00CB6292">
        <w:rPr>
          <w:rFonts w:ascii="Times New Roman" w:hAnsi="Times New Roman" w:cs="Times New Roman"/>
          <w:iCs/>
          <w:sz w:val="24"/>
          <w:szCs w:val="24"/>
          <w:u w:val="single"/>
        </w:rPr>
        <w:t>The AA clocks and their pairs</w:t>
      </w:r>
    </w:p>
    <w:p w:rsidR="000D6E61" w:rsidRDefault="00BC7D4B" w:rsidP="00B10BB0">
      <w:pPr>
        <w:spacing w:after="0" w:line="360" w:lineRule="auto"/>
        <w:rPr>
          <w:rFonts w:ascii="Times New Roman" w:hAnsi="Times New Roman" w:cs="Times New Roman"/>
          <w:iCs/>
          <w:sz w:val="24"/>
          <w:szCs w:val="24"/>
        </w:rPr>
      </w:pPr>
      <w:r>
        <w:rPr>
          <w:rFonts w:ascii="Times New Roman" w:hAnsi="Times New Roman" w:cs="Times New Roman"/>
          <w:iCs/>
          <w:sz w:val="24"/>
          <w:szCs w:val="24"/>
        </w:rPr>
        <w:t>From the available evidence it is clear that th</w:t>
      </w:r>
      <w:r w:rsidR="00865491">
        <w:rPr>
          <w:rFonts w:ascii="Times New Roman" w:hAnsi="Times New Roman" w:cs="Times New Roman"/>
          <w:iCs/>
          <w:sz w:val="24"/>
          <w:szCs w:val="24"/>
        </w:rPr>
        <w:t xml:space="preserve">e vast majority of </w:t>
      </w:r>
      <w:r>
        <w:rPr>
          <w:rFonts w:ascii="Times New Roman" w:hAnsi="Times New Roman" w:cs="Times New Roman"/>
          <w:iCs/>
          <w:sz w:val="24"/>
          <w:szCs w:val="24"/>
        </w:rPr>
        <w:t>clock</w:t>
      </w:r>
      <w:r w:rsidR="00F304D9">
        <w:rPr>
          <w:rFonts w:ascii="Times New Roman" w:hAnsi="Times New Roman" w:cs="Times New Roman"/>
          <w:iCs/>
          <w:sz w:val="24"/>
          <w:szCs w:val="24"/>
        </w:rPr>
        <w:t>s</w:t>
      </w:r>
      <w:r>
        <w:rPr>
          <w:rFonts w:ascii="Times New Roman" w:hAnsi="Times New Roman" w:cs="Times New Roman"/>
          <w:iCs/>
          <w:sz w:val="24"/>
          <w:szCs w:val="24"/>
        </w:rPr>
        <w:t xml:space="preserve"> </w:t>
      </w:r>
      <w:r w:rsidR="002C490F">
        <w:rPr>
          <w:rFonts w:ascii="Times New Roman" w:hAnsi="Times New Roman" w:cs="Times New Roman"/>
          <w:iCs/>
          <w:sz w:val="24"/>
          <w:szCs w:val="24"/>
        </w:rPr>
        <w:t>of the</w:t>
      </w:r>
      <w:r w:rsidR="00865491">
        <w:rPr>
          <w:rFonts w:ascii="Times New Roman" w:hAnsi="Times New Roman" w:cs="Times New Roman"/>
          <w:iCs/>
          <w:sz w:val="24"/>
          <w:szCs w:val="24"/>
        </w:rPr>
        <w:t xml:space="preserve"> type </w:t>
      </w:r>
      <w:r w:rsidR="002C490F">
        <w:rPr>
          <w:rFonts w:ascii="Times New Roman" w:hAnsi="Times New Roman" w:cs="Times New Roman"/>
          <w:iCs/>
          <w:sz w:val="24"/>
          <w:szCs w:val="24"/>
        </w:rPr>
        <w:t xml:space="preserve">in question </w:t>
      </w:r>
      <w:r w:rsidR="0071110E">
        <w:rPr>
          <w:rFonts w:ascii="Times New Roman" w:hAnsi="Times New Roman" w:cs="Times New Roman"/>
          <w:iCs/>
          <w:sz w:val="24"/>
          <w:szCs w:val="24"/>
        </w:rPr>
        <w:t>were manufactured in pairs. Some</w:t>
      </w:r>
      <w:r w:rsidR="00E238F9">
        <w:rPr>
          <w:rFonts w:ascii="Times New Roman" w:hAnsi="Times New Roman" w:cs="Times New Roman"/>
          <w:iCs/>
          <w:sz w:val="24"/>
          <w:szCs w:val="24"/>
        </w:rPr>
        <w:t xml:space="preserve"> </w:t>
      </w:r>
      <w:r w:rsidR="00F304D9">
        <w:rPr>
          <w:rFonts w:ascii="Times New Roman" w:hAnsi="Times New Roman" w:cs="Times New Roman"/>
          <w:iCs/>
          <w:sz w:val="24"/>
          <w:szCs w:val="24"/>
        </w:rPr>
        <w:t>pairs</w:t>
      </w:r>
      <w:r>
        <w:rPr>
          <w:rFonts w:ascii="Times New Roman" w:hAnsi="Times New Roman" w:cs="Times New Roman"/>
          <w:iCs/>
          <w:sz w:val="24"/>
          <w:szCs w:val="24"/>
        </w:rPr>
        <w:t xml:space="preserve"> </w:t>
      </w:r>
      <w:r w:rsidR="00F304D9">
        <w:rPr>
          <w:rFonts w:ascii="Times New Roman" w:hAnsi="Times New Roman" w:cs="Times New Roman"/>
          <w:iCs/>
          <w:sz w:val="24"/>
          <w:szCs w:val="24"/>
        </w:rPr>
        <w:t xml:space="preserve">have </w:t>
      </w:r>
      <w:r>
        <w:rPr>
          <w:rFonts w:ascii="Times New Roman" w:hAnsi="Times New Roman" w:cs="Times New Roman"/>
          <w:iCs/>
          <w:sz w:val="24"/>
          <w:szCs w:val="24"/>
        </w:rPr>
        <w:t>s</w:t>
      </w:r>
      <w:r w:rsidR="00E238F9">
        <w:rPr>
          <w:rFonts w:ascii="Times New Roman" w:hAnsi="Times New Roman" w:cs="Times New Roman"/>
          <w:iCs/>
          <w:sz w:val="24"/>
          <w:szCs w:val="24"/>
        </w:rPr>
        <w:t>urvive</w:t>
      </w:r>
      <w:r w:rsidR="00F304D9">
        <w:rPr>
          <w:rFonts w:ascii="Times New Roman" w:hAnsi="Times New Roman" w:cs="Times New Roman"/>
          <w:iCs/>
          <w:sz w:val="24"/>
          <w:szCs w:val="24"/>
        </w:rPr>
        <w:t xml:space="preserve">d up to the present </w:t>
      </w:r>
      <w:r w:rsidR="00E238F9">
        <w:rPr>
          <w:rFonts w:ascii="Times New Roman" w:hAnsi="Times New Roman" w:cs="Times New Roman"/>
          <w:iCs/>
          <w:sz w:val="24"/>
          <w:szCs w:val="24"/>
        </w:rPr>
        <w:t>day</w:t>
      </w:r>
      <w:r>
        <w:rPr>
          <w:rFonts w:ascii="Times New Roman" w:hAnsi="Times New Roman" w:cs="Times New Roman"/>
          <w:iCs/>
          <w:sz w:val="24"/>
          <w:szCs w:val="24"/>
        </w:rPr>
        <w:t xml:space="preserve"> but</w:t>
      </w:r>
      <w:r w:rsidR="00A71B72">
        <w:rPr>
          <w:rFonts w:ascii="Times New Roman" w:hAnsi="Times New Roman" w:cs="Times New Roman"/>
          <w:iCs/>
          <w:sz w:val="24"/>
          <w:szCs w:val="24"/>
        </w:rPr>
        <w:t>, in such cases,</w:t>
      </w:r>
      <w:r>
        <w:rPr>
          <w:rFonts w:ascii="Times New Roman" w:hAnsi="Times New Roman" w:cs="Times New Roman"/>
          <w:iCs/>
          <w:sz w:val="24"/>
          <w:szCs w:val="24"/>
        </w:rPr>
        <w:t xml:space="preserve"> </w:t>
      </w:r>
      <w:r w:rsidR="0071110E">
        <w:rPr>
          <w:rFonts w:ascii="Times New Roman" w:hAnsi="Times New Roman" w:cs="Times New Roman"/>
          <w:iCs/>
          <w:sz w:val="24"/>
          <w:szCs w:val="24"/>
        </w:rPr>
        <w:t>the two clocks</w:t>
      </w:r>
      <w:r w:rsidR="00F304D9">
        <w:rPr>
          <w:rFonts w:ascii="Times New Roman" w:hAnsi="Times New Roman" w:cs="Times New Roman"/>
          <w:iCs/>
          <w:sz w:val="24"/>
          <w:szCs w:val="24"/>
        </w:rPr>
        <w:t xml:space="preserve"> are </w:t>
      </w:r>
      <w:r>
        <w:rPr>
          <w:rFonts w:ascii="Times New Roman" w:hAnsi="Times New Roman" w:cs="Times New Roman"/>
          <w:iCs/>
          <w:sz w:val="24"/>
          <w:szCs w:val="24"/>
        </w:rPr>
        <w:t xml:space="preserve">rarely </w:t>
      </w:r>
      <w:r w:rsidR="00F304D9">
        <w:rPr>
          <w:rFonts w:ascii="Times New Roman" w:hAnsi="Times New Roman" w:cs="Times New Roman"/>
          <w:iCs/>
          <w:sz w:val="24"/>
          <w:szCs w:val="24"/>
        </w:rPr>
        <w:t xml:space="preserve">found </w:t>
      </w:r>
      <w:r>
        <w:rPr>
          <w:rFonts w:ascii="Times New Roman" w:hAnsi="Times New Roman" w:cs="Times New Roman"/>
          <w:iCs/>
          <w:sz w:val="24"/>
          <w:szCs w:val="24"/>
        </w:rPr>
        <w:t>together</w:t>
      </w:r>
      <w:r w:rsidR="0071110E">
        <w:rPr>
          <w:rFonts w:ascii="Times New Roman" w:hAnsi="Times New Roman" w:cs="Times New Roman"/>
          <w:iCs/>
          <w:sz w:val="24"/>
          <w:szCs w:val="24"/>
        </w:rPr>
        <w:t xml:space="preserve"> in the same collection</w:t>
      </w:r>
      <w:r w:rsidR="00E238F9">
        <w:rPr>
          <w:rFonts w:ascii="Times New Roman" w:hAnsi="Times New Roman" w:cs="Times New Roman"/>
          <w:iCs/>
          <w:sz w:val="24"/>
          <w:szCs w:val="24"/>
        </w:rPr>
        <w:t xml:space="preserve">. </w:t>
      </w:r>
      <w:r w:rsidR="00A71B72">
        <w:rPr>
          <w:rFonts w:ascii="Times New Roman" w:hAnsi="Times New Roman" w:cs="Times New Roman"/>
          <w:iCs/>
          <w:sz w:val="24"/>
          <w:szCs w:val="24"/>
        </w:rPr>
        <w:t>The pairs to</w:t>
      </w:r>
      <w:r>
        <w:rPr>
          <w:rFonts w:ascii="Times New Roman" w:hAnsi="Times New Roman" w:cs="Times New Roman"/>
          <w:iCs/>
          <w:sz w:val="24"/>
          <w:szCs w:val="24"/>
        </w:rPr>
        <w:t xml:space="preserve"> both </w:t>
      </w:r>
      <w:r w:rsidR="0071110E">
        <w:rPr>
          <w:rFonts w:ascii="Times New Roman" w:hAnsi="Times New Roman" w:cs="Times New Roman"/>
          <w:iCs/>
          <w:sz w:val="24"/>
          <w:szCs w:val="24"/>
        </w:rPr>
        <w:t>AA clocks do</w:t>
      </w:r>
      <w:r w:rsidR="002C490F">
        <w:rPr>
          <w:rFonts w:ascii="Times New Roman" w:hAnsi="Times New Roman" w:cs="Times New Roman"/>
          <w:iCs/>
          <w:sz w:val="24"/>
          <w:szCs w:val="24"/>
        </w:rPr>
        <w:t xml:space="preserve"> </w:t>
      </w:r>
      <w:r w:rsidR="00865491">
        <w:rPr>
          <w:rFonts w:ascii="Times New Roman" w:hAnsi="Times New Roman" w:cs="Times New Roman"/>
          <w:iCs/>
          <w:sz w:val="24"/>
          <w:szCs w:val="24"/>
        </w:rPr>
        <w:t xml:space="preserve">survive and it is clear that these </w:t>
      </w:r>
      <w:r w:rsidR="002C490F">
        <w:rPr>
          <w:rFonts w:ascii="Times New Roman" w:hAnsi="Times New Roman" w:cs="Times New Roman"/>
          <w:iCs/>
          <w:sz w:val="24"/>
          <w:szCs w:val="24"/>
        </w:rPr>
        <w:t xml:space="preserve">too </w:t>
      </w:r>
      <w:r w:rsidR="00C16149">
        <w:rPr>
          <w:rFonts w:ascii="Times New Roman" w:hAnsi="Times New Roman" w:cs="Times New Roman"/>
          <w:iCs/>
          <w:sz w:val="24"/>
          <w:szCs w:val="24"/>
        </w:rPr>
        <w:t xml:space="preserve">are </w:t>
      </w:r>
      <w:r w:rsidR="002C508C">
        <w:rPr>
          <w:rFonts w:ascii="Times New Roman" w:hAnsi="Times New Roman" w:cs="Times New Roman"/>
          <w:iCs/>
          <w:sz w:val="24"/>
          <w:szCs w:val="24"/>
        </w:rPr>
        <w:t>of central importance</w:t>
      </w:r>
      <w:r w:rsidR="0071110E">
        <w:rPr>
          <w:rFonts w:ascii="Times New Roman" w:hAnsi="Times New Roman" w:cs="Times New Roman"/>
          <w:iCs/>
          <w:sz w:val="24"/>
          <w:szCs w:val="24"/>
        </w:rPr>
        <w:t xml:space="preserve"> </w:t>
      </w:r>
      <w:r w:rsidR="002C508C">
        <w:rPr>
          <w:rFonts w:ascii="Times New Roman" w:hAnsi="Times New Roman" w:cs="Times New Roman"/>
          <w:iCs/>
          <w:sz w:val="24"/>
          <w:szCs w:val="24"/>
        </w:rPr>
        <w:t>when it comes to</w:t>
      </w:r>
      <w:r w:rsidR="0071110E">
        <w:rPr>
          <w:rFonts w:ascii="Times New Roman" w:hAnsi="Times New Roman" w:cs="Times New Roman"/>
          <w:iCs/>
          <w:sz w:val="24"/>
          <w:szCs w:val="24"/>
        </w:rPr>
        <w:t xml:space="preserve"> tracing the</w:t>
      </w:r>
      <w:r w:rsidR="002C490F">
        <w:rPr>
          <w:rFonts w:ascii="Times New Roman" w:hAnsi="Times New Roman" w:cs="Times New Roman"/>
          <w:iCs/>
          <w:sz w:val="24"/>
          <w:szCs w:val="24"/>
        </w:rPr>
        <w:t xml:space="preserve"> story of </w:t>
      </w:r>
      <w:r w:rsidR="00865491">
        <w:rPr>
          <w:rFonts w:ascii="Times New Roman" w:hAnsi="Times New Roman" w:cs="Times New Roman"/>
          <w:iCs/>
          <w:sz w:val="24"/>
          <w:szCs w:val="24"/>
        </w:rPr>
        <w:t>the AA clocks</w:t>
      </w:r>
      <w:r w:rsidR="002C490F">
        <w:rPr>
          <w:rFonts w:ascii="Times New Roman" w:hAnsi="Times New Roman" w:cs="Times New Roman"/>
          <w:iCs/>
          <w:sz w:val="24"/>
          <w:szCs w:val="24"/>
        </w:rPr>
        <w:t>.</w:t>
      </w:r>
      <w:r w:rsidR="00C16149">
        <w:rPr>
          <w:rFonts w:ascii="Times New Roman" w:hAnsi="Times New Roman" w:cs="Times New Roman"/>
          <w:iCs/>
          <w:sz w:val="24"/>
          <w:szCs w:val="24"/>
        </w:rPr>
        <w:t xml:space="preserve"> </w:t>
      </w:r>
      <w:r w:rsidR="00E238F9">
        <w:rPr>
          <w:rFonts w:ascii="Times New Roman" w:hAnsi="Times New Roman" w:cs="Times New Roman"/>
          <w:iCs/>
          <w:sz w:val="24"/>
          <w:szCs w:val="24"/>
        </w:rPr>
        <w:t xml:space="preserve">There has been some confusion </w:t>
      </w:r>
      <w:r w:rsidR="00FD2C53">
        <w:rPr>
          <w:rFonts w:ascii="Times New Roman" w:hAnsi="Times New Roman" w:cs="Times New Roman"/>
          <w:iCs/>
          <w:sz w:val="24"/>
          <w:szCs w:val="24"/>
        </w:rPr>
        <w:t xml:space="preserve">over the years </w:t>
      </w:r>
      <w:r w:rsidR="00E238F9">
        <w:rPr>
          <w:rFonts w:ascii="Times New Roman" w:hAnsi="Times New Roman" w:cs="Times New Roman"/>
          <w:iCs/>
          <w:sz w:val="24"/>
          <w:szCs w:val="24"/>
        </w:rPr>
        <w:t>co</w:t>
      </w:r>
      <w:r w:rsidR="002C490F">
        <w:rPr>
          <w:rFonts w:ascii="Times New Roman" w:hAnsi="Times New Roman" w:cs="Times New Roman"/>
          <w:iCs/>
          <w:sz w:val="24"/>
          <w:szCs w:val="24"/>
        </w:rPr>
        <w:t xml:space="preserve">ncerning the identity of the </w:t>
      </w:r>
      <w:r w:rsidR="00E238F9">
        <w:rPr>
          <w:rFonts w:ascii="Times New Roman" w:hAnsi="Times New Roman" w:cs="Times New Roman"/>
          <w:iCs/>
          <w:sz w:val="24"/>
          <w:szCs w:val="24"/>
        </w:rPr>
        <w:t xml:space="preserve">Pagoda </w:t>
      </w:r>
      <w:r>
        <w:rPr>
          <w:rFonts w:ascii="Times New Roman" w:hAnsi="Times New Roman" w:cs="Times New Roman"/>
          <w:iCs/>
          <w:sz w:val="24"/>
          <w:szCs w:val="24"/>
        </w:rPr>
        <w:t xml:space="preserve">Clock </w:t>
      </w:r>
      <w:r w:rsidR="002C490F">
        <w:rPr>
          <w:rFonts w:ascii="Times New Roman" w:hAnsi="Times New Roman" w:cs="Times New Roman"/>
          <w:iCs/>
          <w:sz w:val="24"/>
          <w:szCs w:val="24"/>
        </w:rPr>
        <w:t xml:space="preserve">A in Anglesey Abbey </w:t>
      </w:r>
      <w:r w:rsidR="00E238F9">
        <w:rPr>
          <w:rFonts w:ascii="Times New Roman" w:hAnsi="Times New Roman" w:cs="Times New Roman"/>
          <w:iCs/>
          <w:sz w:val="24"/>
          <w:szCs w:val="24"/>
        </w:rPr>
        <w:t>an</w:t>
      </w:r>
      <w:r>
        <w:rPr>
          <w:rFonts w:ascii="Times New Roman" w:hAnsi="Times New Roman" w:cs="Times New Roman"/>
          <w:iCs/>
          <w:sz w:val="24"/>
          <w:szCs w:val="24"/>
        </w:rPr>
        <w:t>d its pair,</w:t>
      </w:r>
      <w:r w:rsidR="002C490F">
        <w:rPr>
          <w:rFonts w:ascii="Times New Roman" w:hAnsi="Times New Roman" w:cs="Times New Roman"/>
          <w:iCs/>
          <w:sz w:val="24"/>
          <w:szCs w:val="24"/>
        </w:rPr>
        <w:t xml:space="preserve"> Pagoda Clock B,</w:t>
      </w:r>
      <w:r>
        <w:rPr>
          <w:rFonts w:ascii="Times New Roman" w:hAnsi="Times New Roman" w:cs="Times New Roman"/>
          <w:iCs/>
          <w:sz w:val="24"/>
          <w:szCs w:val="24"/>
        </w:rPr>
        <w:t xml:space="preserve"> which is </w:t>
      </w:r>
      <w:r w:rsidR="002C490F">
        <w:rPr>
          <w:rFonts w:ascii="Times New Roman" w:hAnsi="Times New Roman" w:cs="Times New Roman"/>
          <w:iCs/>
          <w:sz w:val="24"/>
          <w:szCs w:val="24"/>
        </w:rPr>
        <w:t>currently</w:t>
      </w:r>
      <w:r w:rsidR="00865491">
        <w:rPr>
          <w:rFonts w:ascii="Times New Roman" w:hAnsi="Times New Roman" w:cs="Times New Roman"/>
          <w:iCs/>
          <w:sz w:val="24"/>
          <w:szCs w:val="24"/>
        </w:rPr>
        <w:t xml:space="preserve"> in </w:t>
      </w:r>
      <w:r>
        <w:rPr>
          <w:rFonts w:ascii="Times New Roman" w:hAnsi="Times New Roman" w:cs="Times New Roman"/>
          <w:iCs/>
          <w:sz w:val="24"/>
          <w:szCs w:val="24"/>
        </w:rPr>
        <w:t>a private collection</w:t>
      </w:r>
      <w:r w:rsidR="0071110E">
        <w:rPr>
          <w:rFonts w:ascii="Times New Roman" w:hAnsi="Times New Roman" w:cs="Times New Roman"/>
          <w:iCs/>
          <w:sz w:val="24"/>
          <w:szCs w:val="24"/>
        </w:rPr>
        <w:t xml:space="preserve"> in the USA</w:t>
      </w:r>
      <w:r w:rsidR="002C490F">
        <w:rPr>
          <w:rFonts w:ascii="Times New Roman" w:hAnsi="Times New Roman" w:cs="Times New Roman"/>
          <w:iCs/>
          <w:sz w:val="24"/>
          <w:szCs w:val="24"/>
        </w:rPr>
        <w:t xml:space="preserve"> </w:t>
      </w:r>
      <w:r w:rsidR="0071110E">
        <w:rPr>
          <w:rFonts w:ascii="Times New Roman" w:hAnsi="Times New Roman" w:cs="Times New Roman"/>
          <w:iCs/>
          <w:sz w:val="24"/>
          <w:szCs w:val="24"/>
        </w:rPr>
        <w:t>(</w:t>
      </w:r>
      <w:r w:rsidR="002C490F">
        <w:rPr>
          <w:rFonts w:ascii="Times New Roman" w:hAnsi="Times New Roman" w:cs="Times New Roman"/>
          <w:iCs/>
          <w:sz w:val="24"/>
          <w:szCs w:val="24"/>
        </w:rPr>
        <w:t xml:space="preserve">having </w:t>
      </w:r>
      <w:r>
        <w:rPr>
          <w:rFonts w:ascii="Times New Roman" w:hAnsi="Times New Roman" w:cs="Times New Roman"/>
          <w:iCs/>
          <w:sz w:val="24"/>
          <w:szCs w:val="24"/>
        </w:rPr>
        <w:t xml:space="preserve">once passed through the hands of the </w:t>
      </w:r>
      <w:r w:rsidR="002C490F">
        <w:rPr>
          <w:rFonts w:ascii="Times New Roman" w:hAnsi="Times New Roman" w:cs="Times New Roman"/>
          <w:iCs/>
          <w:sz w:val="24"/>
          <w:szCs w:val="24"/>
        </w:rPr>
        <w:t xml:space="preserve">London </w:t>
      </w:r>
      <w:r>
        <w:rPr>
          <w:rFonts w:ascii="Times New Roman" w:hAnsi="Times New Roman" w:cs="Times New Roman"/>
          <w:iCs/>
          <w:sz w:val="24"/>
          <w:szCs w:val="24"/>
        </w:rPr>
        <w:t>antique dealers Jeremy Ltd</w:t>
      </w:r>
      <w:r w:rsidR="0071110E">
        <w:rPr>
          <w:rFonts w:ascii="Times New Roman" w:hAnsi="Times New Roman" w:cs="Times New Roman"/>
          <w:iCs/>
          <w:sz w:val="24"/>
          <w:szCs w:val="24"/>
        </w:rPr>
        <w:t xml:space="preserve">., </w:t>
      </w:r>
      <w:r w:rsidR="00A71B72">
        <w:rPr>
          <w:rFonts w:ascii="Times New Roman" w:hAnsi="Times New Roman" w:cs="Times New Roman"/>
          <w:iCs/>
          <w:sz w:val="24"/>
          <w:szCs w:val="24"/>
        </w:rPr>
        <w:t>(</w:t>
      </w:r>
      <w:r w:rsidR="00FD2C53">
        <w:rPr>
          <w:rFonts w:ascii="Times New Roman" w:hAnsi="Times New Roman" w:cs="Times New Roman"/>
          <w:iCs/>
          <w:sz w:val="24"/>
          <w:szCs w:val="24"/>
        </w:rPr>
        <w:t>see below</w:t>
      </w:r>
      <w:r w:rsidR="00A71B72">
        <w:rPr>
          <w:rFonts w:ascii="Times New Roman" w:hAnsi="Times New Roman" w:cs="Times New Roman"/>
          <w:iCs/>
          <w:sz w:val="24"/>
          <w:szCs w:val="24"/>
        </w:rPr>
        <w:t>)</w:t>
      </w:r>
      <w:r w:rsidR="00FD2C53">
        <w:rPr>
          <w:rFonts w:ascii="Times New Roman" w:hAnsi="Times New Roman" w:cs="Times New Roman"/>
          <w:iCs/>
          <w:sz w:val="24"/>
          <w:szCs w:val="24"/>
        </w:rPr>
        <w:t>)</w:t>
      </w:r>
      <w:r w:rsidR="00EB2005">
        <w:rPr>
          <w:rFonts w:ascii="Times New Roman" w:hAnsi="Times New Roman" w:cs="Times New Roman"/>
          <w:iCs/>
          <w:sz w:val="24"/>
          <w:szCs w:val="24"/>
        </w:rPr>
        <w:t xml:space="preserve">. </w:t>
      </w:r>
      <w:r w:rsidR="00E238F9">
        <w:rPr>
          <w:rFonts w:ascii="Times New Roman" w:hAnsi="Times New Roman" w:cs="Times New Roman"/>
          <w:iCs/>
          <w:sz w:val="24"/>
          <w:szCs w:val="24"/>
        </w:rPr>
        <w:t xml:space="preserve">In an article published in </w:t>
      </w:r>
      <w:r w:rsidR="00E238F9" w:rsidRPr="00541C0A">
        <w:rPr>
          <w:rFonts w:ascii="Times New Roman" w:hAnsi="Times New Roman" w:cs="Times New Roman"/>
          <w:i/>
          <w:sz w:val="24"/>
          <w:szCs w:val="24"/>
        </w:rPr>
        <w:t>Clocks Magazine</w:t>
      </w:r>
      <w:r w:rsidR="00FD2C53">
        <w:rPr>
          <w:rFonts w:ascii="Times New Roman" w:hAnsi="Times New Roman" w:cs="Times New Roman"/>
          <w:iCs/>
          <w:sz w:val="24"/>
          <w:szCs w:val="24"/>
        </w:rPr>
        <w:t xml:space="preserve"> in </w:t>
      </w:r>
      <w:r w:rsidR="00E238F9">
        <w:rPr>
          <w:rFonts w:ascii="Times New Roman" w:hAnsi="Times New Roman" w:cs="Times New Roman"/>
          <w:iCs/>
          <w:sz w:val="24"/>
          <w:szCs w:val="24"/>
        </w:rPr>
        <w:t xml:space="preserve">1983, </w:t>
      </w:r>
      <w:r w:rsidR="00E238F9" w:rsidRPr="0093686B">
        <w:rPr>
          <w:rFonts w:ascii="Times New Roman" w:hAnsi="Times New Roman" w:cs="Times New Roman"/>
          <w:iCs/>
          <w:sz w:val="24"/>
          <w:szCs w:val="24"/>
        </w:rPr>
        <w:t xml:space="preserve">written by the </w:t>
      </w:r>
      <w:r w:rsidR="00E238F9">
        <w:rPr>
          <w:rFonts w:ascii="Times New Roman" w:hAnsi="Times New Roman" w:cs="Times New Roman"/>
          <w:iCs/>
          <w:sz w:val="24"/>
          <w:szCs w:val="24"/>
        </w:rPr>
        <w:t xml:space="preserve">specialist who </w:t>
      </w:r>
      <w:r w:rsidR="00C16149">
        <w:rPr>
          <w:rFonts w:ascii="Times New Roman" w:hAnsi="Times New Roman" w:cs="Times New Roman"/>
          <w:iCs/>
          <w:sz w:val="24"/>
          <w:szCs w:val="24"/>
        </w:rPr>
        <w:t>was at the time</w:t>
      </w:r>
      <w:r w:rsidR="00E238F9" w:rsidRPr="0093686B">
        <w:rPr>
          <w:rFonts w:ascii="Times New Roman" w:hAnsi="Times New Roman" w:cs="Times New Roman"/>
          <w:iCs/>
          <w:sz w:val="24"/>
          <w:szCs w:val="24"/>
        </w:rPr>
        <w:t xml:space="preserve"> respons</w:t>
      </w:r>
      <w:r w:rsidR="00E238F9">
        <w:rPr>
          <w:rFonts w:ascii="Times New Roman" w:hAnsi="Times New Roman" w:cs="Times New Roman"/>
          <w:iCs/>
          <w:sz w:val="24"/>
          <w:szCs w:val="24"/>
        </w:rPr>
        <w:t xml:space="preserve">ible for the restoration of </w:t>
      </w:r>
      <w:r w:rsidR="002C490F">
        <w:rPr>
          <w:rFonts w:ascii="Times New Roman" w:hAnsi="Times New Roman" w:cs="Times New Roman"/>
          <w:iCs/>
          <w:sz w:val="24"/>
          <w:szCs w:val="24"/>
        </w:rPr>
        <w:t>Pagoda Clock B</w:t>
      </w:r>
      <w:r w:rsidR="00E238F9">
        <w:rPr>
          <w:rFonts w:ascii="Times New Roman" w:hAnsi="Times New Roman" w:cs="Times New Roman"/>
          <w:iCs/>
          <w:sz w:val="24"/>
          <w:szCs w:val="24"/>
        </w:rPr>
        <w:t xml:space="preserve">, </w:t>
      </w:r>
      <w:r w:rsidR="00E238F9" w:rsidRPr="0093686B">
        <w:rPr>
          <w:rFonts w:ascii="Times New Roman" w:hAnsi="Times New Roman" w:cs="Times New Roman"/>
          <w:iCs/>
          <w:sz w:val="24"/>
          <w:szCs w:val="24"/>
        </w:rPr>
        <w:t>it is su</w:t>
      </w:r>
      <w:r w:rsidR="002C490F">
        <w:rPr>
          <w:rFonts w:ascii="Times New Roman" w:hAnsi="Times New Roman" w:cs="Times New Roman"/>
          <w:iCs/>
          <w:sz w:val="24"/>
          <w:szCs w:val="24"/>
        </w:rPr>
        <w:t xml:space="preserve">ggested that it was </w:t>
      </w:r>
      <w:r w:rsidR="00CF1C55">
        <w:rPr>
          <w:rFonts w:ascii="Times New Roman" w:hAnsi="Times New Roman" w:cs="Times New Roman"/>
          <w:iCs/>
          <w:sz w:val="24"/>
          <w:szCs w:val="24"/>
        </w:rPr>
        <w:t>this c</w:t>
      </w:r>
      <w:r w:rsidR="00E238F9" w:rsidRPr="0093686B">
        <w:rPr>
          <w:rFonts w:ascii="Times New Roman" w:hAnsi="Times New Roman" w:cs="Times New Roman"/>
          <w:iCs/>
          <w:sz w:val="24"/>
          <w:szCs w:val="24"/>
        </w:rPr>
        <w:t>lock</w:t>
      </w:r>
      <w:r w:rsidR="00CF1C55">
        <w:rPr>
          <w:rFonts w:ascii="Times New Roman" w:hAnsi="Times New Roman" w:cs="Times New Roman"/>
          <w:iCs/>
          <w:sz w:val="24"/>
          <w:szCs w:val="24"/>
        </w:rPr>
        <w:t xml:space="preserve"> that had been</w:t>
      </w:r>
      <w:r w:rsidR="00C16149">
        <w:rPr>
          <w:rFonts w:ascii="Times New Roman" w:hAnsi="Times New Roman" w:cs="Times New Roman"/>
          <w:iCs/>
          <w:sz w:val="24"/>
          <w:szCs w:val="24"/>
        </w:rPr>
        <w:t xml:space="preserve"> </w:t>
      </w:r>
      <w:r w:rsidR="002C490F">
        <w:rPr>
          <w:rFonts w:ascii="Times New Roman" w:hAnsi="Times New Roman" w:cs="Times New Roman"/>
          <w:iCs/>
          <w:sz w:val="24"/>
          <w:szCs w:val="24"/>
        </w:rPr>
        <w:t xml:space="preserve">sold </w:t>
      </w:r>
      <w:r w:rsidR="00E238F9" w:rsidRPr="0093686B">
        <w:rPr>
          <w:rFonts w:ascii="Times New Roman" w:hAnsi="Times New Roman" w:cs="Times New Roman"/>
          <w:iCs/>
          <w:sz w:val="24"/>
          <w:szCs w:val="24"/>
        </w:rPr>
        <w:t xml:space="preserve">at </w:t>
      </w:r>
      <w:r w:rsidR="00E238F9">
        <w:rPr>
          <w:rFonts w:ascii="Times New Roman" w:hAnsi="Times New Roman" w:cs="Times New Roman"/>
          <w:iCs/>
          <w:sz w:val="24"/>
          <w:szCs w:val="24"/>
        </w:rPr>
        <w:t xml:space="preserve">the </w:t>
      </w:r>
      <w:r w:rsidR="00865491">
        <w:rPr>
          <w:rFonts w:ascii="Times New Roman" w:hAnsi="Times New Roman" w:cs="Times New Roman"/>
          <w:iCs/>
          <w:sz w:val="24"/>
          <w:szCs w:val="24"/>
        </w:rPr>
        <w:t>Roberson</w:t>
      </w:r>
      <w:r w:rsidR="00E238F9" w:rsidRPr="0093686B">
        <w:rPr>
          <w:rFonts w:ascii="Times New Roman" w:hAnsi="Times New Roman" w:cs="Times New Roman"/>
          <w:iCs/>
          <w:sz w:val="24"/>
          <w:szCs w:val="24"/>
        </w:rPr>
        <w:t>s</w:t>
      </w:r>
      <w:r w:rsidR="00865491">
        <w:rPr>
          <w:rFonts w:ascii="Times New Roman" w:hAnsi="Times New Roman" w:cs="Times New Roman"/>
          <w:iCs/>
          <w:sz w:val="24"/>
          <w:szCs w:val="24"/>
        </w:rPr>
        <w:t>’</w:t>
      </w:r>
      <w:r w:rsidR="00E238F9" w:rsidRPr="0093686B">
        <w:rPr>
          <w:rFonts w:ascii="Times New Roman" w:hAnsi="Times New Roman" w:cs="Times New Roman"/>
          <w:iCs/>
          <w:sz w:val="24"/>
          <w:szCs w:val="24"/>
        </w:rPr>
        <w:t xml:space="preserve"> </w:t>
      </w:r>
      <w:r w:rsidR="00E238F9">
        <w:rPr>
          <w:rFonts w:ascii="Times New Roman" w:hAnsi="Times New Roman" w:cs="Times New Roman"/>
          <w:iCs/>
          <w:sz w:val="24"/>
          <w:szCs w:val="24"/>
        </w:rPr>
        <w:t>sale.</w:t>
      </w:r>
      <w:r w:rsidR="00A74561">
        <w:rPr>
          <w:rStyle w:val="FootnoteReference"/>
          <w:rFonts w:ascii="Times New Roman" w:hAnsi="Times New Roman" w:cs="Times New Roman"/>
          <w:iCs/>
          <w:sz w:val="24"/>
          <w:szCs w:val="24"/>
        </w:rPr>
        <w:footnoteReference w:id="13"/>
      </w:r>
      <w:r w:rsidR="00E238F9">
        <w:rPr>
          <w:rFonts w:ascii="Times New Roman" w:hAnsi="Times New Roman" w:cs="Times New Roman"/>
          <w:iCs/>
          <w:sz w:val="24"/>
          <w:szCs w:val="24"/>
        </w:rPr>
        <w:t xml:space="preserve"> </w:t>
      </w:r>
      <w:r w:rsidR="00865491">
        <w:rPr>
          <w:rFonts w:ascii="Times New Roman" w:hAnsi="Times New Roman" w:cs="Times New Roman"/>
          <w:iCs/>
          <w:sz w:val="24"/>
          <w:szCs w:val="24"/>
        </w:rPr>
        <w:t>With the story as we now know it</w:t>
      </w:r>
      <w:r w:rsidR="00FD2C53">
        <w:rPr>
          <w:rFonts w:ascii="Times New Roman" w:hAnsi="Times New Roman" w:cs="Times New Roman"/>
          <w:iCs/>
          <w:sz w:val="24"/>
          <w:szCs w:val="24"/>
        </w:rPr>
        <w:t>,</w:t>
      </w:r>
      <w:r w:rsidR="00865491">
        <w:rPr>
          <w:rFonts w:ascii="Times New Roman" w:hAnsi="Times New Roman" w:cs="Times New Roman"/>
          <w:iCs/>
          <w:sz w:val="24"/>
          <w:szCs w:val="24"/>
        </w:rPr>
        <w:t xml:space="preserve"> </w:t>
      </w:r>
      <w:r w:rsidR="00C16149">
        <w:rPr>
          <w:rFonts w:ascii="Times New Roman" w:hAnsi="Times New Roman" w:cs="Times New Roman"/>
          <w:iCs/>
          <w:sz w:val="24"/>
          <w:szCs w:val="24"/>
        </w:rPr>
        <w:t xml:space="preserve">it can be seen that </w:t>
      </w:r>
      <w:r w:rsidR="00865491">
        <w:rPr>
          <w:rFonts w:ascii="Times New Roman" w:hAnsi="Times New Roman" w:cs="Times New Roman"/>
          <w:iCs/>
          <w:sz w:val="24"/>
          <w:szCs w:val="24"/>
        </w:rPr>
        <w:t>t</w:t>
      </w:r>
      <w:r w:rsidR="00E238F9">
        <w:rPr>
          <w:rFonts w:ascii="Times New Roman" w:hAnsi="Times New Roman" w:cs="Times New Roman"/>
          <w:iCs/>
          <w:sz w:val="24"/>
          <w:szCs w:val="24"/>
        </w:rPr>
        <w:t>his is most unlikely.</w:t>
      </w:r>
      <w:r w:rsidR="002C490F">
        <w:rPr>
          <w:rFonts w:ascii="Times New Roman" w:hAnsi="Times New Roman" w:cs="Times New Roman"/>
          <w:iCs/>
          <w:sz w:val="24"/>
          <w:szCs w:val="24"/>
        </w:rPr>
        <w:t xml:space="preserve"> All the evide</w:t>
      </w:r>
      <w:r w:rsidR="00EB2005">
        <w:rPr>
          <w:rFonts w:ascii="Times New Roman" w:hAnsi="Times New Roman" w:cs="Times New Roman"/>
          <w:iCs/>
          <w:sz w:val="24"/>
          <w:szCs w:val="24"/>
        </w:rPr>
        <w:t xml:space="preserve">nce points towards it being </w:t>
      </w:r>
      <w:r w:rsidR="002C490F">
        <w:rPr>
          <w:rFonts w:ascii="Times New Roman" w:hAnsi="Times New Roman" w:cs="Times New Roman"/>
          <w:iCs/>
          <w:sz w:val="24"/>
          <w:szCs w:val="24"/>
        </w:rPr>
        <w:t>Pagoda C</w:t>
      </w:r>
      <w:r w:rsidR="00E238F9">
        <w:rPr>
          <w:rFonts w:ascii="Times New Roman" w:hAnsi="Times New Roman" w:cs="Times New Roman"/>
          <w:iCs/>
          <w:sz w:val="24"/>
          <w:szCs w:val="24"/>
        </w:rPr>
        <w:t>lock</w:t>
      </w:r>
      <w:r w:rsidR="002C490F">
        <w:rPr>
          <w:rFonts w:ascii="Times New Roman" w:hAnsi="Times New Roman" w:cs="Times New Roman"/>
          <w:iCs/>
          <w:sz w:val="24"/>
          <w:szCs w:val="24"/>
        </w:rPr>
        <w:t xml:space="preserve"> A</w:t>
      </w:r>
      <w:r w:rsidR="00E238F9">
        <w:rPr>
          <w:rFonts w:ascii="Times New Roman" w:hAnsi="Times New Roman" w:cs="Times New Roman"/>
          <w:iCs/>
          <w:sz w:val="24"/>
          <w:szCs w:val="24"/>
        </w:rPr>
        <w:t xml:space="preserve"> (the pair to the Jeremy clock) that</w:t>
      </w:r>
      <w:r w:rsidR="00C16149">
        <w:rPr>
          <w:rFonts w:ascii="Times New Roman" w:hAnsi="Times New Roman" w:cs="Times New Roman"/>
          <w:iCs/>
          <w:sz w:val="24"/>
          <w:szCs w:val="24"/>
        </w:rPr>
        <w:t xml:space="preserve"> appeared, together with </w:t>
      </w:r>
      <w:r w:rsidR="002C490F">
        <w:rPr>
          <w:rFonts w:ascii="Times New Roman" w:hAnsi="Times New Roman" w:cs="Times New Roman"/>
          <w:iCs/>
          <w:sz w:val="24"/>
          <w:szCs w:val="24"/>
        </w:rPr>
        <w:t>Tower C</w:t>
      </w:r>
      <w:r w:rsidR="00E238F9">
        <w:rPr>
          <w:rFonts w:ascii="Times New Roman" w:hAnsi="Times New Roman" w:cs="Times New Roman"/>
          <w:iCs/>
          <w:sz w:val="24"/>
          <w:szCs w:val="24"/>
        </w:rPr>
        <w:t>lock</w:t>
      </w:r>
      <w:r w:rsidR="00865491">
        <w:rPr>
          <w:rFonts w:ascii="Times New Roman" w:hAnsi="Times New Roman" w:cs="Times New Roman"/>
          <w:iCs/>
          <w:sz w:val="24"/>
          <w:szCs w:val="24"/>
        </w:rPr>
        <w:t xml:space="preserve"> </w:t>
      </w:r>
      <w:r w:rsidR="002C490F">
        <w:rPr>
          <w:rFonts w:ascii="Times New Roman" w:hAnsi="Times New Roman" w:cs="Times New Roman"/>
          <w:iCs/>
          <w:sz w:val="24"/>
          <w:szCs w:val="24"/>
        </w:rPr>
        <w:t xml:space="preserve">A </w:t>
      </w:r>
      <w:r w:rsidR="00865491">
        <w:rPr>
          <w:rFonts w:ascii="Times New Roman" w:hAnsi="Times New Roman" w:cs="Times New Roman"/>
          <w:iCs/>
          <w:sz w:val="24"/>
          <w:szCs w:val="24"/>
        </w:rPr>
        <w:t xml:space="preserve">in the </w:t>
      </w:r>
      <w:r w:rsidR="00CF1C55">
        <w:rPr>
          <w:rFonts w:ascii="Times New Roman" w:hAnsi="Times New Roman" w:cs="Times New Roman"/>
          <w:iCs/>
          <w:sz w:val="24"/>
          <w:szCs w:val="24"/>
        </w:rPr>
        <w:t>Rob</w:t>
      </w:r>
      <w:r w:rsidR="00C16149">
        <w:rPr>
          <w:rFonts w:ascii="Times New Roman" w:hAnsi="Times New Roman" w:cs="Times New Roman"/>
          <w:iCs/>
          <w:sz w:val="24"/>
          <w:szCs w:val="24"/>
        </w:rPr>
        <w:t xml:space="preserve">ersons’ </w:t>
      </w:r>
      <w:r w:rsidR="00865491">
        <w:rPr>
          <w:rFonts w:ascii="Times New Roman" w:hAnsi="Times New Roman" w:cs="Times New Roman"/>
          <w:iCs/>
          <w:sz w:val="24"/>
          <w:szCs w:val="24"/>
        </w:rPr>
        <w:t>catalogue</w:t>
      </w:r>
      <w:r w:rsidR="002C490F">
        <w:rPr>
          <w:rFonts w:ascii="Times New Roman" w:hAnsi="Times New Roman" w:cs="Times New Roman"/>
          <w:iCs/>
          <w:sz w:val="24"/>
          <w:szCs w:val="24"/>
        </w:rPr>
        <w:t xml:space="preserve"> and was sold</w:t>
      </w:r>
      <w:r w:rsidR="00FD2C53">
        <w:rPr>
          <w:rFonts w:ascii="Times New Roman" w:hAnsi="Times New Roman" w:cs="Times New Roman"/>
          <w:iCs/>
          <w:sz w:val="24"/>
          <w:szCs w:val="24"/>
        </w:rPr>
        <w:t xml:space="preserve"> </w:t>
      </w:r>
      <w:r w:rsidR="00C16149">
        <w:rPr>
          <w:rFonts w:ascii="Times New Roman" w:hAnsi="Times New Roman" w:cs="Times New Roman"/>
          <w:iCs/>
          <w:sz w:val="24"/>
          <w:szCs w:val="24"/>
        </w:rPr>
        <w:t xml:space="preserve">by them </w:t>
      </w:r>
      <w:r w:rsidR="00CF1C55">
        <w:rPr>
          <w:rFonts w:ascii="Times New Roman" w:hAnsi="Times New Roman" w:cs="Times New Roman"/>
          <w:iCs/>
          <w:sz w:val="24"/>
          <w:szCs w:val="24"/>
        </w:rPr>
        <w:t>sometime during the mid-1</w:t>
      </w:r>
      <w:r w:rsidR="00C16149">
        <w:rPr>
          <w:rFonts w:ascii="Times New Roman" w:hAnsi="Times New Roman" w:cs="Times New Roman"/>
          <w:iCs/>
          <w:sz w:val="24"/>
          <w:szCs w:val="24"/>
        </w:rPr>
        <w:t>920s</w:t>
      </w:r>
      <w:r w:rsidR="00E238F9">
        <w:rPr>
          <w:rFonts w:ascii="Times New Roman" w:hAnsi="Times New Roman" w:cs="Times New Roman"/>
          <w:iCs/>
          <w:sz w:val="24"/>
          <w:szCs w:val="24"/>
        </w:rPr>
        <w:t>.</w:t>
      </w:r>
      <w:r w:rsidR="002C508C">
        <w:rPr>
          <w:rStyle w:val="FootnoteReference"/>
          <w:rFonts w:ascii="Times New Roman" w:hAnsi="Times New Roman" w:cs="Times New Roman"/>
          <w:iCs/>
          <w:sz w:val="24"/>
          <w:szCs w:val="24"/>
        </w:rPr>
        <w:footnoteReference w:id="14"/>
      </w:r>
      <w:r w:rsidR="00E238F9">
        <w:rPr>
          <w:rFonts w:ascii="Times New Roman" w:hAnsi="Times New Roman" w:cs="Times New Roman"/>
          <w:iCs/>
          <w:sz w:val="24"/>
          <w:szCs w:val="24"/>
        </w:rPr>
        <w:t xml:space="preserve"> </w:t>
      </w:r>
      <w:r w:rsidR="00C20312">
        <w:rPr>
          <w:rFonts w:ascii="Times New Roman" w:hAnsi="Times New Roman" w:cs="Times New Roman"/>
          <w:iCs/>
          <w:sz w:val="24"/>
          <w:szCs w:val="24"/>
        </w:rPr>
        <w:t xml:space="preserve">Although it is </w:t>
      </w:r>
      <w:r w:rsidR="00C16149">
        <w:rPr>
          <w:rFonts w:ascii="Times New Roman" w:hAnsi="Times New Roman" w:cs="Times New Roman"/>
          <w:iCs/>
          <w:sz w:val="24"/>
          <w:szCs w:val="24"/>
        </w:rPr>
        <w:t xml:space="preserve">vaguely possible that </w:t>
      </w:r>
      <w:r w:rsidR="00E238F9">
        <w:rPr>
          <w:rFonts w:ascii="Times New Roman" w:hAnsi="Times New Roman" w:cs="Times New Roman"/>
          <w:iCs/>
          <w:sz w:val="24"/>
          <w:szCs w:val="24"/>
        </w:rPr>
        <w:t xml:space="preserve">Tower clock </w:t>
      </w:r>
      <w:r w:rsidR="00FD2C53">
        <w:rPr>
          <w:rFonts w:ascii="Times New Roman" w:hAnsi="Times New Roman" w:cs="Times New Roman"/>
          <w:iCs/>
          <w:sz w:val="24"/>
          <w:szCs w:val="24"/>
        </w:rPr>
        <w:t xml:space="preserve">A </w:t>
      </w:r>
      <w:r w:rsidR="00E238F9">
        <w:rPr>
          <w:rFonts w:ascii="Times New Roman" w:hAnsi="Times New Roman" w:cs="Times New Roman"/>
          <w:iCs/>
          <w:sz w:val="24"/>
          <w:szCs w:val="24"/>
        </w:rPr>
        <w:t xml:space="preserve">and </w:t>
      </w:r>
      <w:r w:rsidR="00FD2C53">
        <w:rPr>
          <w:rFonts w:ascii="Times New Roman" w:hAnsi="Times New Roman" w:cs="Times New Roman"/>
          <w:iCs/>
          <w:sz w:val="24"/>
          <w:szCs w:val="24"/>
        </w:rPr>
        <w:t>Pagoda Clock B</w:t>
      </w:r>
      <w:r w:rsidR="00E238F9">
        <w:rPr>
          <w:rFonts w:ascii="Times New Roman" w:hAnsi="Times New Roman" w:cs="Times New Roman"/>
          <w:iCs/>
          <w:sz w:val="24"/>
          <w:szCs w:val="24"/>
        </w:rPr>
        <w:t xml:space="preserve"> were sol</w:t>
      </w:r>
      <w:r w:rsidR="00FD2C53">
        <w:rPr>
          <w:rFonts w:ascii="Times New Roman" w:hAnsi="Times New Roman" w:cs="Times New Roman"/>
          <w:iCs/>
          <w:sz w:val="24"/>
          <w:szCs w:val="24"/>
        </w:rPr>
        <w:t xml:space="preserve">d together in the sale, </w:t>
      </w:r>
      <w:r w:rsidR="00C16149">
        <w:rPr>
          <w:rFonts w:ascii="Times New Roman" w:hAnsi="Times New Roman" w:cs="Times New Roman"/>
          <w:iCs/>
          <w:sz w:val="24"/>
          <w:szCs w:val="24"/>
        </w:rPr>
        <w:t xml:space="preserve">as would have been the case if Harding’s course </w:t>
      </w:r>
      <w:r w:rsidR="00B10BB0">
        <w:rPr>
          <w:rFonts w:ascii="Times New Roman" w:hAnsi="Times New Roman" w:cs="Times New Roman"/>
          <w:iCs/>
          <w:sz w:val="24"/>
          <w:szCs w:val="24"/>
        </w:rPr>
        <w:t>of events had been correct, it</w:t>
      </w:r>
      <w:r w:rsidR="00FD2C53">
        <w:rPr>
          <w:rFonts w:ascii="Times New Roman" w:hAnsi="Times New Roman" w:cs="Times New Roman"/>
          <w:iCs/>
          <w:sz w:val="24"/>
          <w:szCs w:val="24"/>
        </w:rPr>
        <w:t xml:space="preserve"> is</w:t>
      </w:r>
      <w:r w:rsidR="00C16149">
        <w:rPr>
          <w:rFonts w:ascii="Times New Roman" w:hAnsi="Times New Roman" w:cs="Times New Roman"/>
          <w:iCs/>
          <w:sz w:val="24"/>
          <w:szCs w:val="24"/>
        </w:rPr>
        <w:t xml:space="preserve"> most unlikely. Harding also </w:t>
      </w:r>
      <w:r w:rsidR="00865491">
        <w:rPr>
          <w:rFonts w:ascii="Times New Roman" w:hAnsi="Times New Roman" w:cs="Times New Roman"/>
          <w:iCs/>
          <w:sz w:val="24"/>
          <w:szCs w:val="24"/>
        </w:rPr>
        <w:t>makes the</w:t>
      </w:r>
      <w:r w:rsidR="00CF1C55">
        <w:rPr>
          <w:rFonts w:ascii="Times New Roman" w:hAnsi="Times New Roman" w:cs="Times New Roman"/>
          <w:iCs/>
          <w:sz w:val="24"/>
          <w:szCs w:val="24"/>
        </w:rPr>
        <w:t xml:space="preserve"> </w:t>
      </w:r>
      <w:r w:rsidR="002C490F">
        <w:rPr>
          <w:rFonts w:ascii="Times New Roman" w:hAnsi="Times New Roman" w:cs="Times New Roman"/>
          <w:iCs/>
          <w:sz w:val="24"/>
          <w:szCs w:val="24"/>
        </w:rPr>
        <w:t xml:space="preserve">suggestion </w:t>
      </w:r>
      <w:r w:rsidR="00E238F9">
        <w:rPr>
          <w:rFonts w:ascii="Times New Roman" w:hAnsi="Times New Roman" w:cs="Times New Roman"/>
          <w:iCs/>
          <w:sz w:val="24"/>
          <w:szCs w:val="24"/>
        </w:rPr>
        <w:t xml:space="preserve">that </w:t>
      </w:r>
      <w:r w:rsidR="005F5F67">
        <w:rPr>
          <w:rFonts w:ascii="Times New Roman" w:hAnsi="Times New Roman" w:cs="Times New Roman"/>
          <w:iCs/>
          <w:sz w:val="24"/>
          <w:szCs w:val="24"/>
        </w:rPr>
        <w:t>Pagoda Clock B</w:t>
      </w:r>
      <w:r w:rsidR="00E238F9">
        <w:rPr>
          <w:rFonts w:ascii="Times New Roman" w:hAnsi="Times New Roman" w:cs="Times New Roman"/>
          <w:iCs/>
          <w:sz w:val="24"/>
          <w:szCs w:val="24"/>
        </w:rPr>
        <w:t xml:space="preserve"> “</w:t>
      </w:r>
      <w:r w:rsidR="00E238F9" w:rsidRPr="00440B4E">
        <w:rPr>
          <w:rFonts w:ascii="Times New Roman" w:hAnsi="Times New Roman" w:cs="Times New Roman"/>
          <w:iCs/>
          <w:sz w:val="24"/>
          <w:szCs w:val="24"/>
        </w:rPr>
        <w:t>was looted at the plundering of the Summer Palace at Pekin in 1858</w:t>
      </w:r>
      <w:r w:rsidR="00E238F9">
        <w:rPr>
          <w:rFonts w:ascii="Times New Roman" w:hAnsi="Times New Roman" w:cs="Times New Roman"/>
          <w:iCs/>
          <w:sz w:val="24"/>
          <w:szCs w:val="24"/>
        </w:rPr>
        <w:t xml:space="preserve"> [</w:t>
      </w:r>
      <w:r w:rsidR="00893FF0">
        <w:rPr>
          <w:rFonts w:ascii="Times New Roman" w:hAnsi="Times New Roman" w:cs="Times New Roman"/>
          <w:i/>
          <w:sz w:val="24"/>
          <w:szCs w:val="24"/>
        </w:rPr>
        <w:t>sic</w:t>
      </w:r>
      <w:r w:rsidR="00E238F9">
        <w:rPr>
          <w:rFonts w:ascii="Times New Roman" w:hAnsi="Times New Roman" w:cs="Times New Roman"/>
          <w:iCs/>
          <w:sz w:val="24"/>
          <w:szCs w:val="24"/>
        </w:rPr>
        <w:t>]</w:t>
      </w:r>
      <w:r w:rsidR="00E238F9" w:rsidRPr="00440B4E">
        <w:rPr>
          <w:rFonts w:ascii="Times New Roman" w:hAnsi="Times New Roman" w:cs="Times New Roman"/>
          <w:iCs/>
          <w:sz w:val="24"/>
          <w:szCs w:val="24"/>
        </w:rPr>
        <w:t xml:space="preserve"> and brought back to Europe”</w:t>
      </w:r>
      <w:r w:rsidR="00865491">
        <w:rPr>
          <w:rFonts w:ascii="Times New Roman" w:hAnsi="Times New Roman" w:cs="Times New Roman"/>
          <w:iCs/>
          <w:sz w:val="24"/>
          <w:szCs w:val="24"/>
        </w:rPr>
        <w:t>.</w:t>
      </w:r>
      <w:r w:rsidR="00E238F9">
        <w:rPr>
          <w:rStyle w:val="FootnoteReference"/>
          <w:rFonts w:ascii="Times New Roman" w:hAnsi="Times New Roman" w:cs="Times New Roman"/>
          <w:iCs/>
          <w:sz w:val="24"/>
          <w:szCs w:val="24"/>
        </w:rPr>
        <w:footnoteReference w:id="15"/>
      </w:r>
      <w:r w:rsidR="00E238F9" w:rsidRPr="00440B4E">
        <w:rPr>
          <w:rFonts w:ascii="Times New Roman" w:hAnsi="Times New Roman" w:cs="Times New Roman"/>
          <w:iCs/>
          <w:sz w:val="24"/>
          <w:szCs w:val="24"/>
        </w:rPr>
        <w:t xml:space="preserve"> </w:t>
      </w:r>
      <w:r w:rsidR="00E238F9">
        <w:rPr>
          <w:rFonts w:ascii="Times New Roman" w:hAnsi="Times New Roman" w:cs="Times New Roman"/>
          <w:iCs/>
          <w:sz w:val="24"/>
          <w:szCs w:val="24"/>
        </w:rPr>
        <w:t>This is, of course, perfectly feasible, and it would make sens</w:t>
      </w:r>
      <w:r w:rsidR="005F5F67">
        <w:rPr>
          <w:rFonts w:ascii="Times New Roman" w:hAnsi="Times New Roman" w:cs="Times New Roman"/>
          <w:iCs/>
          <w:sz w:val="24"/>
          <w:szCs w:val="24"/>
        </w:rPr>
        <w:t xml:space="preserve">e that the Irish collector </w:t>
      </w:r>
      <w:r w:rsidR="00C16149">
        <w:rPr>
          <w:rFonts w:ascii="Times New Roman" w:hAnsi="Times New Roman" w:cs="Times New Roman"/>
          <w:iCs/>
          <w:sz w:val="24"/>
          <w:szCs w:val="24"/>
        </w:rPr>
        <w:t xml:space="preserve">had </w:t>
      </w:r>
      <w:r w:rsidR="00E238F9">
        <w:rPr>
          <w:rFonts w:ascii="Times New Roman" w:hAnsi="Times New Roman" w:cs="Times New Roman"/>
          <w:iCs/>
          <w:sz w:val="24"/>
          <w:szCs w:val="24"/>
        </w:rPr>
        <w:t>acquired his clocks sometime after the events of</w:t>
      </w:r>
      <w:r w:rsidR="00865491">
        <w:rPr>
          <w:rFonts w:ascii="Times New Roman" w:hAnsi="Times New Roman" w:cs="Times New Roman"/>
          <w:iCs/>
          <w:sz w:val="24"/>
          <w:szCs w:val="24"/>
        </w:rPr>
        <w:t xml:space="preserve"> 1860. </w:t>
      </w:r>
      <w:r w:rsidR="005F5F67">
        <w:rPr>
          <w:rFonts w:ascii="Times New Roman" w:hAnsi="Times New Roman" w:cs="Times New Roman"/>
          <w:iCs/>
          <w:sz w:val="24"/>
          <w:szCs w:val="24"/>
        </w:rPr>
        <w:t>Indeed, t</w:t>
      </w:r>
      <w:r w:rsidR="00865491">
        <w:rPr>
          <w:rFonts w:ascii="Times New Roman" w:hAnsi="Times New Roman" w:cs="Times New Roman"/>
          <w:iCs/>
          <w:sz w:val="24"/>
          <w:szCs w:val="24"/>
        </w:rPr>
        <w:t>he likelihood is that</w:t>
      </w:r>
      <w:r w:rsidR="00E238F9">
        <w:rPr>
          <w:rFonts w:ascii="Times New Roman" w:hAnsi="Times New Roman" w:cs="Times New Roman"/>
          <w:iCs/>
          <w:sz w:val="24"/>
          <w:szCs w:val="24"/>
        </w:rPr>
        <w:t xml:space="preserve"> both </w:t>
      </w:r>
      <w:r w:rsidR="005F5F67">
        <w:rPr>
          <w:rFonts w:ascii="Times New Roman" w:hAnsi="Times New Roman" w:cs="Times New Roman"/>
          <w:iCs/>
          <w:sz w:val="24"/>
          <w:szCs w:val="24"/>
        </w:rPr>
        <w:t xml:space="preserve">the </w:t>
      </w:r>
      <w:r w:rsidR="00E238F9">
        <w:rPr>
          <w:rFonts w:ascii="Times New Roman" w:hAnsi="Times New Roman" w:cs="Times New Roman"/>
          <w:iCs/>
          <w:sz w:val="24"/>
          <w:szCs w:val="24"/>
        </w:rPr>
        <w:t>A</w:t>
      </w:r>
      <w:r w:rsidR="00BC0169">
        <w:rPr>
          <w:rFonts w:ascii="Times New Roman" w:hAnsi="Times New Roman" w:cs="Times New Roman"/>
          <w:iCs/>
          <w:sz w:val="24"/>
          <w:szCs w:val="24"/>
        </w:rPr>
        <w:t xml:space="preserve">A clocks and their pairs were </w:t>
      </w:r>
      <w:r w:rsidR="00E238F9">
        <w:rPr>
          <w:rFonts w:ascii="Times New Roman" w:hAnsi="Times New Roman" w:cs="Times New Roman"/>
          <w:iCs/>
          <w:sz w:val="24"/>
          <w:szCs w:val="24"/>
        </w:rPr>
        <w:t xml:space="preserve">looted from </w:t>
      </w:r>
      <w:r w:rsidR="00865491">
        <w:rPr>
          <w:rFonts w:ascii="Times New Roman" w:hAnsi="Times New Roman" w:cs="Times New Roman"/>
          <w:iCs/>
          <w:sz w:val="24"/>
          <w:szCs w:val="24"/>
        </w:rPr>
        <w:t>the imperial collections, possibly</w:t>
      </w:r>
      <w:r w:rsidR="00E238F9">
        <w:rPr>
          <w:rFonts w:ascii="Times New Roman" w:hAnsi="Times New Roman" w:cs="Times New Roman"/>
          <w:iCs/>
          <w:sz w:val="24"/>
          <w:szCs w:val="24"/>
        </w:rPr>
        <w:t xml:space="preserve"> in 1860</w:t>
      </w:r>
      <w:r w:rsidR="00C16149">
        <w:rPr>
          <w:rFonts w:ascii="Times New Roman" w:hAnsi="Times New Roman" w:cs="Times New Roman"/>
          <w:iCs/>
          <w:sz w:val="24"/>
          <w:szCs w:val="24"/>
        </w:rPr>
        <w:t>,</w:t>
      </w:r>
      <w:r w:rsidR="00E238F9">
        <w:rPr>
          <w:rFonts w:ascii="Times New Roman" w:hAnsi="Times New Roman" w:cs="Times New Roman"/>
          <w:iCs/>
          <w:sz w:val="24"/>
          <w:szCs w:val="24"/>
        </w:rPr>
        <w:t xml:space="preserve"> </w:t>
      </w:r>
      <w:r w:rsidR="00865491">
        <w:rPr>
          <w:rFonts w:ascii="Times New Roman" w:hAnsi="Times New Roman" w:cs="Times New Roman"/>
          <w:iCs/>
          <w:sz w:val="24"/>
          <w:szCs w:val="24"/>
        </w:rPr>
        <w:t>at the time of the Sacking of the Summer Palace</w:t>
      </w:r>
      <w:r w:rsidR="005F5F67">
        <w:rPr>
          <w:rFonts w:ascii="Times New Roman" w:hAnsi="Times New Roman" w:cs="Times New Roman"/>
          <w:iCs/>
          <w:sz w:val="24"/>
          <w:szCs w:val="24"/>
        </w:rPr>
        <w:t>,</w:t>
      </w:r>
      <w:r w:rsidR="00FD2C53">
        <w:rPr>
          <w:rFonts w:ascii="Times New Roman" w:hAnsi="Times New Roman" w:cs="Times New Roman"/>
          <w:iCs/>
          <w:sz w:val="24"/>
          <w:szCs w:val="24"/>
        </w:rPr>
        <w:t xml:space="preserve"> but more</w:t>
      </w:r>
      <w:r w:rsidR="00865491">
        <w:rPr>
          <w:rFonts w:ascii="Times New Roman" w:hAnsi="Times New Roman" w:cs="Times New Roman"/>
          <w:iCs/>
          <w:sz w:val="24"/>
          <w:szCs w:val="24"/>
        </w:rPr>
        <w:t xml:space="preserve"> likely during the time of the Boxer Uprising of</w:t>
      </w:r>
      <w:r w:rsidR="00E238F9">
        <w:rPr>
          <w:rFonts w:ascii="Times New Roman" w:hAnsi="Times New Roman" w:cs="Times New Roman"/>
          <w:iCs/>
          <w:sz w:val="24"/>
          <w:szCs w:val="24"/>
        </w:rPr>
        <w:t xml:space="preserve"> </w:t>
      </w:r>
      <w:r w:rsidR="00865491">
        <w:rPr>
          <w:rFonts w:ascii="Times New Roman" w:hAnsi="Times New Roman" w:cs="Times New Roman"/>
          <w:iCs/>
          <w:sz w:val="24"/>
          <w:szCs w:val="24"/>
        </w:rPr>
        <w:t>1899-1901</w:t>
      </w:r>
      <w:r w:rsidR="00E238F9">
        <w:rPr>
          <w:rFonts w:ascii="Times New Roman" w:hAnsi="Times New Roman" w:cs="Times New Roman"/>
          <w:iCs/>
          <w:sz w:val="24"/>
          <w:szCs w:val="24"/>
        </w:rPr>
        <w:t xml:space="preserve">. </w:t>
      </w:r>
      <w:r w:rsidR="00FD2C53">
        <w:rPr>
          <w:rFonts w:ascii="Times New Roman" w:hAnsi="Times New Roman" w:cs="Times New Roman"/>
          <w:iCs/>
          <w:sz w:val="24"/>
          <w:szCs w:val="24"/>
        </w:rPr>
        <w:t>In fact, t</w:t>
      </w:r>
      <w:r w:rsidR="00E238F9">
        <w:rPr>
          <w:rFonts w:ascii="Times New Roman" w:hAnsi="Times New Roman" w:cs="Times New Roman"/>
          <w:iCs/>
          <w:sz w:val="24"/>
          <w:szCs w:val="24"/>
        </w:rPr>
        <w:t>he history o</w:t>
      </w:r>
      <w:r w:rsidR="005F5F67">
        <w:rPr>
          <w:rFonts w:ascii="Times New Roman" w:hAnsi="Times New Roman" w:cs="Times New Roman"/>
          <w:iCs/>
          <w:sz w:val="24"/>
          <w:szCs w:val="24"/>
        </w:rPr>
        <w:t>f Tower Clock B</w:t>
      </w:r>
      <w:r w:rsidR="00E238F9">
        <w:rPr>
          <w:rFonts w:ascii="Times New Roman" w:hAnsi="Times New Roman" w:cs="Times New Roman"/>
          <w:iCs/>
          <w:sz w:val="24"/>
          <w:szCs w:val="24"/>
        </w:rPr>
        <w:t xml:space="preserve"> and how it came to the UK can be traced with some accuracy.</w:t>
      </w:r>
      <w:r w:rsidR="00E238F9" w:rsidRPr="00440B4E">
        <w:rPr>
          <w:rFonts w:ascii="Times New Roman" w:hAnsi="Times New Roman" w:cs="Times New Roman"/>
          <w:sz w:val="24"/>
          <w:szCs w:val="24"/>
        </w:rPr>
        <w:t xml:space="preserve"> </w:t>
      </w:r>
      <w:r w:rsidR="00CF1C55">
        <w:rPr>
          <w:rFonts w:ascii="Times New Roman" w:hAnsi="Times New Roman" w:cs="Times New Roman"/>
          <w:iCs/>
          <w:sz w:val="24"/>
          <w:szCs w:val="24"/>
        </w:rPr>
        <w:t>As related by</w:t>
      </w:r>
      <w:r w:rsidR="00E238F9">
        <w:rPr>
          <w:rFonts w:ascii="Times New Roman" w:hAnsi="Times New Roman" w:cs="Times New Roman"/>
          <w:iCs/>
          <w:sz w:val="24"/>
          <w:szCs w:val="24"/>
        </w:rPr>
        <w:t xml:space="preserve"> Ian White</w:t>
      </w:r>
      <w:r w:rsidR="00F70C70">
        <w:rPr>
          <w:rFonts w:ascii="Times New Roman" w:hAnsi="Times New Roman" w:cs="Times New Roman"/>
          <w:iCs/>
          <w:sz w:val="24"/>
          <w:szCs w:val="24"/>
        </w:rPr>
        <w:t>,</w:t>
      </w:r>
      <w:r w:rsidR="005F5F67">
        <w:rPr>
          <w:rFonts w:ascii="Times New Roman" w:hAnsi="Times New Roman" w:cs="Times New Roman"/>
          <w:iCs/>
          <w:sz w:val="24"/>
          <w:szCs w:val="24"/>
        </w:rPr>
        <w:t xml:space="preserve"> in </w:t>
      </w:r>
      <w:r w:rsidR="00E238F9" w:rsidRPr="00B40AE6">
        <w:rPr>
          <w:rFonts w:ascii="Times New Roman" w:hAnsi="Times New Roman" w:cs="Times New Roman"/>
          <w:i/>
          <w:sz w:val="24"/>
          <w:szCs w:val="24"/>
        </w:rPr>
        <w:t>English Clocks for the Eastern Market</w:t>
      </w:r>
      <w:r w:rsidR="00F70C70">
        <w:rPr>
          <w:rFonts w:ascii="Times New Roman" w:hAnsi="Times New Roman" w:cs="Times New Roman"/>
          <w:iCs/>
          <w:sz w:val="24"/>
          <w:szCs w:val="24"/>
        </w:rPr>
        <w:t xml:space="preserve">, </w:t>
      </w:r>
      <w:r w:rsidR="00E238F9">
        <w:rPr>
          <w:rFonts w:ascii="Times New Roman" w:hAnsi="Times New Roman" w:cs="Times New Roman"/>
          <w:iCs/>
          <w:sz w:val="24"/>
          <w:szCs w:val="24"/>
        </w:rPr>
        <w:t>Tower Clock</w:t>
      </w:r>
      <w:r w:rsidR="005F5F67">
        <w:rPr>
          <w:rFonts w:ascii="Times New Roman" w:hAnsi="Times New Roman" w:cs="Times New Roman"/>
          <w:iCs/>
          <w:sz w:val="24"/>
          <w:szCs w:val="24"/>
        </w:rPr>
        <w:t xml:space="preserve"> B</w:t>
      </w:r>
      <w:r w:rsidR="00E238F9">
        <w:rPr>
          <w:rFonts w:ascii="Times New Roman" w:hAnsi="Times New Roman" w:cs="Times New Roman"/>
          <w:iCs/>
          <w:sz w:val="24"/>
          <w:szCs w:val="24"/>
        </w:rPr>
        <w:t>, which is illustrate</w:t>
      </w:r>
      <w:r w:rsidR="00CF1C55">
        <w:rPr>
          <w:rFonts w:ascii="Times New Roman" w:hAnsi="Times New Roman" w:cs="Times New Roman"/>
          <w:iCs/>
          <w:sz w:val="24"/>
          <w:szCs w:val="24"/>
        </w:rPr>
        <w:t>d in the</w:t>
      </w:r>
      <w:r w:rsidR="000D6E61">
        <w:rPr>
          <w:rFonts w:ascii="Times New Roman" w:hAnsi="Times New Roman" w:cs="Times New Roman"/>
          <w:iCs/>
          <w:sz w:val="24"/>
          <w:szCs w:val="24"/>
        </w:rPr>
        <w:t xml:space="preserve"> book</w:t>
      </w:r>
      <w:r w:rsidR="00EB2005">
        <w:rPr>
          <w:rFonts w:ascii="Times New Roman" w:hAnsi="Times New Roman" w:cs="Times New Roman"/>
          <w:iCs/>
          <w:sz w:val="24"/>
          <w:szCs w:val="24"/>
        </w:rPr>
        <w:t>,</w:t>
      </w:r>
      <w:r w:rsidR="00A71B72">
        <w:rPr>
          <w:rFonts w:ascii="Times New Roman" w:hAnsi="Times New Roman" w:cs="Times New Roman"/>
          <w:iCs/>
          <w:sz w:val="24"/>
          <w:szCs w:val="24"/>
        </w:rPr>
        <w:t xml:space="preserve"> was</w:t>
      </w:r>
      <w:r w:rsidR="000D6E61">
        <w:rPr>
          <w:rFonts w:ascii="Times New Roman" w:hAnsi="Times New Roman" w:cs="Times New Roman"/>
          <w:iCs/>
          <w:sz w:val="24"/>
          <w:szCs w:val="24"/>
        </w:rPr>
        <w:t>:</w:t>
      </w:r>
    </w:p>
    <w:p w:rsidR="00493E7A" w:rsidRDefault="00493E7A" w:rsidP="00B10BB0">
      <w:pPr>
        <w:spacing w:after="0" w:line="360" w:lineRule="auto"/>
        <w:rPr>
          <w:rFonts w:ascii="Times New Roman" w:hAnsi="Times New Roman" w:cs="Times New Roman"/>
          <w:iCs/>
          <w:sz w:val="24"/>
          <w:szCs w:val="24"/>
        </w:rPr>
      </w:pPr>
    </w:p>
    <w:p w:rsidR="000D6E61" w:rsidRDefault="00E238F9" w:rsidP="00F0473F">
      <w:pPr>
        <w:spacing w:after="0" w:line="240" w:lineRule="auto"/>
        <w:ind w:left="567"/>
        <w:rPr>
          <w:rFonts w:ascii="Times New Roman" w:hAnsi="Times New Roman" w:cs="Times New Roman"/>
          <w:iCs/>
          <w:sz w:val="24"/>
          <w:szCs w:val="24"/>
        </w:rPr>
      </w:pPr>
      <w:r w:rsidRPr="00440B4E">
        <w:rPr>
          <w:rFonts w:ascii="Times New Roman" w:hAnsi="Times New Roman" w:cs="Times New Roman"/>
          <w:iCs/>
          <w:sz w:val="24"/>
          <w:szCs w:val="24"/>
        </w:rPr>
        <w:t>“</w:t>
      </w:r>
      <w:r w:rsidR="000D6E61">
        <w:rPr>
          <w:rFonts w:ascii="Times New Roman" w:hAnsi="Times New Roman" w:cs="Times New Roman"/>
          <w:iCs/>
          <w:sz w:val="24"/>
          <w:szCs w:val="24"/>
        </w:rPr>
        <w:t>…</w:t>
      </w:r>
      <w:r w:rsidRPr="00440B4E">
        <w:rPr>
          <w:rFonts w:ascii="Times New Roman" w:hAnsi="Times New Roman" w:cs="Times New Roman"/>
          <w:iCs/>
          <w:sz w:val="24"/>
          <w:szCs w:val="24"/>
        </w:rPr>
        <w:t>taken from Peking in the aftermath of the Western relief of the siege of the foreign legations in 1900</w:t>
      </w:r>
      <w:r>
        <w:rPr>
          <w:rFonts w:ascii="Times New Roman" w:hAnsi="Times New Roman" w:cs="Times New Roman"/>
          <w:iCs/>
          <w:sz w:val="24"/>
          <w:szCs w:val="24"/>
        </w:rPr>
        <w:t xml:space="preserve">… </w:t>
      </w:r>
      <w:r w:rsidRPr="00440B4E">
        <w:rPr>
          <w:rFonts w:ascii="Times New Roman" w:hAnsi="Times New Roman" w:cs="Times New Roman"/>
          <w:iCs/>
          <w:sz w:val="24"/>
          <w:szCs w:val="24"/>
        </w:rPr>
        <w:t xml:space="preserve">by Lt-Col. W. J. R. Rainsford and Major J. J. C. Watson of the Royal Army Medical Corps sometime in 1901 and presented by them to the </w:t>
      </w:r>
      <w:r>
        <w:rPr>
          <w:rFonts w:ascii="Times New Roman" w:hAnsi="Times New Roman" w:cs="Times New Roman"/>
          <w:iCs/>
          <w:sz w:val="24"/>
          <w:szCs w:val="24"/>
        </w:rPr>
        <w:t xml:space="preserve">Royal Army Medical </w:t>
      </w:r>
      <w:r w:rsidRPr="00440B4E">
        <w:rPr>
          <w:rFonts w:ascii="Times New Roman" w:hAnsi="Times New Roman" w:cs="Times New Roman"/>
          <w:iCs/>
          <w:sz w:val="24"/>
          <w:szCs w:val="24"/>
        </w:rPr>
        <w:t>Corps, in whose possession it remains.”</w:t>
      </w:r>
      <w:r>
        <w:rPr>
          <w:rStyle w:val="FootnoteReference"/>
          <w:rFonts w:ascii="Times New Roman" w:hAnsi="Times New Roman" w:cs="Times New Roman"/>
          <w:iCs/>
          <w:sz w:val="24"/>
          <w:szCs w:val="24"/>
        </w:rPr>
        <w:footnoteReference w:id="16"/>
      </w:r>
      <w:r w:rsidRPr="00440B4E">
        <w:rPr>
          <w:rFonts w:ascii="Times New Roman" w:hAnsi="Times New Roman" w:cs="Times New Roman"/>
          <w:iCs/>
          <w:sz w:val="24"/>
          <w:szCs w:val="24"/>
        </w:rPr>
        <w:t xml:space="preserve"> </w:t>
      </w:r>
    </w:p>
    <w:p w:rsidR="00F0473F" w:rsidRDefault="00F0473F" w:rsidP="000D6E61">
      <w:pPr>
        <w:spacing w:after="0" w:line="360" w:lineRule="auto"/>
        <w:rPr>
          <w:rFonts w:ascii="Times New Roman" w:hAnsi="Times New Roman" w:cs="Times New Roman"/>
          <w:iCs/>
          <w:sz w:val="24"/>
          <w:szCs w:val="24"/>
        </w:rPr>
      </w:pPr>
    </w:p>
    <w:p w:rsidR="00F70C70" w:rsidRDefault="00F70C70" w:rsidP="000D6E61">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In an effort to follow </w:t>
      </w:r>
      <w:r w:rsidR="005F5F67">
        <w:rPr>
          <w:rFonts w:ascii="Times New Roman" w:hAnsi="Times New Roman" w:cs="Times New Roman"/>
          <w:iCs/>
          <w:sz w:val="24"/>
          <w:szCs w:val="24"/>
        </w:rPr>
        <w:t xml:space="preserve">up </w:t>
      </w:r>
      <w:r w:rsidR="00CF1C55">
        <w:rPr>
          <w:rFonts w:ascii="Times New Roman" w:hAnsi="Times New Roman" w:cs="Times New Roman"/>
          <w:iCs/>
          <w:sz w:val="24"/>
          <w:szCs w:val="24"/>
        </w:rPr>
        <w:t xml:space="preserve">on </w:t>
      </w:r>
      <w:r w:rsidR="00FD2C53">
        <w:rPr>
          <w:rFonts w:ascii="Times New Roman" w:hAnsi="Times New Roman" w:cs="Times New Roman"/>
          <w:iCs/>
          <w:sz w:val="24"/>
          <w:szCs w:val="24"/>
        </w:rPr>
        <w:t>this lead</w:t>
      </w:r>
      <w:r w:rsidR="00CF1C55">
        <w:rPr>
          <w:rFonts w:ascii="Times New Roman" w:hAnsi="Times New Roman" w:cs="Times New Roman"/>
          <w:iCs/>
          <w:sz w:val="24"/>
          <w:szCs w:val="24"/>
        </w:rPr>
        <w:t>,</w:t>
      </w:r>
      <w:r w:rsidR="00FD2C53">
        <w:rPr>
          <w:rFonts w:ascii="Times New Roman" w:hAnsi="Times New Roman" w:cs="Times New Roman"/>
          <w:iCs/>
          <w:sz w:val="24"/>
          <w:szCs w:val="24"/>
        </w:rPr>
        <w:t xml:space="preserve"> </w:t>
      </w:r>
      <w:r>
        <w:rPr>
          <w:rFonts w:ascii="Times New Roman" w:hAnsi="Times New Roman" w:cs="Times New Roman"/>
          <w:iCs/>
          <w:sz w:val="24"/>
          <w:szCs w:val="24"/>
        </w:rPr>
        <w:t>I wrote</w:t>
      </w:r>
      <w:r w:rsidR="00E238F9">
        <w:rPr>
          <w:rFonts w:ascii="Times New Roman" w:hAnsi="Times New Roman" w:cs="Times New Roman"/>
          <w:iCs/>
          <w:sz w:val="24"/>
          <w:szCs w:val="24"/>
        </w:rPr>
        <w:t xml:space="preserve"> to the curator of the </w:t>
      </w:r>
      <w:r w:rsidR="005F5F67">
        <w:rPr>
          <w:rFonts w:ascii="Times New Roman" w:hAnsi="Times New Roman" w:cs="Times New Roman"/>
          <w:iCs/>
          <w:sz w:val="24"/>
          <w:szCs w:val="24"/>
        </w:rPr>
        <w:t>Royal Army Medical Services Museum</w:t>
      </w:r>
      <w:r w:rsidR="00CF1C55">
        <w:rPr>
          <w:rFonts w:ascii="Times New Roman" w:hAnsi="Times New Roman" w:cs="Times New Roman"/>
          <w:iCs/>
          <w:sz w:val="24"/>
          <w:szCs w:val="24"/>
        </w:rPr>
        <w:t>,</w:t>
      </w:r>
      <w:r w:rsidR="005F5F67">
        <w:rPr>
          <w:rFonts w:ascii="Times New Roman" w:hAnsi="Times New Roman" w:cs="Times New Roman"/>
          <w:iCs/>
          <w:sz w:val="24"/>
          <w:szCs w:val="24"/>
        </w:rPr>
        <w:t xml:space="preserve"> in the hope of</w:t>
      </w:r>
      <w:r w:rsidR="00E238F9">
        <w:rPr>
          <w:rFonts w:ascii="Times New Roman" w:hAnsi="Times New Roman" w:cs="Times New Roman"/>
          <w:iCs/>
          <w:sz w:val="24"/>
          <w:szCs w:val="24"/>
        </w:rPr>
        <w:t xml:space="preserve"> </w:t>
      </w:r>
      <w:r w:rsidR="005F5F67">
        <w:rPr>
          <w:rFonts w:ascii="Times New Roman" w:hAnsi="Times New Roman" w:cs="Times New Roman"/>
          <w:iCs/>
          <w:sz w:val="24"/>
          <w:szCs w:val="24"/>
        </w:rPr>
        <w:t xml:space="preserve">making </w:t>
      </w:r>
      <w:r>
        <w:rPr>
          <w:rFonts w:ascii="Times New Roman" w:hAnsi="Times New Roman" w:cs="Times New Roman"/>
          <w:iCs/>
          <w:sz w:val="24"/>
          <w:szCs w:val="24"/>
        </w:rPr>
        <w:t xml:space="preserve">arrangements </w:t>
      </w:r>
      <w:r w:rsidR="00E238F9">
        <w:rPr>
          <w:rFonts w:ascii="Times New Roman" w:hAnsi="Times New Roman" w:cs="Times New Roman"/>
          <w:iCs/>
          <w:sz w:val="24"/>
          <w:szCs w:val="24"/>
        </w:rPr>
        <w:t>to see the cloc</w:t>
      </w:r>
      <w:r>
        <w:rPr>
          <w:rFonts w:ascii="Times New Roman" w:hAnsi="Times New Roman" w:cs="Times New Roman"/>
          <w:iCs/>
          <w:sz w:val="24"/>
          <w:szCs w:val="24"/>
        </w:rPr>
        <w:t>k</w:t>
      </w:r>
      <w:r w:rsidR="00E238F9">
        <w:rPr>
          <w:rFonts w:ascii="Times New Roman" w:hAnsi="Times New Roman" w:cs="Times New Roman"/>
          <w:iCs/>
          <w:sz w:val="24"/>
          <w:szCs w:val="24"/>
        </w:rPr>
        <w:t>.</w:t>
      </w:r>
      <w:r w:rsidR="005F5F67">
        <w:rPr>
          <w:rFonts w:ascii="Times New Roman" w:hAnsi="Times New Roman" w:cs="Times New Roman"/>
          <w:iCs/>
          <w:sz w:val="24"/>
          <w:szCs w:val="24"/>
        </w:rPr>
        <w:t xml:space="preserve"> On receiving </w:t>
      </w:r>
      <w:r>
        <w:rPr>
          <w:rFonts w:ascii="Times New Roman" w:hAnsi="Times New Roman" w:cs="Times New Roman"/>
          <w:iCs/>
          <w:sz w:val="24"/>
          <w:szCs w:val="24"/>
        </w:rPr>
        <w:t xml:space="preserve">no </w:t>
      </w:r>
      <w:r w:rsidR="00CF1C55">
        <w:rPr>
          <w:rFonts w:ascii="Times New Roman" w:hAnsi="Times New Roman" w:cs="Times New Roman"/>
          <w:iCs/>
          <w:sz w:val="24"/>
          <w:szCs w:val="24"/>
        </w:rPr>
        <w:t xml:space="preserve">immediate </w:t>
      </w:r>
      <w:r>
        <w:rPr>
          <w:rFonts w:ascii="Times New Roman" w:hAnsi="Times New Roman" w:cs="Times New Roman"/>
          <w:iCs/>
          <w:sz w:val="24"/>
          <w:szCs w:val="24"/>
        </w:rPr>
        <w:t xml:space="preserve">reply </w:t>
      </w:r>
      <w:r w:rsidR="005F5F67">
        <w:rPr>
          <w:rFonts w:ascii="Times New Roman" w:hAnsi="Times New Roman" w:cs="Times New Roman"/>
          <w:iCs/>
          <w:sz w:val="24"/>
          <w:szCs w:val="24"/>
        </w:rPr>
        <w:t xml:space="preserve">from the museum </w:t>
      </w:r>
      <w:r>
        <w:rPr>
          <w:rFonts w:ascii="Times New Roman" w:hAnsi="Times New Roman" w:cs="Times New Roman"/>
          <w:iCs/>
          <w:sz w:val="24"/>
          <w:szCs w:val="24"/>
        </w:rPr>
        <w:t>I wrote direct</w:t>
      </w:r>
      <w:r w:rsidR="00C36DFD">
        <w:rPr>
          <w:rFonts w:ascii="Times New Roman" w:hAnsi="Times New Roman" w:cs="Times New Roman"/>
          <w:iCs/>
          <w:sz w:val="24"/>
          <w:szCs w:val="24"/>
        </w:rPr>
        <w:t>ly to the RAMC</w:t>
      </w:r>
      <w:r w:rsidR="00AE487A">
        <w:rPr>
          <w:rStyle w:val="FootnoteReference"/>
          <w:rFonts w:ascii="Times New Roman" w:hAnsi="Times New Roman" w:cs="Times New Roman"/>
          <w:iCs/>
          <w:sz w:val="24"/>
          <w:szCs w:val="24"/>
        </w:rPr>
        <w:footnoteReference w:id="17"/>
      </w:r>
      <w:r w:rsidR="00C36DFD">
        <w:rPr>
          <w:rFonts w:ascii="Times New Roman" w:hAnsi="Times New Roman" w:cs="Times New Roman"/>
          <w:iCs/>
          <w:sz w:val="24"/>
          <w:szCs w:val="24"/>
        </w:rPr>
        <w:t xml:space="preserve"> and</w:t>
      </w:r>
      <w:r w:rsidR="00AE487A">
        <w:rPr>
          <w:rFonts w:ascii="Times New Roman" w:hAnsi="Times New Roman" w:cs="Times New Roman"/>
          <w:iCs/>
          <w:sz w:val="24"/>
          <w:szCs w:val="24"/>
        </w:rPr>
        <w:t xml:space="preserve"> </w:t>
      </w:r>
      <w:r w:rsidR="000D6E61">
        <w:rPr>
          <w:rFonts w:ascii="Times New Roman" w:hAnsi="Times New Roman" w:cs="Times New Roman"/>
          <w:iCs/>
          <w:sz w:val="24"/>
          <w:szCs w:val="24"/>
        </w:rPr>
        <w:t>was</w:t>
      </w:r>
      <w:r w:rsidR="00AE487A">
        <w:rPr>
          <w:rFonts w:ascii="Times New Roman" w:hAnsi="Times New Roman" w:cs="Times New Roman"/>
          <w:iCs/>
          <w:sz w:val="24"/>
          <w:szCs w:val="24"/>
        </w:rPr>
        <w:t xml:space="preserve"> info</w:t>
      </w:r>
      <w:r w:rsidR="00160FF7">
        <w:rPr>
          <w:rFonts w:ascii="Times New Roman" w:hAnsi="Times New Roman" w:cs="Times New Roman"/>
          <w:iCs/>
          <w:sz w:val="24"/>
          <w:szCs w:val="24"/>
        </w:rPr>
        <w:t xml:space="preserve">rmed </w:t>
      </w:r>
      <w:r w:rsidR="00CF1C55">
        <w:rPr>
          <w:rFonts w:ascii="Times New Roman" w:hAnsi="Times New Roman" w:cs="Times New Roman"/>
          <w:iCs/>
          <w:sz w:val="24"/>
          <w:szCs w:val="24"/>
        </w:rPr>
        <w:t xml:space="preserve">by the Regimental Secretary </w:t>
      </w:r>
      <w:r w:rsidR="00160FF7">
        <w:rPr>
          <w:rFonts w:ascii="Times New Roman" w:hAnsi="Times New Roman" w:cs="Times New Roman"/>
          <w:iCs/>
          <w:sz w:val="24"/>
          <w:szCs w:val="24"/>
        </w:rPr>
        <w:t xml:space="preserve">that the clock </w:t>
      </w:r>
      <w:r w:rsidR="000D6E61" w:rsidRPr="000D6E61">
        <w:rPr>
          <w:rFonts w:ascii="Times New Roman" w:hAnsi="Times New Roman" w:cs="Times New Roman"/>
          <w:iCs/>
          <w:sz w:val="24"/>
          <w:szCs w:val="24"/>
        </w:rPr>
        <w:t xml:space="preserve">was not part of the museum collection </w:t>
      </w:r>
      <w:r w:rsidR="000D6E61">
        <w:rPr>
          <w:rFonts w:ascii="Times New Roman" w:hAnsi="Times New Roman" w:cs="Times New Roman"/>
          <w:iCs/>
          <w:sz w:val="24"/>
          <w:szCs w:val="24"/>
        </w:rPr>
        <w:t xml:space="preserve">and </w:t>
      </w:r>
      <w:r w:rsidR="00160FF7">
        <w:rPr>
          <w:rFonts w:ascii="Times New Roman" w:hAnsi="Times New Roman" w:cs="Times New Roman"/>
          <w:iCs/>
          <w:sz w:val="24"/>
          <w:szCs w:val="24"/>
        </w:rPr>
        <w:t xml:space="preserve">had </w:t>
      </w:r>
      <w:r w:rsidR="00160FF7" w:rsidRPr="00160FF7">
        <w:rPr>
          <w:rFonts w:ascii="Times New Roman" w:hAnsi="Times New Roman" w:cs="Times New Roman"/>
          <w:iCs/>
          <w:sz w:val="24"/>
          <w:szCs w:val="24"/>
        </w:rPr>
        <w:t xml:space="preserve">been kept </w:t>
      </w:r>
      <w:r w:rsidR="00160FF7" w:rsidRPr="00160FF7">
        <w:rPr>
          <w:rFonts w:ascii="Times New Roman" w:hAnsi="Times New Roman" w:cs="Times New Roman"/>
          <w:bCs/>
          <w:iCs/>
          <w:sz w:val="24"/>
          <w:szCs w:val="24"/>
        </w:rPr>
        <w:t>at “Camberley up until earlier this year [2015] when” it was “</w:t>
      </w:r>
      <w:r w:rsidR="000D6E61">
        <w:rPr>
          <w:rFonts w:ascii="Times New Roman" w:hAnsi="Times New Roman" w:cs="Times New Roman"/>
          <w:bCs/>
          <w:iCs/>
          <w:sz w:val="24"/>
          <w:szCs w:val="24"/>
        </w:rPr>
        <w:t>sent…</w:t>
      </w:r>
      <w:r w:rsidR="00160FF7" w:rsidRPr="00160FF7">
        <w:rPr>
          <w:rFonts w:ascii="Times New Roman" w:hAnsi="Times New Roman" w:cs="Times New Roman"/>
          <w:bCs/>
          <w:iCs/>
          <w:sz w:val="24"/>
          <w:szCs w:val="24"/>
        </w:rPr>
        <w:t>away to be valued”</w:t>
      </w:r>
      <w:r w:rsidR="00160FF7" w:rsidRPr="00160FF7">
        <w:rPr>
          <w:rFonts w:ascii="Times New Roman" w:hAnsi="Times New Roman" w:cs="Times New Roman"/>
          <w:iCs/>
          <w:sz w:val="24"/>
          <w:szCs w:val="24"/>
        </w:rPr>
        <w:t>. I was informed that t</w:t>
      </w:r>
      <w:r w:rsidR="00160FF7" w:rsidRPr="00160FF7">
        <w:rPr>
          <w:rFonts w:ascii="Times New Roman" w:hAnsi="Times New Roman" w:cs="Times New Roman"/>
          <w:bCs/>
          <w:iCs/>
          <w:sz w:val="24"/>
          <w:szCs w:val="24"/>
        </w:rPr>
        <w:t xml:space="preserve">he Corps had </w:t>
      </w:r>
      <w:r w:rsidR="00CF1C55">
        <w:rPr>
          <w:rFonts w:ascii="Times New Roman" w:hAnsi="Times New Roman" w:cs="Times New Roman"/>
          <w:bCs/>
          <w:iCs/>
          <w:sz w:val="24"/>
          <w:szCs w:val="24"/>
        </w:rPr>
        <w:t xml:space="preserve">subsequently </w:t>
      </w:r>
      <w:r w:rsidR="00160FF7" w:rsidRPr="00160FF7">
        <w:rPr>
          <w:rFonts w:ascii="Times New Roman" w:hAnsi="Times New Roman" w:cs="Times New Roman"/>
          <w:bCs/>
          <w:iCs/>
          <w:sz w:val="24"/>
          <w:szCs w:val="24"/>
        </w:rPr>
        <w:t xml:space="preserve">decided to have it restored </w:t>
      </w:r>
      <w:r w:rsidR="002C508C">
        <w:rPr>
          <w:rFonts w:ascii="Times New Roman" w:hAnsi="Times New Roman" w:cs="Times New Roman"/>
          <w:bCs/>
          <w:iCs/>
          <w:sz w:val="24"/>
          <w:szCs w:val="24"/>
        </w:rPr>
        <w:t>completely</w:t>
      </w:r>
      <w:r w:rsidR="00160FF7" w:rsidRPr="00160FF7">
        <w:rPr>
          <w:rFonts w:ascii="Times New Roman" w:hAnsi="Times New Roman" w:cs="Times New Roman"/>
          <w:bCs/>
          <w:iCs/>
          <w:sz w:val="24"/>
          <w:szCs w:val="24"/>
        </w:rPr>
        <w:t xml:space="preserve"> and that it was “</w:t>
      </w:r>
      <w:r w:rsidR="000D6E61">
        <w:rPr>
          <w:rFonts w:ascii="Times New Roman" w:hAnsi="Times New Roman" w:cs="Times New Roman"/>
          <w:bCs/>
          <w:iCs/>
          <w:sz w:val="24"/>
          <w:szCs w:val="24"/>
        </w:rPr>
        <w:t>currently with the r</w:t>
      </w:r>
      <w:r w:rsidR="00160FF7" w:rsidRPr="00160FF7">
        <w:rPr>
          <w:rFonts w:ascii="Times New Roman" w:hAnsi="Times New Roman" w:cs="Times New Roman"/>
          <w:bCs/>
          <w:iCs/>
          <w:sz w:val="24"/>
          <w:szCs w:val="24"/>
        </w:rPr>
        <w:t>estorers</w:t>
      </w:r>
      <w:r w:rsidR="00C16149">
        <w:rPr>
          <w:rFonts w:ascii="Times New Roman" w:hAnsi="Times New Roman" w:cs="Times New Roman"/>
          <w:bCs/>
          <w:iCs/>
          <w:sz w:val="24"/>
          <w:szCs w:val="24"/>
        </w:rPr>
        <w:t>”</w:t>
      </w:r>
      <w:r w:rsidR="00160FF7" w:rsidRPr="00160FF7">
        <w:rPr>
          <w:rFonts w:ascii="Times New Roman" w:hAnsi="Times New Roman" w:cs="Times New Roman"/>
          <w:bCs/>
          <w:iCs/>
          <w:sz w:val="24"/>
          <w:szCs w:val="24"/>
        </w:rPr>
        <w:t xml:space="preserve"> where it </w:t>
      </w:r>
      <w:r w:rsidR="00CF1C55">
        <w:rPr>
          <w:rFonts w:ascii="Times New Roman" w:hAnsi="Times New Roman" w:cs="Times New Roman"/>
          <w:bCs/>
          <w:iCs/>
          <w:sz w:val="24"/>
          <w:szCs w:val="24"/>
        </w:rPr>
        <w:t>would remain until mid- to late-</w:t>
      </w:r>
      <w:r w:rsidR="00C16149">
        <w:rPr>
          <w:rFonts w:ascii="Times New Roman" w:hAnsi="Times New Roman" w:cs="Times New Roman"/>
          <w:bCs/>
          <w:iCs/>
          <w:sz w:val="24"/>
          <w:szCs w:val="24"/>
        </w:rPr>
        <w:t>2016</w:t>
      </w:r>
      <w:r w:rsidR="00160FF7" w:rsidRPr="00160FF7">
        <w:rPr>
          <w:rFonts w:ascii="Times New Roman" w:hAnsi="Times New Roman" w:cs="Times New Roman"/>
          <w:bCs/>
          <w:iCs/>
          <w:sz w:val="24"/>
          <w:szCs w:val="24"/>
        </w:rPr>
        <w:t>.</w:t>
      </w:r>
      <w:r w:rsidR="00160FF7">
        <w:rPr>
          <w:rStyle w:val="FootnoteReference"/>
          <w:rFonts w:ascii="Times New Roman" w:hAnsi="Times New Roman" w:cs="Times New Roman"/>
          <w:bCs/>
          <w:iCs/>
          <w:sz w:val="24"/>
          <w:szCs w:val="24"/>
        </w:rPr>
        <w:footnoteReference w:id="18"/>
      </w:r>
      <w:r w:rsidR="00160FF7" w:rsidRPr="00160FF7">
        <w:rPr>
          <w:rFonts w:ascii="Times New Roman" w:hAnsi="Times New Roman" w:cs="Times New Roman"/>
          <w:bCs/>
          <w:iCs/>
          <w:sz w:val="24"/>
          <w:szCs w:val="24"/>
        </w:rPr>
        <w:t xml:space="preserve"> </w:t>
      </w:r>
      <w:r w:rsidR="009102AC">
        <w:rPr>
          <w:rFonts w:ascii="Times New Roman" w:hAnsi="Times New Roman" w:cs="Times New Roman"/>
          <w:bCs/>
          <w:iCs/>
          <w:sz w:val="24"/>
          <w:szCs w:val="24"/>
        </w:rPr>
        <w:t>Following a series of subsequent emails it was clear that</w:t>
      </w:r>
      <w:r w:rsidR="00C36DFD">
        <w:rPr>
          <w:rFonts w:ascii="Times New Roman" w:hAnsi="Times New Roman" w:cs="Times New Roman"/>
          <w:bCs/>
          <w:iCs/>
          <w:sz w:val="24"/>
          <w:szCs w:val="24"/>
        </w:rPr>
        <w:t>, for some reason, those in charge</w:t>
      </w:r>
      <w:r w:rsidR="00EB2005">
        <w:rPr>
          <w:rFonts w:ascii="Times New Roman" w:hAnsi="Times New Roman" w:cs="Times New Roman"/>
          <w:bCs/>
          <w:iCs/>
          <w:sz w:val="24"/>
          <w:szCs w:val="24"/>
        </w:rPr>
        <w:t xml:space="preserve"> really </w:t>
      </w:r>
      <w:r w:rsidR="009102AC">
        <w:rPr>
          <w:rFonts w:ascii="Times New Roman" w:hAnsi="Times New Roman" w:cs="Times New Roman"/>
          <w:bCs/>
          <w:iCs/>
          <w:sz w:val="24"/>
          <w:szCs w:val="24"/>
        </w:rPr>
        <w:t xml:space="preserve">did not want me to see it. </w:t>
      </w:r>
      <w:r w:rsidR="00DC2E14">
        <w:rPr>
          <w:rFonts w:ascii="Times New Roman" w:hAnsi="Times New Roman" w:cs="Times New Roman"/>
          <w:iCs/>
          <w:sz w:val="24"/>
          <w:szCs w:val="24"/>
        </w:rPr>
        <w:t>Thankfully</w:t>
      </w:r>
      <w:r w:rsidR="00CF1C55">
        <w:rPr>
          <w:rFonts w:ascii="Times New Roman" w:hAnsi="Times New Roman" w:cs="Times New Roman"/>
          <w:iCs/>
          <w:sz w:val="24"/>
          <w:szCs w:val="24"/>
        </w:rPr>
        <w:t>,</w:t>
      </w:r>
      <w:r w:rsidR="00DC2E14">
        <w:rPr>
          <w:rFonts w:ascii="Times New Roman" w:hAnsi="Times New Roman" w:cs="Times New Roman"/>
          <w:iCs/>
          <w:sz w:val="24"/>
          <w:szCs w:val="24"/>
        </w:rPr>
        <w:t xml:space="preserve"> the history </w:t>
      </w:r>
      <w:r w:rsidR="00B903BB">
        <w:rPr>
          <w:rFonts w:ascii="Times New Roman" w:hAnsi="Times New Roman" w:cs="Times New Roman"/>
          <w:iCs/>
          <w:sz w:val="24"/>
          <w:szCs w:val="24"/>
        </w:rPr>
        <w:t xml:space="preserve">of the clock </w:t>
      </w:r>
      <w:r w:rsidR="00DC2E14">
        <w:rPr>
          <w:rFonts w:ascii="Times New Roman" w:hAnsi="Times New Roman" w:cs="Times New Roman"/>
          <w:iCs/>
          <w:sz w:val="24"/>
          <w:szCs w:val="24"/>
        </w:rPr>
        <w:t>is well documen</w:t>
      </w:r>
      <w:r w:rsidR="00B53BD3">
        <w:rPr>
          <w:rFonts w:ascii="Times New Roman" w:hAnsi="Times New Roman" w:cs="Times New Roman"/>
          <w:iCs/>
          <w:sz w:val="24"/>
          <w:szCs w:val="24"/>
        </w:rPr>
        <w:t>ted an</w:t>
      </w:r>
      <w:r w:rsidR="00B903BB">
        <w:rPr>
          <w:rFonts w:ascii="Times New Roman" w:hAnsi="Times New Roman" w:cs="Times New Roman"/>
          <w:iCs/>
          <w:sz w:val="24"/>
          <w:szCs w:val="24"/>
        </w:rPr>
        <w:t xml:space="preserve">d </w:t>
      </w:r>
      <w:r w:rsidR="000D6E61">
        <w:rPr>
          <w:rFonts w:ascii="Times New Roman" w:hAnsi="Times New Roman" w:cs="Times New Roman"/>
          <w:iCs/>
          <w:sz w:val="24"/>
          <w:szCs w:val="24"/>
        </w:rPr>
        <w:t>further textual</w:t>
      </w:r>
      <w:r w:rsidR="00B53BD3">
        <w:rPr>
          <w:rFonts w:ascii="Times New Roman" w:hAnsi="Times New Roman" w:cs="Times New Roman"/>
          <w:iCs/>
          <w:sz w:val="24"/>
          <w:szCs w:val="24"/>
        </w:rPr>
        <w:t xml:space="preserve"> evidence </w:t>
      </w:r>
      <w:r w:rsidR="00B903BB">
        <w:rPr>
          <w:rFonts w:ascii="Times New Roman" w:hAnsi="Times New Roman" w:cs="Times New Roman"/>
          <w:iCs/>
          <w:sz w:val="24"/>
          <w:szCs w:val="24"/>
        </w:rPr>
        <w:t>exists</w:t>
      </w:r>
      <w:r w:rsidR="00DC2E14">
        <w:rPr>
          <w:rFonts w:ascii="Times New Roman" w:hAnsi="Times New Roman" w:cs="Times New Roman"/>
          <w:iCs/>
          <w:sz w:val="24"/>
          <w:szCs w:val="24"/>
        </w:rPr>
        <w:t>.</w:t>
      </w:r>
      <w:r w:rsidR="000D6E61">
        <w:rPr>
          <w:rFonts w:ascii="Times New Roman" w:hAnsi="Times New Roman" w:cs="Times New Roman"/>
          <w:iCs/>
          <w:sz w:val="24"/>
          <w:szCs w:val="24"/>
        </w:rPr>
        <w:t xml:space="preserve"> The following anecdote s</w:t>
      </w:r>
      <w:r w:rsidR="00EB2005">
        <w:rPr>
          <w:rFonts w:ascii="Times New Roman" w:hAnsi="Times New Roman" w:cs="Times New Roman"/>
          <w:iCs/>
          <w:sz w:val="24"/>
          <w:szCs w:val="24"/>
        </w:rPr>
        <w:t>hows one method by which</w:t>
      </w:r>
      <w:r w:rsidR="000D6E61">
        <w:rPr>
          <w:rFonts w:ascii="Times New Roman" w:hAnsi="Times New Roman" w:cs="Times New Roman"/>
          <w:iCs/>
          <w:sz w:val="24"/>
          <w:szCs w:val="24"/>
        </w:rPr>
        <w:t xml:space="preserve"> objects from the imperial collection were acquired</w:t>
      </w:r>
      <w:r w:rsidR="00B903BB">
        <w:rPr>
          <w:rFonts w:ascii="Times New Roman" w:hAnsi="Times New Roman" w:cs="Times New Roman"/>
          <w:iCs/>
          <w:sz w:val="24"/>
          <w:szCs w:val="24"/>
        </w:rPr>
        <w:t xml:space="preserve"> </w:t>
      </w:r>
      <w:r w:rsidR="00CF1C55">
        <w:rPr>
          <w:rFonts w:ascii="Times New Roman" w:hAnsi="Times New Roman" w:cs="Times New Roman"/>
          <w:iCs/>
          <w:sz w:val="24"/>
          <w:szCs w:val="24"/>
        </w:rPr>
        <w:t xml:space="preserve">by members of the British army </w:t>
      </w:r>
      <w:r w:rsidR="00B903BB">
        <w:rPr>
          <w:rFonts w:ascii="Times New Roman" w:hAnsi="Times New Roman" w:cs="Times New Roman"/>
          <w:iCs/>
          <w:sz w:val="24"/>
          <w:szCs w:val="24"/>
        </w:rPr>
        <w:t>and, as suggested by Ian White, is likely to refer to the clock in question</w:t>
      </w:r>
      <w:r w:rsidR="00CF1C55">
        <w:rPr>
          <w:rFonts w:ascii="Times New Roman" w:hAnsi="Times New Roman" w:cs="Times New Roman"/>
          <w:iCs/>
          <w:sz w:val="24"/>
          <w:szCs w:val="24"/>
        </w:rPr>
        <w:t xml:space="preserve"> (Tower Clock B)</w:t>
      </w:r>
      <w:r w:rsidR="000D6E61">
        <w:rPr>
          <w:rFonts w:ascii="Times New Roman" w:hAnsi="Times New Roman" w:cs="Times New Roman"/>
          <w:iCs/>
          <w:sz w:val="24"/>
          <w:szCs w:val="24"/>
        </w:rPr>
        <w:t>:</w:t>
      </w:r>
    </w:p>
    <w:p w:rsidR="00DC2E14" w:rsidRDefault="00DC2E14" w:rsidP="005B13D0">
      <w:pPr>
        <w:spacing w:after="0" w:line="360" w:lineRule="auto"/>
        <w:ind w:firstLine="720"/>
        <w:rPr>
          <w:rFonts w:ascii="Times New Roman" w:hAnsi="Times New Roman" w:cs="Times New Roman"/>
          <w:iCs/>
          <w:sz w:val="24"/>
          <w:szCs w:val="24"/>
        </w:rPr>
      </w:pPr>
    </w:p>
    <w:p w:rsidR="00B903BB" w:rsidRDefault="00DC2E14" w:rsidP="00B903BB">
      <w:pPr>
        <w:spacing w:after="0" w:line="240" w:lineRule="auto"/>
        <w:ind w:left="567"/>
        <w:rPr>
          <w:rFonts w:ascii="Times New Roman" w:hAnsi="Times New Roman" w:cs="Times New Roman"/>
          <w:iCs/>
          <w:sz w:val="24"/>
          <w:szCs w:val="24"/>
        </w:rPr>
      </w:pPr>
      <w:r w:rsidRPr="00DC2E14">
        <w:rPr>
          <w:rFonts w:ascii="Times New Roman" w:hAnsi="Times New Roman" w:cs="Times New Roman"/>
          <w:iCs/>
          <w:sz w:val="24"/>
          <w:szCs w:val="24"/>
        </w:rPr>
        <w:t>“Colonel Rainsford of the Royal Army Medical Corps, on seeing some lacquer screens that he admired, put his card on them to indicate that they were reserved for him. The General on later seeing them declared that they would make a suitable present from him to the Queen, and removed Rainsford’s card, replacing it with his own. Rainsford then selected a clock</w:t>
      </w:r>
      <w:r w:rsidR="00B53BD3">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19"/>
      </w:r>
    </w:p>
    <w:p w:rsidR="00DC2E14" w:rsidRDefault="00B53BD3" w:rsidP="00B903BB">
      <w:pPr>
        <w:spacing w:after="0" w:line="240" w:lineRule="auto"/>
        <w:ind w:left="567"/>
        <w:rPr>
          <w:rFonts w:ascii="Times New Roman" w:hAnsi="Times New Roman" w:cs="Times New Roman"/>
          <w:iCs/>
          <w:sz w:val="24"/>
          <w:szCs w:val="24"/>
        </w:rPr>
      </w:pPr>
      <w:r>
        <w:rPr>
          <w:rFonts w:ascii="Times New Roman" w:hAnsi="Times New Roman" w:cs="Times New Roman"/>
          <w:iCs/>
          <w:sz w:val="24"/>
          <w:szCs w:val="24"/>
        </w:rPr>
        <w:t xml:space="preserve"> </w:t>
      </w:r>
    </w:p>
    <w:p w:rsidR="00B903BB" w:rsidRDefault="00B903BB" w:rsidP="00B903BB">
      <w:pPr>
        <w:spacing w:after="0" w:line="360" w:lineRule="auto"/>
        <w:rPr>
          <w:rFonts w:ascii="Times New Roman" w:hAnsi="Times New Roman" w:cs="Times New Roman"/>
          <w:sz w:val="24"/>
          <w:szCs w:val="24"/>
        </w:rPr>
      </w:pPr>
    </w:p>
    <w:p w:rsidR="008A0DC0" w:rsidRDefault="00F70C70" w:rsidP="004731B8">
      <w:pPr>
        <w:spacing w:after="0" w:line="360" w:lineRule="auto"/>
        <w:rPr>
          <w:rFonts w:ascii="Times New Roman" w:hAnsi="Times New Roman" w:cs="Times New Roman"/>
          <w:iCs/>
          <w:sz w:val="24"/>
          <w:szCs w:val="24"/>
        </w:rPr>
      </w:pPr>
      <w:r>
        <w:rPr>
          <w:rFonts w:ascii="Times New Roman" w:hAnsi="Times New Roman" w:cs="Times New Roman"/>
          <w:sz w:val="24"/>
          <w:szCs w:val="24"/>
        </w:rPr>
        <w:t>Following initial</w:t>
      </w:r>
      <w:r w:rsidR="00E238F9">
        <w:rPr>
          <w:rFonts w:ascii="Times New Roman" w:hAnsi="Times New Roman" w:cs="Times New Roman"/>
          <w:sz w:val="24"/>
          <w:szCs w:val="24"/>
        </w:rPr>
        <w:t xml:space="preserve"> research at AA, it </w:t>
      </w:r>
      <w:r w:rsidR="00E238F9" w:rsidRPr="00ED5767">
        <w:rPr>
          <w:rFonts w:ascii="Times New Roman" w:hAnsi="Times New Roman" w:cs="Times New Roman"/>
          <w:sz w:val="24"/>
          <w:szCs w:val="24"/>
        </w:rPr>
        <w:t xml:space="preserve">can be </w:t>
      </w:r>
      <w:r w:rsidR="00E238F9">
        <w:rPr>
          <w:rFonts w:ascii="Times New Roman" w:hAnsi="Times New Roman" w:cs="Times New Roman"/>
          <w:sz w:val="24"/>
          <w:szCs w:val="24"/>
        </w:rPr>
        <w:t>shown</w:t>
      </w:r>
      <w:r w:rsidR="00E238F9" w:rsidRPr="00ED5767">
        <w:rPr>
          <w:rFonts w:ascii="Times New Roman" w:hAnsi="Times New Roman" w:cs="Times New Roman"/>
          <w:sz w:val="24"/>
          <w:szCs w:val="24"/>
        </w:rPr>
        <w:t xml:space="preserve"> that </w:t>
      </w:r>
      <w:r w:rsidR="00E238F9">
        <w:rPr>
          <w:rFonts w:ascii="Times New Roman" w:hAnsi="Times New Roman" w:cs="Times New Roman"/>
          <w:sz w:val="24"/>
          <w:szCs w:val="24"/>
        </w:rPr>
        <w:t>the twin of the</w:t>
      </w:r>
      <w:r w:rsidR="00E238F9">
        <w:rPr>
          <w:rFonts w:ascii="Times New Roman" w:hAnsi="Times New Roman" w:cs="Times New Roman"/>
          <w:iCs/>
          <w:sz w:val="24"/>
          <w:szCs w:val="24"/>
        </w:rPr>
        <w:t xml:space="preserve"> RAMC clock</w:t>
      </w:r>
      <w:r w:rsidR="00E238F9">
        <w:rPr>
          <w:rFonts w:ascii="Times New Roman" w:hAnsi="Times New Roman" w:cs="Times New Roman"/>
          <w:sz w:val="24"/>
          <w:szCs w:val="24"/>
        </w:rPr>
        <w:t xml:space="preserve"> - </w:t>
      </w:r>
      <w:r w:rsidR="00E238F9" w:rsidRPr="00ED5767">
        <w:rPr>
          <w:rFonts w:ascii="Times New Roman" w:hAnsi="Times New Roman" w:cs="Times New Roman"/>
          <w:sz w:val="24"/>
          <w:szCs w:val="24"/>
        </w:rPr>
        <w:t>Tower Clock</w:t>
      </w:r>
      <w:r w:rsidR="00772E27">
        <w:rPr>
          <w:rFonts w:ascii="Times New Roman" w:hAnsi="Times New Roman" w:cs="Times New Roman"/>
          <w:sz w:val="24"/>
          <w:szCs w:val="24"/>
        </w:rPr>
        <w:t xml:space="preserve"> A</w:t>
      </w:r>
      <w:r w:rsidR="00E238F9">
        <w:rPr>
          <w:rFonts w:ascii="Times New Roman" w:hAnsi="Times New Roman" w:cs="Times New Roman"/>
          <w:sz w:val="24"/>
          <w:szCs w:val="24"/>
        </w:rPr>
        <w:t xml:space="preserve"> - also came from China but </w:t>
      </w:r>
      <w:r>
        <w:rPr>
          <w:rFonts w:ascii="Times New Roman" w:hAnsi="Times New Roman" w:cs="Times New Roman"/>
          <w:sz w:val="24"/>
          <w:szCs w:val="24"/>
        </w:rPr>
        <w:t xml:space="preserve">almost certainly </w:t>
      </w:r>
      <w:r w:rsidR="00E238F9">
        <w:rPr>
          <w:rFonts w:ascii="Times New Roman" w:hAnsi="Times New Roman" w:cs="Times New Roman"/>
          <w:sz w:val="24"/>
          <w:szCs w:val="24"/>
        </w:rPr>
        <w:t>at a later date (</w:t>
      </w:r>
      <w:r w:rsidR="00B53BD3">
        <w:rPr>
          <w:rFonts w:ascii="Times New Roman" w:hAnsi="Times New Roman" w:cs="Times New Roman"/>
          <w:sz w:val="24"/>
          <w:szCs w:val="24"/>
        </w:rPr>
        <w:t xml:space="preserve">in 1914 </w:t>
      </w:r>
      <w:r w:rsidR="00E238F9">
        <w:rPr>
          <w:rFonts w:ascii="Times New Roman" w:hAnsi="Times New Roman" w:cs="Times New Roman"/>
          <w:sz w:val="24"/>
          <w:szCs w:val="24"/>
        </w:rPr>
        <w:t xml:space="preserve">in the hands of the </w:t>
      </w:r>
      <w:r w:rsidR="000D6E61">
        <w:rPr>
          <w:rFonts w:ascii="Times New Roman" w:hAnsi="Times New Roman" w:cs="Times New Roman"/>
          <w:sz w:val="24"/>
          <w:szCs w:val="24"/>
        </w:rPr>
        <w:t>“</w:t>
      </w:r>
      <w:r w:rsidR="00E238F9">
        <w:rPr>
          <w:rFonts w:ascii="Times New Roman" w:hAnsi="Times New Roman" w:cs="Times New Roman"/>
          <w:sz w:val="24"/>
          <w:szCs w:val="24"/>
        </w:rPr>
        <w:t xml:space="preserve">Irish </w:t>
      </w:r>
      <w:r w:rsidR="000D6E61">
        <w:rPr>
          <w:rFonts w:ascii="Times New Roman" w:hAnsi="Times New Roman" w:cs="Times New Roman"/>
          <w:sz w:val="24"/>
          <w:szCs w:val="24"/>
        </w:rPr>
        <w:t>Gentleman”</w:t>
      </w:r>
      <w:r>
        <w:rPr>
          <w:rFonts w:ascii="Times New Roman" w:hAnsi="Times New Roman" w:cs="Times New Roman"/>
          <w:sz w:val="24"/>
          <w:szCs w:val="24"/>
        </w:rPr>
        <w:t xml:space="preserve">) and, most likely, in the company of </w:t>
      </w:r>
      <w:r w:rsidR="00E238F9">
        <w:rPr>
          <w:rFonts w:ascii="Times New Roman" w:hAnsi="Times New Roman" w:cs="Times New Roman"/>
          <w:sz w:val="24"/>
          <w:szCs w:val="24"/>
        </w:rPr>
        <w:t>Pagoda Clock</w:t>
      </w:r>
      <w:r w:rsidR="00772E27">
        <w:rPr>
          <w:rFonts w:ascii="Times New Roman" w:hAnsi="Times New Roman" w:cs="Times New Roman"/>
          <w:sz w:val="24"/>
          <w:szCs w:val="24"/>
        </w:rPr>
        <w:t xml:space="preserve"> A</w:t>
      </w:r>
      <w:r w:rsidR="00E238F9" w:rsidRPr="00ED5767">
        <w:rPr>
          <w:rFonts w:ascii="Times New Roman" w:hAnsi="Times New Roman" w:cs="Times New Roman"/>
          <w:sz w:val="24"/>
          <w:szCs w:val="24"/>
        </w:rPr>
        <w:t xml:space="preserve">. </w:t>
      </w:r>
      <w:r w:rsidR="000D6E61">
        <w:rPr>
          <w:rFonts w:ascii="Times New Roman" w:hAnsi="Times New Roman" w:cs="Times New Roman"/>
          <w:sz w:val="24"/>
          <w:szCs w:val="24"/>
        </w:rPr>
        <w:t>It</w:t>
      </w:r>
      <w:r w:rsidR="00B53BD3">
        <w:rPr>
          <w:rFonts w:ascii="Times New Roman" w:hAnsi="Times New Roman" w:cs="Times New Roman"/>
          <w:sz w:val="24"/>
          <w:szCs w:val="24"/>
        </w:rPr>
        <w:t xml:space="preserve"> should be noted though</w:t>
      </w:r>
      <w:r w:rsidR="00E238F9">
        <w:rPr>
          <w:rFonts w:ascii="Times New Roman" w:hAnsi="Times New Roman" w:cs="Times New Roman"/>
          <w:sz w:val="24"/>
          <w:szCs w:val="24"/>
        </w:rPr>
        <w:t xml:space="preserve"> that this does not preclude the idea that the</w:t>
      </w:r>
      <w:r w:rsidR="000D6E61">
        <w:rPr>
          <w:rFonts w:ascii="Times New Roman" w:hAnsi="Times New Roman" w:cs="Times New Roman"/>
          <w:sz w:val="24"/>
          <w:szCs w:val="24"/>
        </w:rPr>
        <w:t>se</w:t>
      </w:r>
      <w:r w:rsidR="00E238F9">
        <w:rPr>
          <w:rFonts w:ascii="Times New Roman" w:hAnsi="Times New Roman" w:cs="Times New Roman"/>
          <w:sz w:val="24"/>
          <w:szCs w:val="24"/>
        </w:rPr>
        <w:t xml:space="preserve"> clocks had </w:t>
      </w:r>
      <w:r w:rsidR="002B441F">
        <w:rPr>
          <w:rFonts w:ascii="Times New Roman" w:hAnsi="Times New Roman" w:cs="Times New Roman"/>
          <w:sz w:val="24"/>
          <w:szCs w:val="24"/>
        </w:rPr>
        <w:t xml:space="preserve">also </w:t>
      </w:r>
      <w:r w:rsidR="00E238F9">
        <w:rPr>
          <w:rFonts w:ascii="Times New Roman" w:hAnsi="Times New Roman" w:cs="Times New Roman"/>
          <w:sz w:val="24"/>
          <w:szCs w:val="24"/>
        </w:rPr>
        <w:t xml:space="preserve">been looted </w:t>
      </w:r>
      <w:r w:rsidR="00B53BD3">
        <w:rPr>
          <w:rFonts w:ascii="Times New Roman" w:hAnsi="Times New Roman" w:cs="Times New Roman"/>
          <w:sz w:val="24"/>
          <w:szCs w:val="24"/>
        </w:rPr>
        <w:t>in</w:t>
      </w:r>
      <w:r w:rsidR="00772E27">
        <w:rPr>
          <w:rFonts w:ascii="Times New Roman" w:hAnsi="Times New Roman" w:cs="Times New Roman"/>
          <w:sz w:val="24"/>
          <w:szCs w:val="24"/>
        </w:rPr>
        <w:t xml:space="preserve"> China </w:t>
      </w:r>
      <w:r w:rsidR="00E238F9">
        <w:rPr>
          <w:rFonts w:ascii="Times New Roman" w:hAnsi="Times New Roman" w:cs="Times New Roman"/>
          <w:sz w:val="24"/>
          <w:szCs w:val="24"/>
        </w:rPr>
        <w:t>at an earlier date</w:t>
      </w:r>
      <w:r w:rsidR="00B53BD3">
        <w:rPr>
          <w:rFonts w:ascii="Times New Roman" w:hAnsi="Times New Roman" w:cs="Times New Roman"/>
          <w:sz w:val="24"/>
          <w:szCs w:val="24"/>
        </w:rPr>
        <w:t>, in 1860 or 1900</w:t>
      </w:r>
      <w:r w:rsidR="008A0DC0">
        <w:rPr>
          <w:rFonts w:ascii="Times New Roman" w:hAnsi="Times New Roman" w:cs="Times New Roman"/>
          <w:sz w:val="24"/>
          <w:szCs w:val="24"/>
        </w:rPr>
        <w:t>; indeed this does appear to be the most likely scenario</w:t>
      </w:r>
      <w:r w:rsidR="00E238F9">
        <w:rPr>
          <w:rFonts w:ascii="Times New Roman" w:hAnsi="Times New Roman" w:cs="Times New Roman"/>
          <w:sz w:val="24"/>
          <w:szCs w:val="24"/>
        </w:rPr>
        <w:t xml:space="preserve">. </w:t>
      </w:r>
      <w:r w:rsidR="00FD2C53" w:rsidRPr="00FD2C53">
        <w:rPr>
          <w:rFonts w:ascii="Times New Roman" w:hAnsi="Times New Roman" w:cs="Times New Roman"/>
          <w:iCs/>
          <w:sz w:val="24"/>
          <w:szCs w:val="24"/>
        </w:rPr>
        <w:t xml:space="preserve">It is interesting to </w:t>
      </w:r>
      <w:r w:rsidR="00B53BD3">
        <w:rPr>
          <w:rFonts w:ascii="Times New Roman" w:hAnsi="Times New Roman" w:cs="Times New Roman"/>
          <w:iCs/>
          <w:sz w:val="24"/>
          <w:szCs w:val="24"/>
        </w:rPr>
        <w:t>note that a similar clock to</w:t>
      </w:r>
      <w:r w:rsidR="00FD2C53" w:rsidRPr="00FD2C53">
        <w:rPr>
          <w:rFonts w:ascii="Times New Roman" w:hAnsi="Times New Roman" w:cs="Times New Roman"/>
          <w:iCs/>
          <w:sz w:val="24"/>
          <w:szCs w:val="24"/>
        </w:rPr>
        <w:t xml:space="preserve"> Tower Clock</w:t>
      </w:r>
      <w:r w:rsidR="00B53BD3">
        <w:rPr>
          <w:rFonts w:ascii="Times New Roman" w:hAnsi="Times New Roman" w:cs="Times New Roman"/>
          <w:iCs/>
          <w:sz w:val="24"/>
          <w:szCs w:val="24"/>
        </w:rPr>
        <w:t>s A and B</w:t>
      </w:r>
      <w:r w:rsidR="002B441F">
        <w:rPr>
          <w:rFonts w:ascii="Times New Roman" w:hAnsi="Times New Roman" w:cs="Times New Roman"/>
          <w:iCs/>
          <w:sz w:val="24"/>
          <w:szCs w:val="24"/>
        </w:rPr>
        <w:t>,</w:t>
      </w:r>
      <w:r w:rsidR="00FD2C53" w:rsidRPr="00FD2C53">
        <w:rPr>
          <w:rFonts w:ascii="Times New Roman" w:hAnsi="Times New Roman" w:cs="Times New Roman"/>
          <w:iCs/>
          <w:sz w:val="24"/>
          <w:szCs w:val="24"/>
        </w:rPr>
        <w:t xml:space="preserve"> still exists in the </w:t>
      </w:r>
      <w:r w:rsidR="008A0DC0">
        <w:rPr>
          <w:rFonts w:ascii="Times New Roman" w:hAnsi="Times New Roman" w:cs="Times New Roman"/>
          <w:iCs/>
          <w:sz w:val="24"/>
          <w:szCs w:val="24"/>
        </w:rPr>
        <w:t>collection of the Palace Museum</w:t>
      </w:r>
      <w:r w:rsidR="00B53BD3">
        <w:rPr>
          <w:rFonts w:ascii="Times New Roman" w:hAnsi="Times New Roman" w:cs="Times New Roman"/>
          <w:iCs/>
          <w:sz w:val="24"/>
          <w:szCs w:val="24"/>
        </w:rPr>
        <w:t>, Beijing</w:t>
      </w:r>
      <w:r w:rsidR="00151374">
        <w:rPr>
          <w:rFonts w:ascii="Times New Roman" w:hAnsi="Times New Roman" w:cs="Times New Roman"/>
          <w:iCs/>
          <w:sz w:val="24"/>
          <w:szCs w:val="24"/>
        </w:rPr>
        <w:t xml:space="preserve"> (Tower Clock C). Tower Clock C</w:t>
      </w:r>
      <w:r w:rsidR="00FD2C53" w:rsidRPr="00FD2C53">
        <w:rPr>
          <w:rFonts w:ascii="Times New Roman" w:hAnsi="Times New Roman" w:cs="Times New Roman"/>
          <w:iCs/>
          <w:sz w:val="24"/>
          <w:szCs w:val="24"/>
        </w:rPr>
        <w:t xml:space="preserve"> has similar enamelling and ormolu wor</w:t>
      </w:r>
      <w:r w:rsidR="00B903BB">
        <w:rPr>
          <w:rFonts w:ascii="Times New Roman" w:hAnsi="Times New Roman" w:cs="Times New Roman"/>
          <w:iCs/>
          <w:sz w:val="24"/>
          <w:szCs w:val="24"/>
        </w:rPr>
        <w:t>k</w:t>
      </w:r>
      <w:r w:rsidR="008A0DC0">
        <w:rPr>
          <w:rFonts w:ascii="Times New Roman" w:hAnsi="Times New Roman" w:cs="Times New Roman"/>
          <w:iCs/>
          <w:sz w:val="24"/>
          <w:szCs w:val="24"/>
        </w:rPr>
        <w:t>,</w:t>
      </w:r>
      <w:r w:rsidR="00B903BB">
        <w:rPr>
          <w:rFonts w:ascii="Times New Roman" w:hAnsi="Times New Roman" w:cs="Times New Roman"/>
          <w:iCs/>
          <w:sz w:val="24"/>
          <w:szCs w:val="24"/>
        </w:rPr>
        <w:t xml:space="preserve"> and the sam</w:t>
      </w:r>
      <w:r w:rsidR="002C508C">
        <w:rPr>
          <w:rFonts w:ascii="Times New Roman" w:hAnsi="Times New Roman" w:cs="Times New Roman"/>
          <w:iCs/>
          <w:sz w:val="24"/>
          <w:szCs w:val="24"/>
        </w:rPr>
        <w:t>e domed automaton mechanism which</w:t>
      </w:r>
      <w:r w:rsidR="00B903BB">
        <w:rPr>
          <w:rFonts w:ascii="Times New Roman" w:hAnsi="Times New Roman" w:cs="Times New Roman"/>
          <w:iCs/>
          <w:sz w:val="24"/>
          <w:szCs w:val="24"/>
        </w:rPr>
        <w:t xml:space="preserve"> is</w:t>
      </w:r>
      <w:r w:rsidR="002B441F">
        <w:rPr>
          <w:rFonts w:ascii="Times New Roman" w:hAnsi="Times New Roman" w:cs="Times New Roman"/>
          <w:iCs/>
          <w:sz w:val="24"/>
          <w:szCs w:val="24"/>
        </w:rPr>
        <w:t xml:space="preserve"> found on both </w:t>
      </w:r>
      <w:r w:rsidR="00FD2C53" w:rsidRPr="00FD2C53">
        <w:rPr>
          <w:rFonts w:ascii="Times New Roman" w:hAnsi="Times New Roman" w:cs="Times New Roman"/>
          <w:iCs/>
          <w:sz w:val="24"/>
          <w:szCs w:val="24"/>
        </w:rPr>
        <w:t>Tower Clocks</w:t>
      </w:r>
      <w:r w:rsidR="00151374">
        <w:rPr>
          <w:rFonts w:ascii="Times New Roman" w:hAnsi="Times New Roman" w:cs="Times New Roman"/>
          <w:iCs/>
          <w:sz w:val="24"/>
          <w:szCs w:val="24"/>
        </w:rPr>
        <w:t xml:space="preserve"> A and B</w:t>
      </w:r>
      <w:r w:rsidR="00B903BB">
        <w:rPr>
          <w:rFonts w:ascii="Times New Roman" w:hAnsi="Times New Roman" w:cs="Times New Roman"/>
          <w:iCs/>
          <w:sz w:val="24"/>
          <w:szCs w:val="24"/>
        </w:rPr>
        <w:t>,</w:t>
      </w:r>
      <w:r w:rsidR="00FD2C53" w:rsidRPr="00FD2C53">
        <w:rPr>
          <w:rFonts w:ascii="Times New Roman" w:hAnsi="Times New Roman" w:cs="Times New Roman"/>
          <w:iCs/>
          <w:sz w:val="24"/>
          <w:szCs w:val="24"/>
        </w:rPr>
        <w:t xml:space="preserve"> but is formed of only two tiers</w:t>
      </w:r>
      <w:r w:rsidR="00B903BB">
        <w:rPr>
          <w:rFonts w:ascii="Times New Roman" w:hAnsi="Times New Roman" w:cs="Times New Roman"/>
          <w:iCs/>
          <w:sz w:val="24"/>
          <w:szCs w:val="24"/>
        </w:rPr>
        <w:t>,</w:t>
      </w:r>
      <w:r w:rsidR="00B53BD3">
        <w:rPr>
          <w:rFonts w:ascii="Times New Roman" w:hAnsi="Times New Roman" w:cs="Times New Roman"/>
          <w:iCs/>
          <w:sz w:val="24"/>
          <w:szCs w:val="24"/>
        </w:rPr>
        <w:t xml:space="preserve"> rather than the </w:t>
      </w:r>
      <w:r w:rsidR="008A0DC0">
        <w:rPr>
          <w:rFonts w:ascii="Times New Roman" w:hAnsi="Times New Roman" w:cs="Times New Roman"/>
          <w:iCs/>
          <w:sz w:val="24"/>
          <w:szCs w:val="24"/>
        </w:rPr>
        <w:t>three</w:t>
      </w:r>
      <w:r w:rsidR="00151374">
        <w:rPr>
          <w:rFonts w:ascii="Times New Roman" w:hAnsi="Times New Roman" w:cs="Times New Roman"/>
          <w:iCs/>
          <w:sz w:val="24"/>
          <w:szCs w:val="24"/>
        </w:rPr>
        <w:t xml:space="preserve"> </w:t>
      </w:r>
      <w:r w:rsidR="008A0DC0">
        <w:rPr>
          <w:rFonts w:ascii="Times New Roman" w:hAnsi="Times New Roman" w:cs="Times New Roman"/>
          <w:iCs/>
          <w:sz w:val="24"/>
          <w:szCs w:val="24"/>
        </w:rPr>
        <w:t xml:space="preserve">tiers </w:t>
      </w:r>
      <w:r w:rsidR="00151374">
        <w:rPr>
          <w:rFonts w:ascii="Times New Roman" w:hAnsi="Times New Roman" w:cs="Times New Roman"/>
          <w:iCs/>
          <w:sz w:val="24"/>
          <w:szCs w:val="24"/>
        </w:rPr>
        <w:t>found on both looted examples</w:t>
      </w:r>
      <w:r w:rsidR="00FD2C53" w:rsidRPr="00FD2C53">
        <w:rPr>
          <w:rFonts w:ascii="Times New Roman" w:hAnsi="Times New Roman" w:cs="Times New Roman"/>
          <w:iCs/>
          <w:sz w:val="24"/>
          <w:szCs w:val="24"/>
        </w:rPr>
        <w:t>.</w:t>
      </w:r>
      <w:r w:rsidR="008A0DC0">
        <w:rPr>
          <w:rStyle w:val="FootnoteReference"/>
          <w:rFonts w:ascii="Times New Roman" w:hAnsi="Times New Roman" w:cs="Times New Roman"/>
          <w:iCs/>
          <w:sz w:val="24"/>
          <w:szCs w:val="24"/>
        </w:rPr>
        <w:footnoteReference w:id="20"/>
      </w:r>
      <w:r w:rsidR="007B662A">
        <w:rPr>
          <w:rFonts w:ascii="Times New Roman" w:hAnsi="Times New Roman" w:cs="Times New Roman"/>
          <w:iCs/>
          <w:sz w:val="24"/>
          <w:szCs w:val="24"/>
        </w:rPr>
        <w:t xml:space="preserve"> It is said</w:t>
      </w:r>
      <w:r w:rsidR="00B903BB">
        <w:rPr>
          <w:rFonts w:ascii="Times New Roman" w:hAnsi="Times New Roman" w:cs="Times New Roman"/>
          <w:iCs/>
          <w:sz w:val="24"/>
          <w:szCs w:val="24"/>
        </w:rPr>
        <w:t xml:space="preserve"> in the information supplied by the </w:t>
      </w:r>
      <w:r w:rsidR="008A0DC0">
        <w:rPr>
          <w:rFonts w:ascii="Times New Roman" w:hAnsi="Times New Roman" w:cs="Times New Roman"/>
          <w:iCs/>
          <w:sz w:val="24"/>
          <w:szCs w:val="24"/>
        </w:rPr>
        <w:t>Palace M</w:t>
      </w:r>
      <w:r w:rsidR="00B903BB">
        <w:rPr>
          <w:rFonts w:ascii="Times New Roman" w:hAnsi="Times New Roman" w:cs="Times New Roman"/>
          <w:iCs/>
          <w:sz w:val="24"/>
          <w:szCs w:val="24"/>
        </w:rPr>
        <w:t>useum</w:t>
      </w:r>
      <w:r w:rsidR="007B662A">
        <w:rPr>
          <w:rFonts w:ascii="Times New Roman" w:hAnsi="Times New Roman" w:cs="Times New Roman"/>
          <w:iCs/>
          <w:sz w:val="24"/>
          <w:szCs w:val="24"/>
        </w:rPr>
        <w:t xml:space="preserve">, almost certainly incorrectly, </w:t>
      </w:r>
      <w:r w:rsidR="00B903BB">
        <w:rPr>
          <w:rFonts w:ascii="Times New Roman" w:hAnsi="Times New Roman" w:cs="Times New Roman"/>
          <w:iCs/>
          <w:sz w:val="24"/>
          <w:szCs w:val="24"/>
        </w:rPr>
        <w:t xml:space="preserve">that this clock was </w:t>
      </w:r>
      <w:r w:rsidR="007B662A">
        <w:rPr>
          <w:rFonts w:ascii="Times New Roman" w:hAnsi="Times New Roman" w:cs="Times New Roman"/>
          <w:iCs/>
          <w:sz w:val="24"/>
          <w:szCs w:val="24"/>
        </w:rPr>
        <w:t>made by James Cox.</w:t>
      </w:r>
      <w:r w:rsidR="002B441F">
        <w:rPr>
          <w:rFonts w:ascii="Times New Roman" w:hAnsi="Times New Roman" w:cs="Times New Roman"/>
          <w:iCs/>
          <w:sz w:val="24"/>
          <w:szCs w:val="24"/>
        </w:rPr>
        <w:t xml:space="preserve"> </w:t>
      </w:r>
    </w:p>
    <w:p w:rsidR="00E238F9" w:rsidRPr="004731B8" w:rsidRDefault="008A0DC0" w:rsidP="008A0DC0">
      <w:pPr>
        <w:spacing w:after="0" w:line="360" w:lineRule="auto"/>
        <w:ind w:firstLine="720"/>
        <w:rPr>
          <w:rFonts w:ascii="Times New Roman" w:hAnsi="Times New Roman" w:cs="Times New Roman"/>
          <w:iCs/>
          <w:sz w:val="24"/>
          <w:szCs w:val="24"/>
        </w:rPr>
      </w:pPr>
      <w:r>
        <w:rPr>
          <w:rFonts w:ascii="Times New Roman" w:eastAsia="SimSun" w:hAnsi="Times New Roman" w:cs="Times New Roman"/>
          <w:sz w:val="24"/>
          <w:szCs w:val="24"/>
        </w:rPr>
        <w:t xml:space="preserve">Conclusive proof that Tower Clock A had been in China for </w:t>
      </w:r>
      <w:r w:rsidR="00EB2005">
        <w:rPr>
          <w:rFonts w:ascii="Times New Roman" w:eastAsia="SimSun" w:hAnsi="Times New Roman" w:cs="Times New Roman"/>
          <w:sz w:val="24"/>
          <w:szCs w:val="24"/>
        </w:rPr>
        <w:t xml:space="preserve">at least </w:t>
      </w:r>
      <w:r>
        <w:rPr>
          <w:rFonts w:ascii="Times New Roman" w:eastAsia="SimSun" w:hAnsi="Times New Roman" w:cs="Times New Roman"/>
          <w:sz w:val="24"/>
          <w:szCs w:val="24"/>
        </w:rPr>
        <w:t>some of its life was discovered o</w:t>
      </w:r>
      <w:r w:rsidR="00E238F9">
        <w:rPr>
          <w:rFonts w:ascii="Times New Roman" w:eastAsia="SimSun" w:hAnsi="Times New Roman" w:cs="Times New Roman"/>
          <w:sz w:val="24"/>
          <w:szCs w:val="24"/>
        </w:rPr>
        <w:t>n</w:t>
      </w:r>
      <w:r>
        <w:rPr>
          <w:rFonts w:ascii="Times New Roman" w:eastAsia="SimSun" w:hAnsi="Times New Roman" w:cs="Times New Roman"/>
          <w:sz w:val="24"/>
          <w:szCs w:val="24"/>
        </w:rPr>
        <w:t xml:space="preserve"> an initial examination</w:t>
      </w:r>
      <w:r w:rsidR="00E238F9">
        <w:rPr>
          <w:rFonts w:ascii="Times New Roman" w:eastAsia="SimSun" w:hAnsi="Times New Roman" w:cs="Times New Roman"/>
          <w:sz w:val="24"/>
          <w:szCs w:val="24"/>
        </w:rPr>
        <w:t xml:space="preserve"> </w:t>
      </w:r>
      <w:r w:rsidR="00C36DFD">
        <w:rPr>
          <w:rFonts w:ascii="Times New Roman" w:eastAsia="SimSun" w:hAnsi="Times New Roman" w:cs="Times New Roman"/>
          <w:sz w:val="24"/>
          <w:szCs w:val="24"/>
        </w:rPr>
        <w:t xml:space="preserve">of the clock </w:t>
      </w:r>
      <w:r w:rsidR="00E238F9">
        <w:rPr>
          <w:rFonts w:ascii="Times New Roman" w:eastAsia="SimSun" w:hAnsi="Times New Roman" w:cs="Times New Roman"/>
          <w:sz w:val="24"/>
          <w:szCs w:val="24"/>
        </w:rPr>
        <w:t xml:space="preserve">with Christopher </w:t>
      </w:r>
      <w:r w:rsidR="000F4074">
        <w:rPr>
          <w:rFonts w:ascii="Times New Roman" w:eastAsia="SimSun" w:hAnsi="Times New Roman" w:cs="Times New Roman"/>
          <w:sz w:val="24"/>
          <w:szCs w:val="24"/>
        </w:rPr>
        <w:t>Calnan of the National Trust</w:t>
      </w:r>
      <w:r>
        <w:rPr>
          <w:rFonts w:ascii="Times New Roman" w:eastAsia="SimSun" w:hAnsi="Times New Roman" w:cs="Times New Roman"/>
          <w:sz w:val="24"/>
          <w:szCs w:val="24"/>
        </w:rPr>
        <w:t>. I</w:t>
      </w:r>
      <w:r w:rsidR="000F4074">
        <w:rPr>
          <w:rFonts w:ascii="Times New Roman" w:eastAsia="SimSun" w:hAnsi="Times New Roman" w:cs="Times New Roman"/>
          <w:sz w:val="24"/>
          <w:szCs w:val="24"/>
        </w:rPr>
        <w:t>t was</w:t>
      </w:r>
      <w:r w:rsidR="00E238F9" w:rsidRPr="008D6561">
        <w:rPr>
          <w:rFonts w:ascii="Times New Roman" w:eastAsia="SimSun" w:hAnsi="Times New Roman" w:cs="Times New Roman"/>
          <w:sz w:val="24"/>
          <w:szCs w:val="24"/>
        </w:rPr>
        <w:t xml:space="preserve"> found</w:t>
      </w:r>
      <w:r w:rsidR="000F4074">
        <w:rPr>
          <w:rFonts w:ascii="Times New Roman" w:eastAsia="SimSun" w:hAnsi="Times New Roman" w:cs="Times New Roman"/>
          <w:sz w:val="24"/>
          <w:szCs w:val="24"/>
        </w:rPr>
        <w:t xml:space="preserve"> that</w:t>
      </w:r>
      <w:r w:rsidR="00E238F9" w:rsidRPr="008D6561">
        <w:rPr>
          <w:rFonts w:ascii="Times New Roman" w:eastAsia="SimSun" w:hAnsi="Times New Roman" w:cs="Times New Roman"/>
          <w:sz w:val="24"/>
          <w:szCs w:val="24"/>
        </w:rPr>
        <w:t xml:space="preserve"> scr</w:t>
      </w:r>
      <w:r w:rsidR="00772E27">
        <w:rPr>
          <w:rFonts w:ascii="Times New Roman" w:eastAsia="SimSun" w:hAnsi="Times New Roman" w:cs="Times New Roman"/>
          <w:sz w:val="24"/>
          <w:szCs w:val="24"/>
        </w:rPr>
        <w:t>atc</w:t>
      </w:r>
      <w:r w:rsidR="00D36D84">
        <w:rPr>
          <w:rFonts w:ascii="Times New Roman" w:eastAsia="SimSun" w:hAnsi="Times New Roman" w:cs="Times New Roman"/>
          <w:sz w:val="24"/>
          <w:szCs w:val="24"/>
        </w:rPr>
        <w:t>hed crudely inside</w:t>
      </w:r>
      <w:r w:rsidR="004731B8">
        <w:rPr>
          <w:rFonts w:ascii="Times New Roman" w:eastAsia="SimSun" w:hAnsi="Times New Roman" w:cs="Times New Roman"/>
          <w:sz w:val="24"/>
          <w:szCs w:val="24"/>
        </w:rPr>
        <w:t xml:space="preserve">, </w:t>
      </w:r>
      <w:r w:rsidR="00151374">
        <w:rPr>
          <w:rFonts w:ascii="Times New Roman" w:eastAsia="SimSun" w:hAnsi="Times New Roman" w:cs="Times New Roman"/>
          <w:sz w:val="24"/>
          <w:szCs w:val="24"/>
        </w:rPr>
        <w:t>we</w:t>
      </w:r>
      <w:r w:rsidR="000F4074">
        <w:rPr>
          <w:rFonts w:ascii="Times New Roman" w:eastAsia="SimSun" w:hAnsi="Times New Roman" w:cs="Times New Roman"/>
          <w:sz w:val="24"/>
          <w:szCs w:val="24"/>
        </w:rPr>
        <w:t>re</w:t>
      </w:r>
      <w:r w:rsidR="00E238F9" w:rsidRPr="008D6561">
        <w:rPr>
          <w:rFonts w:ascii="Times New Roman" w:eastAsia="SimSun" w:hAnsi="Times New Roman" w:cs="Times New Roman"/>
          <w:sz w:val="24"/>
          <w:szCs w:val="24"/>
        </w:rPr>
        <w:t xml:space="preserve"> two Chinese characters, no doubt inscribed to identify the panels when the clock was being assembled</w:t>
      </w:r>
      <w:r>
        <w:rPr>
          <w:rFonts w:ascii="Times New Roman" w:eastAsia="SimSun" w:hAnsi="Times New Roman" w:cs="Times New Roman"/>
          <w:sz w:val="24"/>
          <w:szCs w:val="24"/>
        </w:rPr>
        <w:t>, sometime prior to its arrival in Europe</w:t>
      </w:r>
      <w:r w:rsidR="00E238F9" w:rsidRPr="008D6561">
        <w:rPr>
          <w:rFonts w:ascii="Times New Roman" w:eastAsia="SimSun" w:hAnsi="Times New Roman" w:cs="Times New Roman"/>
          <w:sz w:val="24"/>
          <w:szCs w:val="24"/>
        </w:rPr>
        <w:t xml:space="preserve">. One of these characters very clearly reads </w:t>
      </w:r>
      <w:r w:rsidR="00E238F9" w:rsidRPr="008D6561">
        <w:rPr>
          <w:rFonts w:ascii="Times New Roman" w:eastAsia="SimSun" w:hAnsi="Times New Roman" w:cs="Times New Roman"/>
          <w:i/>
          <w:sz w:val="24"/>
          <w:szCs w:val="24"/>
        </w:rPr>
        <w:t>you</w:t>
      </w:r>
      <w:r w:rsidR="00E238F9" w:rsidRPr="008D6561">
        <w:rPr>
          <w:rFonts w:ascii="Times New Roman" w:eastAsia="SimSun" w:hAnsi="Times New Roman" w:cs="Times New Roman"/>
          <w:sz w:val="24"/>
          <w:szCs w:val="24"/>
        </w:rPr>
        <w:t xml:space="preserve"> </w:t>
      </w:r>
      <w:r w:rsidR="00E238F9" w:rsidRPr="008D6561">
        <w:rPr>
          <w:rFonts w:ascii="Times New Roman" w:eastAsia="SimSun" w:hAnsi="Times New Roman" w:cs="Times New Roman"/>
          <w:sz w:val="24"/>
          <w:szCs w:val="24"/>
        </w:rPr>
        <w:t>右</w:t>
      </w:r>
      <w:r w:rsidR="00E238F9" w:rsidRPr="008D6561">
        <w:rPr>
          <w:rFonts w:ascii="Times New Roman" w:eastAsia="SimSun" w:hAnsi="Times New Roman" w:cs="Times New Roman"/>
          <w:sz w:val="24"/>
          <w:szCs w:val="24"/>
        </w:rPr>
        <w:t xml:space="preserve"> </w:t>
      </w:r>
      <w:r w:rsidR="000F4074">
        <w:rPr>
          <w:rFonts w:ascii="Times New Roman" w:eastAsia="SimSun" w:hAnsi="Times New Roman" w:cs="Times New Roman"/>
          <w:sz w:val="24"/>
          <w:szCs w:val="24"/>
        </w:rPr>
        <w:t>(right) and the other (</w:t>
      </w:r>
      <w:r w:rsidR="00E238F9" w:rsidRPr="008D6561">
        <w:rPr>
          <w:rFonts w:ascii="Times New Roman" w:eastAsia="SimSun" w:hAnsi="Times New Roman" w:cs="Times New Roman"/>
          <w:sz w:val="24"/>
          <w:szCs w:val="24"/>
        </w:rPr>
        <w:t>which is much less clear</w:t>
      </w:r>
      <w:r w:rsidR="000F4074">
        <w:rPr>
          <w:rFonts w:ascii="Times New Roman" w:eastAsia="SimSun" w:hAnsi="Times New Roman" w:cs="Times New Roman"/>
          <w:sz w:val="24"/>
          <w:szCs w:val="24"/>
        </w:rPr>
        <w:t>)</w:t>
      </w:r>
      <w:r w:rsidR="00E238F9" w:rsidRPr="008D6561">
        <w:rPr>
          <w:rFonts w:ascii="Times New Roman" w:eastAsia="SimSun" w:hAnsi="Times New Roman" w:cs="Times New Roman"/>
          <w:sz w:val="24"/>
          <w:szCs w:val="24"/>
        </w:rPr>
        <w:t xml:space="preserve"> appears to read </w:t>
      </w:r>
      <w:r w:rsidR="00E238F9" w:rsidRPr="008D6561">
        <w:rPr>
          <w:rFonts w:ascii="Times New Roman" w:eastAsia="SimSun" w:hAnsi="Times New Roman" w:cs="Times New Roman"/>
          <w:i/>
          <w:sz w:val="24"/>
          <w:szCs w:val="24"/>
        </w:rPr>
        <w:t>shang</w:t>
      </w:r>
      <w:r w:rsidR="00E238F9" w:rsidRPr="008D6561">
        <w:rPr>
          <w:rFonts w:ascii="Times New Roman" w:eastAsia="SimSun" w:hAnsi="Times New Roman" w:cs="Times New Roman"/>
          <w:sz w:val="24"/>
          <w:szCs w:val="24"/>
        </w:rPr>
        <w:t xml:space="preserve"> </w:t>
      </w:r>
      <w:r w:rsidR="00E238F9" w:rsidRPr="008D6561">
        <w:rPr>
          <w:rFonts w:ascii="Times New Roman" w:eastAsia="SimSun" w:hAnsi="Times New Roman" w:cs="Times New Roman"/>
          <w:sz w:val="24"/>
          <w:szCs w:val="24"/>
        </w:rPr>
        <w:t>上</w:t>
      </w:r>
      <w:r w:rsidR="00E238F9" w:rsidRPr="008D6561">
        <w:rPr>
          <w:rFonts w:ascii="Times New Roman" w:eastAsia="SimSun" w:hAnsi="Times New Roman" w:cs="Times New Roman"/>
          <w:sz w:val="24"/>
          <w:szCs w:val="24"/>
        </w:rPr>
        <w:t xml:space="preserve"> (upper); together they translate as “upper right”. </w:t>
      </w:r>
    </w:p>
    <w:p w:rsidR="005E4F65" w:rsidRPr="00ED5767" w:rsidRDefault="005E4F65" w:rsidP="0015137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there is no concrete </w:t>
      </w:r>
      <w:r w:rsidR="004731B8">
        <w:rPr>
          <w:rFonts w:ascii="Times New Roman" w:hAnsi="Times New Roman" w:cs="Times New Roman"/>
          <w:sz w:val="24"/>
          <w:szCs w:val="24"/>
        </w:rPr>
        <w:t xml:space="preserve">documentary evidence </w:t>
      </w:r>
      <w:r w:rsidR="00EB2005">
        <w:rPr>
          <w:rFonts w:ascii="Times New Roman" w:hAnsi="Times New Roman" w:cs="Times New Roman"/>
          <w:sz w:val="24"/>
          <w:szCs w:val="24"/>
        </w:rPr>
        <w:t xml:space="preserve">about Tower Clock A </w:t>
      </w:r>
      <w:r w:rsidR="00151374">
        <w:rPr>
          <w:rFonts w:ascii="Times New Roman" w:hAnsi="Times New Roman" w:cs="Times New Roman"/>
          <w:sz w:val="24"/>
          <w:szCs w:val="24"/>
        </w:rPr>
        <w:t>to compare with that</w:t>
      </w:r>
      <w:r w:rsidR="004731B8">
        <w:rPr>
          <w:rFonts w:ascii="Times New Roman" w:hAnsi="Times New Roman" w:cs="Times New Roman"/>
          <w:sz w:val="24"/>
          <w:szCs w:val="24"/>
        </w:rPr>
        <w:t xml:space="preserve"> </w:t>
      </w:r>
      <w:r w:rsidR="008A0DC0">
        <w:rPr>
          <w:rFonts w:ascii="Times New Roman" w:hAnsi="Times New Roman" w:cs="Times New Roman"/>
          <w:sz w:val="24"/>
          <w:szCs w:val="24"/>
        </w:rPr>
        <w:t xml:space="preserve">cited above </w:t>
      </w:r>
      <w:r w:rsidR="00061304">
        <w:rPr>
          <w:rFonts w:ascii="Times New Roman" w:hAnsi="Times New Roman" w:cs="Times New Roman"/>
          <w:sz w:val="24"/>
          <w:szCs w:val="24"/>
        </w:rPr>
        <w:t>concerning</w:t>
      </w:r>
      <w:r w:rsidR="008A0DC0">
        <w:rPr>
          <w:rFonts w:ascii="Times New Roman" w:hAnsi="Times New Roman" w:cs="Times New Roman"/>
          <w:sz w:val="24"/>
          <w:szCs w:val="24"/>
        </w:rPr>
        <w:t xml:space="preserve"> </w:t>
      </w:r>
      <w:r>
        <w:rPr>
          <w:rFonts w:ascii="Times New Roman" w:hAnsi="Times New Roman" w:cs="Times New Roman"/>
          <w:sz w:val="24"/>
          <w:szCs w:val="24"/>
        </w:rPr>
        <w:t>Towe</w:t>
      </w:r>
      <w:r w:rsidR="00DC2E14">
        <w:rPr>
          <w:rFonts w:ascii="Times New Roman" w:hAnsi="Times New Roman" w:cs="Times New Roman"/>
          <w:sz w:val="24"/>
          <w:szCs w:val="24"/>
        </w:rPr>
        <w:t>r</w:t>
      </w:r>
      <w:r>
        <w:rPr>
          <w:rFonts w:ascii="Times New Roman" w:hAnsi="Times New Roman" w:cs="Times New Roman"/>
          <w:sz w:val="24"/>
          <w:szCs w:val="24"/>
        </w:rPr>
        <w:t xml:space="preserve"> Clock B, </w:t>
      </w:r>
      <w:r w:rsidR="004731B8">
        <w:rPr>
          <w:rFonts w:ascii="Times New Roman" w:hAnsi="Times New Roman" w:cs="Times New Roman"/>
          <w:sz w:val="24"/>
          <w:szCs w:val="24"/>
        </w:rPr>
        <w:t>ascertaining</w:t>
      </w:r>
      <w:r w:rsidR="000F4074">
        <w:rPr>
          <w:rFonts w:ascii="Times New Roman" w:hAnsi="Times New Roman" w:cs="Times New Roman"/>
          <w:sz w:val="24"/>
          <w:szCs w:val="24"/>
        </w:rPr>
        <w:t xml:space="preserve"> the date at which </w:t>
      </w:r>
      <w:r w:rsidR="00E238F9">
        <w:rPr>
          <w:rFonts w:ascii="Times New Roman" w:hAnsi="Times New Roman" w:cs="Times New Roman"/>
          <w:sz w:val="24"/>
          <w:szCs w:val="24"/>
        </w:rPr>
        <w:t xml:space="preserve">Pagoda Clock </w:t>
      </w:r>
      <w:r>
        <w:rPr>
          <w:rFonts w:ascii="Times New Roman" w:hAnsi="Times New Roman" w:cs="Times New Roman"/>
          <w:sz w:val="24"/>
          <w:szCs w:val="24"/>
        </w:rPr>
        <w:t>A</w:t>
      </w:r>
      <w:r w:rsidR="000F4074">
        <w:rPr>
          <w:rFonts w:ascii="Times New Roman" w:hAnsi="Times New Roman" w:cs="Times New Roman"/>
          <w:sz w:val="24"/>
          <w:szCs w:val="24"/>
        </w:rPr>
        <w:t xml:space="preserve"> </w:t>
      </w:r>
      <w:r w:rsidR="00E238F9">
        <w:rPr>
          <w:rFonts w:ascii="Times New Roman" w:hAnsi="Times New Roman" w:cs="Times New Roman"/>
          <w:sz w:val="24"/>
          <w:szCs w:val="24"/>
        </w:rPr>
        <w:t xml:space="preserve">left China </w:t>
      </w:r>
      <w:r w:rsidR="00772E27">
        <w:rPr>
          <w:rFonts w:ascii="Times New Roman" w:hAnsi="Times New Roman" w:cs="Times New Roman"/>
          <w:sz w:val="24"/>
          <w:szCs w:val="24"/>
        </w:rPr>
        <w:t>can be done with a certain amount</w:t>
      </w:r>
      <w:r w:rsidR="002B441F">
        <w:rPr>
          <w:rFonts w:ascii="Times New Roman" w:hAnsi="Times New Roman" w:cs="Times New Roman"/>
          <w:sz w:val="24"/>
          <w:szCs w:val="24"/>
        </w:rPr>
        <w:t xml:space="preserve"> of accuracy. This has been </w:t>
      </w:r>
      <w:r w:rsidR="004731B8">
        <w:rPr>
          <w:rFonts w:ascii="Times New Roman" w:hAnsi="Times New Roman" w:cs="Times New Roman"/>
          <w:sz w:val="24"/>
          <w:szCs w:val="24"/>
        </w:rPr>
        <w:t>done</w:t>
      </w:r>
      <w:r w:rsidR="00061304">
        <w:rPr>
          <w:rFonts w:ascii="Times New Roman" w:hAnsi="Times New Roman" w:cs="Times New Roman"/>
          <w:sz w:val="24"/>
          <w:szCs w:val="24"/>
        </w:rPr>
        <w:t xml:space="preserve"> through</w:t>
      </w:r>
      <w:r w:rsidR="00E238F9" w:rsidRPr="00ED5767">
        <w:rPr>
          <w:rFonts w:ascii="Times New Roman" w:hAnsi="Times New Roman" w:cs="Times New Roman"/>
          <w:sz w:val="24"/>
          <w:szCs w:val="24"/>
        </w:rPr>
        <w:t xml:space="preserve"> </w:t>
      </w:r>
      <w:r w:rsidR="004731B8">
        <w:rPr>
          <w:rFonts w:ascii="Times New Roman" w:hAnsi="Times New Roman" w:cs="Times New Roman"/>
          <w:sz w:val="24"/>
          <w:szCs w:val="24"/>
        </w:rPr>
        <w:t xml:space="preserve">the </w:t>
      </w:r>
      <w:r w:rsidR="00E238F9" w:rsidRPr="00ED5767">
        <w:rPr>
          <w:rFonts w:ascii="Times New Roman" w:hAnsi="Times New Roman" w:cs="Times New Roman"/>
          <w:sz w:val="24"/>
          <w:szCs w:val="24"/>
        </w:rPr>
        <w:t xml:space="preserve">deciphering </w:t>
      </w:r>
      <w:r w:rsidR="004731B8">
        <w:rPr>
          <w:rFonts w:ascii="Times New Roman" w:hAnsi="Times New Roman" w:cs="Times New Roman"/>
          <w:sz w:val="24"/>
          <w:szCs w:val="24"/>
        </w:rPr>
        <w:t>of</w:t>
      </w:r>
      <w:r w:rsidR="00E238F9">
        <w:rPr>
          <w:rFonts w:ascii="Times New Roman" w:hAnsi="Times New Roman" w:cs="Times New Roman"/>
          <w:sz w:val="24"/>
          <w:szCs w:val="24"/>
        </w:rPr>
        <w:t xml:space="preserve"> text</w:t>
      </w:r>
      <w:r>
        <w:rPr>
          <w:rFonts w:ascii="Times New Roman" w:hAnsi="Times New Roman" w:cs="Times New Roman"/>
          <w:sz w:val="24"/>
          <w:szCs w:val="24"/>
        </w:rPr>
        <w:t xml:space="preserve">ual fragments </w:t>
      </w:r>
      <w:r w:rsidR="00E238F9" w:rsidRPr="00ED5767">
        <w:rPr>
          <w:rFonts w:ascii="Times New Roman" w:hAnsi="Times New Roman" w:cs="Times New Roman"/>
          <w:sz w:val="24"/>
          <w:szCs w:val="24"/>
        </w:rPr>
        <w:t xml:space="preserve">on </w:t>
      </w:r>
      <w:r w:rsidR="00E238F9">
        <w:rPr>
          <w:rFonts w:ascii="Times New Roman" w:hAnsi="Times New Roman" w:cs="Times New Roman"/>
          <w:sz w:val="24"/>
          <w:szCs w:val="24"/>
        </w:rPr>
        <w:t xml:space="preserve">eight </w:t>
      </w:r>
      <w:r>
        <w:rPr>
          <w:rFonts w:ascii="Times New Roman" w:hAnsi="Times New Roman" w:cs="Times New Roman"/>
          <w:sz w:val="24"/>
          <w:szCs w:val="24"/>
        </w:rPr>
        <w:t>scraps of paper</w:t>
      </w:r>
      <w:r w:rsidR="00E238F9">
        <w:rPr>
          <w:rFonts w:ascii="Times New Roman" w:hAnsi="Times New Roman" w:cs="Times New Roman"/>
          <w:sz w:val="24"/>
          <w:szCs w:val="24"/>
        </w:rPr>
        <w:t xml:space="preserve"> </w:t>
      </w:r>
      <w:r w:rsidR="004731B8">
        <w:rPr>
          <w:rFonts w:ascii="Times New Roman" w:hAnsi="Times New Roman" w:cs="Times New Roman"/>
          <w:sz w:val="24"/>
          <w:szCs w:val="24"/>
        </w:rPr>
        <w:t>that were discovered</w:t>
      </w:r>
      <w:r>
        <w:rPr>
          <w:rFonts w:ascii="Times New Roman" w:hAnsi="Times New Roman" w:cs="Times New Roman"/>
          <w:sz w:val="24"/>
          <w:szCs w:val="24"/>
        </w:rPr>
        <w:t xml:space="preserve"> in</w:t>
      </w:r>
      <w:r w:rsidR="00E238F9">
        <w:rPr>
          <w:rFonts w:ascii="Times New Roman" w:hAnsi="Times New Roman" w:cs="Times New Roman"/>
          <w:sz w:val="24"/>
          <w:szCs w:val="24"/>
        </w:rPr>
        <w:t xml:space="preserve"> Pagoda Clock </w:t>
      </w:r>
      <w:r>
        <w:rPr>
          <w:rFonts w:ascii="Times New Roman" w:hAnsi="Times New Roman" w:cs="Times New Roman"/>
          <w:sz w:val="24"/>
          <w:szCs w:val="24"/>
        </w:rPr>
        <w:t>A</w:t>
      </w:r>
      <w:r w:rsidR="004731B8">
        <w:rPr>
          <w:rFonts w:ascii="Times New Roman" w:hAnsi="Times New Roman" w:cs="Times New Roman"/>
          <w:sz w:val="24"/>
          <w:szCs w:val="24"/>
        </w:rPr>
        <w:t>. These</w:t>
      </w:r>
      <w:r w:rsidR="00E238F9">
        <w:rPr>
          <w:rFonts w:ascii="Times New Roman" w:hAnsi="Times New Roman" w:cs="Times New Roman"/>
          <w:sz w:val="24"/>
          <w:szCs w:val="24"/>
        </w:rPr>
        <w:t xml:space="preserve"> had </w:t>
      </w:r>
      <w:r w:rsidR="00061304">
        <w:rPr>
          <w:rFonts w:ascii="Times New Roman" w:hAnsi="Times New Roman" w:cs="Times New Roman"/>
          <w:sz w:val="24"/>
          <w:szCs w:val="24"/>
        </w:rPr>
        <w:t xml:space="preserve">originally </w:t>
      </w:r>
      <w:r w:rsidR="00E238F9">
        <w:rPr>
          <w:rFonts w:ascii="Times New Roman" w:hAnsi="Times New Roman" w:cs="Times New Roman"/>
          <w:sz w:val="24"/>
          <w:szCs w:val="24"/>
        </w:rPr>
        <w:t xml:space="preserve">been </w:t>
      </w:r>
      <w:r w:rsidR="00E238F9" w:rsidRPr="008D6561">
        <w:rPr>
          <w:rFonts w:ascii="Times New Roman" w:eastAsia="SimSun" w:hAnsi="Times New Roman" w:cs="Times New Roman"/>
          <w:sz w:val="24"/>
          <w:szCs w:val="24"/>
        </w:rPr>
        <w:t>used as padding to pack</w:t>
      </w:r>
      <w:r w:rsidR="00C36DFD">
        <w:rPr>
          <w:rFonts w:ascii="Times New Roman" w:eastAsia="SimSun" w:hAnsi="Times New Roman" w:cs="Times New Roman"/>
          <w:sz w:val="24"/>
          <w:szCs w:val="24"/>
        </w:rPr>
        <w:t xml:space="preserve"> out</w:t>
      </w:r>
      <w:r w:rsidR="00E238F9" w:rsidRPr="008D6561">
        <w:rPr>
          <w:rFonts w:ascii="Times New Roman" w:eastAsia="SimSun" w:hAnsi="Times New Roman" w:cs="Times New Roman"/>
          <w:sz w:val="24"/>
          <w:szCs w:val="24"/>
        </w:rPr>
        <w:t xml:space="preserve"> the enamel panels, </w:t>
      </w:r>
      <w:r w:rsidR="00E238F9" w:rsidRPr="00E15751">
        <w:rPr>
          <w:rFonts w:ascii="Times New Roman" w:eastAsia="SimSun" w:hAnsi="Times New Roman" w:cs="Times New Roman"/>
          <w:sz w:val="24"/>
          <w:szCs w:val="24"/>
        </w:rPr>
        <w:t>possibly to secure them in transit.</w:t>
      </w:r>
      <w:r w:rsidR="00E238F9">
        <w:rPr>
          <w:rFonts w:ascii="Times New Roman" w:hAnsi="Times New Roman" w:cs="Times New Roman"/>
          <w:sz w:val="24"/>
          <w:szCs w:val="24"/>
        </w:rPr>
        <w:t xml:space="preserve"> Through </w:t>
      </w:r>
      <w:r w:rsidR="00061304">
        <w:rPr>
          <w:rFonts w:ascii="Times New Roman" w:hAnsi="Times New Roman" w:cs="Times New Roman"/>
          <w:sz w:val="24"/>
          <w:szCs w:val="24"/>
        </w:rPr>
        <w:t xml:space="preserve">an </w:t>
      </w:r>
      <w:r w:rsidR="00E238F9">
        <w:rPr>
          <w:rFonts w:ascii="Times New Roman" w:hAnsi="Times New Roman" w:cs="Times New Roman"/>
          <w:sz w:val="24"/>
          <w:szCs w:val="24"/>
        </w:rPr>
        <w:t>examination of these</w:t>
      </w:r>
      <w:r w:rsidR="00E238F9" w:rsidRPr="00ED5767">
        <w:rPr>
          <w:rFonts w:ascii="Times New Roman" w:hAnsi="Times New Roman" w:cs="Times New Roman"/>
          <w:sz w:val="24"/>
          <w:szCs w:val="24"/>
        </w:rPr>
        <w:t xml:space="preserve"> </w:t>
      </w:r>
      <w:r w:rsidR="00E238F9">
        <w:rPr>
          <w:rFonts w:ascii="Times New Roman" w:hAnsi="Times New Roman" w:cs="Times New Roman"/>
          <w:sz w:val="24"/>
          <w:szCs w:val="24"/>
        </w:rPr>
        <w:t xml:space="preserve">scraps </w:t>
      </w:r>
      <w:r w:rsidR="004731B8">
        <w:rPr>
          <w:rFonts w:ascii="Times New Roman" w:hAnsi="Times New Roman" w:cs="Times New Roman"/>
          <w:sz w:val="24"/>
          <w:szCs w:val="24"/>
        </w:rPr>
        <w:t xml:space="preserve">of paper </w:t>
      </w:r>
      <w:r w:rsidR="00E238F9" w:rsidRPr="00ED5767">
        <w:rPr>
          <w:rFonts w:ascii="Times New Roman" w:hAnsi="Times New Roman" w:cs="Times New Roman"/>
          <w:sz w:val="24"/>
          <w:szCs w:val="24"/>
        </w:rPr>
        <w:t>it has been pos</w:t>
      </w:r>
      <w:r w:rsidR="002B441F">
        <w:rPr>
          <w:rFonts w:ascii="Times New Roman" w:hAnsi="Times New Roman" w:cs="Times New Roman"/>
          <w:sz w:val="24"/>
          <w:szCs w:val="24"/>
        </w:rPr>
        <w:t>sible to estimate</w:t>
      </w:r>
      <w:r w:rsidR="00E238F9">
        <w:rPr>
          <w:rFonts w:ascii="Times New Roman" w:hAnsi="Times New Roman" w:cs="Times New Roman"/>
          <w:sz w:val="24"/>
          <w:szCs w:val="24"/>
        </w:rPr>
        <w:t xml:space="preserve"> </w:t>
      </w:r>
      <w:r w:rsidR="00061304">
        <w:rPr>
          <w:rFonts w:ascii="Times New Roman" w:hAnsi="Times New Roman" w:cs="Times New Roman"/>
          <w:sz w:val="24"/>
          <w:szCs w:val="24"/>
        </w:rPr>
        <w:t>the</w:t>
      </w:r>
      <w:r w:rsidR="004731B8">
        <w:rPr>
          <w:rFonts w:ascii="Times New Roman" w:hAnsi="Times New Roman" w:cs="Times New Roman"/>
          <w:sz w:val="24"/>
          <w:szCs w:val="24"/>
        </w:rPr>
        <w:t xml:space="preserve"> approximate </w:t>
      </w:r>
      <w:r w:rsidR="00E238F9">
        <w:rPr>
          <w:rFonts w:ascii="Times New Roman" w:hAnsi="Times New Roman" w:cs="Times New Roman"/>
          <w:sz w:val="24"/>
          <w:szCs w:val="24"/>
        </w:rPr>
        <w:t>time when the clock</w:t>
      </w:r>
      <w:r w:rsidR="00E238F9" w:rsidRPr="00ED5767">
        <w:rPr>
          <w:rFonts w:ascii="Times New Roman" w:hAnsi="Times New Roman" w:cs="Times New Roman"/>
          <w:sz w:val="24"/>
          <w:szCs w:val="24"/>
        </w:rPr>
        <w:t xml:space="preserve"> was last in China</w:t>
      </w:r>
      <w:r>
        <w:rPr>
          <w:rFonts w:ascii="Times New Roman" w:hAnsi="Times New Roman" w:cs="Times New Roman"/>
          <w:sz w:val="24"/>
          <w:szCs w:val="24"/>
        </w:rPr>
        <w:t>,</w:t>
      </w:r>
      <w:r w:rsidR="00E238F9">
        <w:rPr>
          <w:rFonts w:ascii="Times New Roman" w:hAnsi="Times New Roman" w:cs="Times New Roman"/>
          <w:sz w:val="24"/>
          <w:szCs w:val="24"/>
        </w:rPr>
        <w:t xml:space="preserve"> plus a likely date, shortly afterwards, when both </w:t>
      </w:r>
      <w:r>
        <w:rPr>
          <w:rFonts w:ascii="Times New Roman" w:hAnsi="Times New Roman" w:cs="Times New Roman"/>
          <w:sz w:val="24"/>
          <w:szCs w:val="24"/>
        </w:rPr>
        <w:t xml:space="preserve">AA </w:t>
      </w:r>
      <w:r w:rsidR="004731B8">
        <w:rPr>
          <w:rFonts w:ascii="Times New Roman" w:hAnsi="Times New Roman" w:cs="Times New Roman"/>
          <w:sz w:val="24"/>
          <w:szCs w:val="24"/>
        </w:rPr>
        <w:t>clocks left that</w:t>
      </w:r>
      <w:r w:rsidR="00E238F9">
        <w:rPr>
          <w:rFonts w:ascii="Times New Roman" w:hAnsi="Times New Roman" w:cs="Times New Roman"/>
          <w:sz w:val="24"/>
          <w:szCs w:val="24"/>
        </w:rPr>
        <w:t xml:space="preserve"> country, almost certain</w:t>
      </w:r>
      <w:r w:rsidR="00151374">
        <w:rPr>
          <w:rFonts w:ascii="Times New Roman" w:hAnsi="Times New Roman" w:cs="Times New Roman"/>
          <w:sz w:val="24"/>
          <w:szCs w:val="24"/>
        </w:rPr>
        <w:t>ly together with the other “Chinese”</w:t>
      </w:r>
      <w:r w:rsidR="00E238F9">
        <w:rPr>
          <w:rFonts w:ascii="Times New Roman" w:hAnsi="Times New Roman" w:cs="Times New Roman"/>
          <w:sz w:val="24"/>
          <w:szCs w:val="24"/>
        </w:rPr>
        <w:t xml:space="preserve"> </w:t>
      </w:r>
      <w:r w:rsidR="00151374">
        <w:rPr>
          <w:rFonts w:ascii="Times New Roman" w:hAnsi="Times New Roman" w:cs="Times New Roman"/>
          <w:sz w:val="24"/>
          <w:szCs w:val="24"/>
        </w:rPr>
        <w:t>examples in the collection</w:t>
      </w:r>
      <w:r w:rsidR="002B441F">
        <w:rPr>
          <w:rFonts w:ascii="Times New Roman" w:hAnsi="Times New Roman" w:cs="Times New Roman"/>
          <w:sz w:val="24"/>
          <w:szCs w:val="24"/>
        </w:rPr>
        <w:t xml:space="preserve"> of</w:t>
      </w:r>
      <w:r w:rsidR="00E238F9">
        <w:rPr>
          <w:rFonts w:ascii="Times New Roman" w:hAnsi="Times New Roman" w:cs="Times New Roman"/>
          <w:sz w:val="24"/>
          <w:szCs w:val="24"/>
        </w:rPr>
        <w:t xml:space="preserve"> the </w:t>
      </w:r>
      <w:r w:rsidR="00151374">
        <w:rPr>
          <w:rFonts w:ascii="Times New Roman" w:hAnsi="Times New Roman" w:cs="Times New Roman"/>
          <w:sz w:val="24"/>
          <w:szCs w:val="24"/>
        </w:rPr>
        <w:t>“</w:t>
      </w:r>
      <w:r w:rsidR="00E238F9">
        <w:rPr>
          <w:rFonts w:ascii="Times New Roman" w:hAnsi="Times New Roman" w:cs="Times New Roman"/>
          <w:sz w:val="24"/>
          <w:szCs w:val="24"/>
        </w:rPr>
        <w:t>Iris</w:t>
      </w:r>
      <w:r w:rsidR="000F4074">
        <w:rPr>
          <w:rFonts w:ascii="Times New Roman" w:hAnsi="Times New Roman" w:cs="Times New Roman"/>
          <w:sz w:val="24"/>
          <w:szCs w:val="24"/>
        </w:rPr>
        <w:t>h Gentleman</w:t>
      </w:r>
      <w:r w:rsidR="00151374">
        <w:rPr>
          <w:rFonts w:ascii="Times New Roman" w:hAnsi="Times New Roman" w:cs="Times New Roman"/>
          <w:sz w:val="24"/>
          <w:szCs w:val="24"/>
        </w:rPr>
        <w:t>”</w:t>
      </w:r>
      <w:r w:rsidR="000F4074">
        <w:rPr>
          <w:rFonts w:ascii="Times New Roman" w:hAnsi="Times New Roman" w:cs="Times New Roman"/>
          <w:sz w:val="24"/>
          <w:szCs w:val="24"/>
        </w:rPr>
        <w:t xml:space="preserve"> as seen in Roberson</w:t>
      </w:r>
      <w:r w:rsidR="00E238F9">
        <w:rPr>
          <w:rFonts w:ascii="Times New Roman" w:hAnsi="Times New Roman" w:cs="Times New Roman"/>
          <w:sz w:val="24"/>
          <w:szCs w:val="24"/>
        </w:rPr>
        <w:t>s</w:t>
      </w:r>
      <w:r w:rsidR="000F4074">
        <w:rPr>
          <w:rFonts w:ascii="Times New Roman" w:hAnsi="Times New Roman" w:cs="Times New Roman"/>
          <w:sz w:val="24"/>
          <w:szCs w:val="24"/>
        </w:rPr>
        <w:t>’</w:t>
      </w:r>
      <w:r w:rsidR="00E238F9">
        <w:rPr>
          <w:rFonts w:ascii="Times New Roman" w:hAnsi="Times New Roman" w:cs="Times New Roman"/>
          <w:sz w:val="24"/>
          <w:szCs w:val="24"/>
        </w:rPr>
        <w:t xml:space="preserve"> catalogue</w:t>
      </w:r>
      <w:r w:rsidR="00E238F9" w:rsidRPr="00ED5767">
        <w:rPr>
          <w:rFonts w:ascii="Times New Roman" w:hAnsi="Times New Roman" w:cs="Times New Roman"/>
          <w:sz w:val="24"/>
          <w:szCs w:val="24"/>
        </w:rPr>
        <w:t xml:space="preserve">. </w:t>
      </w:r>
    </w:p>
    <w:p w:rsidR="00E238F9" w:rsidRDefault="00E238F9" w:rsidP="005B13D0">
      <w:pPr>
        <w:spacing w:after="0" w:line="360" w:lineRule="auto"/>
        <w:ind w:firstLine="720"/>
        <w:rPr>
          <w:rFonts w:ascii="Times New Roman" w:hAnsi="Times New Roman" w:cs="Times New Roman"/>
          <w:sz w:val="24"/>
          <w:szCs w:val="24"/>
        </w:rPr>
      </w:pPr>
      <w:r w:rsidRPr="00ED5767">
        <w:rPr>
          <w:rFonts w:ascii="Times New Roman" w:hAnsi="Times New Roman" w:cs="Times New Roman"/>
          <w:sz w:val="24"/>
          <w:szCs w:val="24"/>
        </w:rPr>
        <w:t>Three different type</w:t>
      </w:r>
      <w:r>
        <w:rPr>
          <w:rFonts w:ascii="Times New Roman" w:hAnsi="Times New Roman" w:cs="Times New Roman"/>
          <w:sz w:val="24"/>
          <w:szCs w:val="24"/>
        </w:rPr>
        <w:t>s</w:t>
      </w:r>
      <w:r w:rsidR="00151374">
        <w:rPr>
          <w:rFonts w:ascii="Times New Roman" w:hAnsi="Times New Roman" w:cs="Times New Roman"/>
          <w:sz w:val="24"/>
          <w:szCs w:val="24"/>
        </w:rPr>
        <w:t xml:space="preserve"> of paper were found in </w:t>
      </w:r>
      <w:r>
        <w:rPr>
          <w:rFonts w:ascii="Times New Roman" w:hAnsi="Times New Roman" w:cs="Times New Roman"/>
          <w:sz w:val="24"/>
          <w:szCs w:val="24"/>
        </w:rPr>
        <w:t>Pagoda C</w:t>
      </w:r>
      <w:r w:rsidRPr="00ED5767">
        <w:rPr>
          <w:rFonts w:ascii="Times New Roman" w:hAnsi="Times New Roman" w:cs="Times New Roman"/>
          <w:sz w:val="24"/>
          <w:szCs w:val="24"/>
        </w:rPr>
        <w:t>lock</w:t>
      </w:r>
      <w:r w:rsidR="00151374">
        <w:rPr>
          <w:rFonts w:ascii="Times New Roman" w:hAnsi="Times New Roman" w:cs="Times New Roman"/>
          <w:sz w:val="24"/>
          <w:szCs w:val="24"/>
        </w:rPr>
        <w:t xml:space="preserve"> A</w:t>
      </w:r>
      <w:r w:rsidR="00061304">
        <w:rPr>
          <w:rFonts w:ascii="Times New Roman" w:hAnsi="Times New Roman" w:cs="Times New Roman"/>
          <w:sz w:val="24"/>
          <w:szCs w:val="24"/>
        </w:rPr>
        <w:t>. A</w:t>
      </w:r>
      <w:r w:rsidR="00151374">
        <w:rPr>
          <w:rFonts w:ascii="Times New Roman" w:hAnsi="Times New Roman" w:cs="Times New Roman"/>
          <w:sz w:val="24"/>
          <w:szCs w:val="24"/>
        </w:rPr>
        <w:t xml:space="preserve">lthough it might </w:t>
      </w:r>
      <w:r w:rsidR="00061304">
        <w:rPr>
          <w:rFonts w:ascii="Times New Roman" w:hAnsi="Times New Roman" w:cs="Times New Roman"/>
          <w:sz w:val="24"/>
          <w:szCs w:val="24"/>
        </w:rPr>
        <w:t xml:space="preserve">well </w:t>
      </w:r>
      <w:r w:rsidR="00151374">
        <w:rPr>
          <w:rFonts w:ascii="Times New Roman" w:hAnsi="Times New Roman" w:cs="Times New Roman"/>
          <w:sz w:val="24"/>
          <w:szCs w:val="24"/>
        </w:rPr>
        <w:t>be assumed t</w:t>
      </w:r>
      <w:r w:rsidR="00D36D84">
        <w:rPr>
          <w:rFonts w:ascii="Times New Roman" w:hAnsi="Times New Roman" w:cs="Times New Roman"/>
          <w:sz w:val="24"/>
          <w:szCs w:val="24"/>
        </w:rPr>
        <w:t>he</w:t>
      </w:r>
      <w:r w:rsidR="00EB2005">
        <w:rPr>
          <w:rFonts w:ascii="Times New Roman" w:hAnsi="Times New Roman" w:cs="Times New Roman"/>
          <w:sz w:val="24"/>
          <w:szCs w:val="24"/>
        </w:rPr>
        <w:t>se</w:t>
      </w:r>
      <w:r w:rsidR="00D36D84">
        <w:rPr>
          <w:rFonts w:ascii="Times New Roman" w:hAnsi="Times New Roman" w:cs="Times New Roman"/>
          <w:sz w:val="24"/>
          <w:szCs w:val="24"/>
        </w:rPr>
        <w:t xml:space="preserve"> three different</w:t>
      </w:r>
      <w:r w:rsidR="00151374">
        <w:rPr>
          <w:rFonts w:ascii="Times New Roman" w:hAnsi="Times New Roman" w:cs="Times New Roman"/>
          <w:sz w:val="24"/>
          <w:szCs w:val="24"/>
        </w:rPr>
        <w:t xml:space="preserve"> types were used at the same time, there is </w:t>
      </w:r>
      <w:r w:rsidR="00D36D84">
        <w:rPr>
          <w:rFonts w:ascii="Times New Roman" w:hAnsi="Times New Roman" w:cs="Times New Roman"/>
          <w:sz w:val="24"/>
          <w:szCs w:val="24"/>
        </w:rPr>
        <w:t xml:space="preserve">also a real possibility that </w:t>
      </w:r>
      <w:r w:rsidR="005E4F65">
        <w:rPr>
          <w:rFonts w:ascii="Times New Roman" w:hAnsi="Times New Roman" w:cs="Times New Roman"/>
          <w:sz w:val="24"/>
          <w:szCs w:val="24"/>
        </w:rPr>
        <w:t xml:space="preserve">different </w:t>
      </w:r>
      <w:r w:rsidR="00061304">
        <w:rPr>
          <w:rFonts w:ascii="Times New Roman" w:hAnsi="Times New Roman" w:cs="Times New Roman"/>
          <w:sz w:val="24"/>
          <w:szCs w:val="24"/>
        </w:rPr>
        <w:t>pieces</w:t>
      </w:r>
      <w:r w:rsidR="00151374">
        <w:rPr>
          <w:rFonts w:ascii="Times New Roman" w:hAnsi="Times New Roman" w:cs="Times New Roman"/>
          <w:sz w:val="24"/>
          <w:szCs w:val="24"/>
        </w:rPr>
        <w:t xml:space="preserve"> </w:t>
      </w:r>
      <w:r w:rsidR="00D36D84">
        <w:rPr>
          <w:rFonts w:ascii="Times New Roman" w:hAnsi="Times New Roman" w:cs="Times New Roman"/>
          <w:sz w:val="24"/>
          <w:szCs w:val="24"/>
        </w:rPr>
        <w:t xml:space="preserve">of paper </w:t>
      </w:r>
      <w:r>
        <w:rPr>
          <w:rFonts w:ascii="Times New Roman" w:hAnsi="Times New Roman" w:cs="Times New Roman"/>
          <w:sz w:val="24"/>
          <w:szCs w:val="24"/>
        </w:rPr>
        <w:t xml:space="preserve">were </w:t>
      </w:r>
      <w:r w:rsidRPr="00ED5767">
        <w:rPr>
          <w:rFonts w:ascii="Times New Roman" w:hAnsi="Times New Roman" w:cs="Times New Roman"/>
          <w:sz w:val="24"/>
          <w:szCs w:val="24"/>
        </w:rPr>
        <w:t xml:space="preserve">used </w:t>
      </w:r>
      <w:r w:rsidR="005E4F65">
        <w:rPr>
          <w:rFonts w:ascii="Times New Roman" w:hAnsi="Times New Roman" w:cs="Times New Roman"/>
          <w:sz w:val="24"/>
          <w:szCs w:val="24"/>
        </w:rPr>
        <w:t>by clock repairers at three separate</w:t>
      </w:r>
      <w:r>
        <w:rPr>
          <w:rFonts w:ascii="Times New Roman" w:hAnsi="Times New Roman" w:cs="Times New Roman"/>
          <w:sz w:val="24"/>
          <w:szCs w:val="24"/>
        </w:rPr>
        <w:t xml:space="preserve"> times</w:t>
      </w:r>
      <w:r w:rsidR="00C36DFD" w:rsidRPr="00C36DFD">
        <w:rPr>
          <w:rFonts w:ascii="Times New Roman" w:hAnsi="Times New Roman" w:cs="Times New Roman"/>
          <w:sz w:val="24"/>
          <w:szCs w:val="24"/>
        </w:rPr>
        <w:t xml:space="preserve"> to carry out running repairs</w:t>
      </w:r>
      <w:r>
        <w:rPr>
          <w:rFonts w:ascii="Times New Roman" w:hAnsi="Times New Roman" w:cs="Times New Roman"/>
          <w:sz w:val="24"/>
          <w:szCs w:val="24"/>
        </w:rPr>
        <w:t>. The pieces of paper</w:t>
      </w:r>
      <w:r w:rsidRPr="00ED5767">
        <w:rPr>
          <w:rFonts w:ascii="Times New Roman" w:hAnsi="Times New Roman" w:cs="Times New Roman"/>
          <w:sz w:val="24"/>
          <w:szCs w:val="24"/>
        </w:rPr>
        <w:t xml:space="preserve"> are: </w:t>
      </w:r>
    </w:p>
    <w:p w:rsidR="002C508C" w:rsidRPr="00ED5767" w:rsidRDefault="002C508C" w:rsidP="005B13D0">
      <w:pPr>
        <w:spacing w:after="0" w:line="360" w:lineRule="auto"/>
        <w:ind w:firstLine="720"/>
        <w:rPr>
          <w:rFonts w:ascii="Times New Roman" w:hAnsi="Times New Roman" w:cs="Times New Roman"/>
          <w:sz w:val="24"/>
          <w:szCs w:val="24"/>
        </w:rPr>
      </w:pPr>
    </w:p>
    <w:p w:rsidR="00E238F9" w:rsidRPr="00BB21D7" w:rsidRDefault="00E238F9" w:rsidP="005B13D0">
      <w:pPr>
        <w:pStyle w:val="ListParagraph"/>
        <w:numPr>
          <w:ilvl w:val="0"/>
          <w:numId w:val="4"/>
        </w:numPr>
        <w:spacing w:after="0" w:line="360" w:lineRule="auto"/>
        <w:rPr>
          <w:rFonts w:ascii="Times New Roman" w:eastAsia="SimSun" w:hAnsi="Times New Roman" w:cs="Times New Roman"/>
          <w:sz w:val="24"/>
          <w:szCs w:val="24"/>
        </w:rPr>
      </w:pPr>
      <w:r w:rsidRPr="00BB21D7">
        <w:rPr>
          <w:rFonts w:ascii="Times New Roman" w:hAnsi="Times New Roman" w:cs="Times New Roman"/>
          <w:sz w:val="24"/>
          <w:szCs w:val="24"/>
        </w:rPr>
        <w:t xml:space="preserve">Letter paper: </w:t>
      </w:r>
    </w:p>
    <w:p w:rsidR="00E238F9" w:rsidRDefault="00E238F9" w:rsidP="005B13D0">
      <w:pPr>
        <w:pStyle w:val="ListParagraph"/>
        <w:spacing w:after="0" w:line="360" w:lineRule="auto"/>
        <w:rPr>
          <w:rFonts w:ascii="Times New Roman" w:eastAsia="SimSun" w:hAnsi="Times New Roman" w:cs="Times New Roman"/>
          <w:sz w:val="24"/>
          <w:szCs w:val="24"/>
        </w:rPr>
      </w:pPr>
      <w:r w:rsidRPr="00BB21D7">
        <w:rPr>
          <w:rFonts w:ascii="Times New Roman" w:eastAsia="SimSun" w:hAnsi="Times New Roman" w:cs="Times New Roman"/>
          <w:sz w:val="24"/>
          <w:szCs w:val="24"/>
        </w:rPr>
        <w:t>These two sma</w:t>
      </w:r>
      <w:r w:rsidR="00151374">
        <w:rPr>
          <w:rFonts w:ascii="Times New Roman" w:eastAsia="SimSun" w:hAnsi="Times New Roman" w:cs="Times New Roman"/>
          <w:sz w:val="24"/>
          <w:szCs w:val="24"/>
        </w:rPr>
        <w:t>ll scraps of off-white paper can</w:t>
      </w:r>
      <w:r w:rsidRPr="00BB21D7">
        <w:rPr>
          <w:rFonts w:ascii="Times New Roman" w:eastAsia="SimSun" w:hAnsi="Times New Roman" w:cs="Times New Roman"/>
          <w:sz w:val="24"/>
          <w:szCs w:val="24"/>
        </w:rPr>
        <w:t xml:space="preserve">not tell us anything significant about the history of the clock as there are only two characters, written </w:t>
      </w:r>
      <w:r w:rsidR="005E4F65">
        <w:rPr>
          <w:rFonts w:ascii="Times New Roman" w:eastAsia="SimSun" w:hAnsi="Times New Roman" w:cs="Times New Roman"/>
          <w:sz w:val="24"/>
          <w:szCs w:val="24"/>
        </w:rPr>
        <w:t xml:space="preserve">by hand </w:t>
      </w:r>
      <w:r w:rsidRPr="00BB21D7">
        <w:rPr>
          <w:rFonts w:ascii="Times New Roman" w:eastAsia="SimSun" w:hAnsi="Times New Roman" w:cs="Times New Roman"/>
          <w:sz w:val="24"/>
          <w:szCs w:val="24"/>
        </w:rPr>
        <w:t>in ink, found on one of the pieces</w:t>
      </w:r>
      <w:r w:rsidR="00151374">
        <w:rPr>
          <w:rFonts w:ascii="Times New Roman" w:eastAsia="SimSun" w:hAnsi="Times New Roman" w:cs="Times New Roman"/>
          <w:sz w:val="24"/>
          <w:szCs w:val="24"/>
        </w:rPr>
        <w:t>,</w:t>
      </w:r>
      <w:r w:rsidR="00061304">
        <w:rPr>
          <w:rFonts w:ascii="Times New Roman" w:eastAsia="SimSun" w:hAnsi="Times New Roman" w:cs="Times New Roman"/>
          <w:sz w:val="24"/>
          <w:szCs w:val="24"/>
        </w:rPr>
        <w:t xml:space="preserve"> plus minute traces</w:t>
      </w:r>
      <w:r w:rsidRPr="00BB21D7">
        <w:rPr>
          <w:rFonts w:ascii="Times New Roman" w:eastAsia="SimSun" w:hAnsi="Times New Roman" w:cs="Times New Roman"/>
          <w:sz w:val="24"/>
          <w:szCs w:val="24"/>
        </w:rPr>
        <w:t xml:space="preserve"> of </w:t>
      </w:r>
      <w:r w:rsidR="00061304">
        <w:rPr>
          <w:rFonts w:ascii="Times New Roman" w:eastAsia="SimSun" w:hAnsi="Times New Roman" w:cs="Times New Roman"/>
          <w:sz w:val="24"/>
          <w:szCs w:val="24"/>
        </w:rPr>
        <w:t>one</w:t>
      </w:r>
      <w:r w:rsidR="00C36DFD">
        <w:rPr>
          <w:rFonts w:ascii="Times New Roman" w:eastAsia="SimSun" w:hAnsi="Times New Roman" w:cs="Times New Roman"/>
          <w:sz w:val="24"/>
          <w:szCs w:val="24"/>
        </w:rPr>
        <w:t>,</w:t>
      </w:r>
      <w:r w:rsidR="00061304">
        <w:rPr>
          <w:rFonts w:ascii="Times New Roman" w:eastAsia="SimSun" w:hAnsi="Times New Roman" w:cs="Times New Roman"/>
          <w:sz w:val="24"/>
          <w:szCs w:val="24"/>
        </w:rPr>
        <w:t xml:space="preserve"> or two</w:t>
      </w:r>
      <w:r w:rsidR="00C36DFD">
        <w:rPr>
          <w:rFonts w:ascii="Times New Roman" w:eastAsia="SimSun" w:hAnsi="Times New Roman" w:cs="Times New Roman"/>
          <w:sz w:val="24"/>
          <w:szCs w:val="24"/>
        </w:rPr>
        <w:t>,</w:t>
      </w:r>
      <w:r w:rsidRPr="00BB21D7">
        <w:rPr>
          <w:rFonts w:ascii="Times New Roman" w:eastAsia="SimSun" w:hAnsi="Times New Roman" w:cs="Times New Roman"/>
          <w:sz w:val="24"/>
          <w:szCs w:val="24"/>
        </w:rPr>
        <w:t xml:space="preserve"> single character</w:t>
      </w:r>
      <w:r w:rsidR="00061304">
        <w:rPr>
          <w:rFonts w:ascii="Times New Roman" w:eastAsia="SimSun" w:hAnsi="Times New Roman" w:cs="Times New Roman"/>
          <w:sz w:val="24"/>
          <w:szCs w:val="24"/>
        </w:rPr>
        <w:t>s</w:t>
      </w:r>
      <w:r w:rsidRPr="00BB21D7">
        <w:rPr>
          <w:rFonts w:ascii="Times New Roman" w:eastAsia="SimSun" w:hAnsi="Times New Roman" w:cs="Times New Roman"/>
          <w:sz w:val="24"/>
          <w:szCs w:val="24"/>
        </w:rPr>
        <w:t xml:space="preserve"> on the other. The readable characters are </w:t>
      </w:r>
      <w:r w:rsidRPr="00BB21D7">
        <w:rPr>
          <w:rFonts w:ascii="Times New Roman" w:eastAsia="SimSun" w:hAnsi="Times New Roman" w:cs="Times New Roman"/>
          <w:i/>
          <w:sz w:val="24"/>
          <w:szCs w:val="24"/>
        </w:rPr>
        <w:t>si jiao</w:t>
      </w:r>
      <w:r w:rsidRPr="00BB21D7">
        <w:rPr>
          <w:rFonts w:ascii="Times New Roman" w:eastAsia="SimSun" w:hAnsi="Times New Roman" w:cs="Times New Roman"/>
          <w:sz w:val="24"/>
          <w:szCs w:val="24"/>
        </w:rPr>
        <w:t xml:space="preserve"> </w:t>
      </w:r>
      <w:r w:rsidRPr="00BB21D7">
        <w:rPr>
          <w:rFonts w:ascii="Times New Roman" w:eastAsia="SimSun" w:hAnsi="Times New Roman" w:cs="Times New Roman"/>
          <w:sz w:val="24"/>
          <w:szCs w:val="24"/>
        </w:rPr>
        <w:t>四角</w:t>
      </w:r>
      <w:r w:rsidR="00E15751">
        <w:rPr>
          <w:rFonts w:ascii="Times New Roman" w:eastAsia="SimSun" w:hAnsi="Times New Roman" w:cs="Times New Roman"/>
          <w:sz w:val="24"/>
          <w:szCs w:val="24"/>
        </w:rPr>
        <w:t xml:space="preserve"> (“four corner” or “corner four”</w:t>
      </w:r>
      <w:r w:rsidRPr="00BB21D7">
        <w:rPr>
          <w:rFonts w:ascii="Times New Roman" w:eastAsia="SimSun" w:hAnsi="Times New Roman" w:cs="Times New Roman"/>
          <w:sz w:val="24"/>
          <w:szCs w:val="24"/>
        </w:rPr>
        <w:t>) and may have been written on the paper simply to indicate that this was to</w:t>
      </w:r>
      <w:r w:rsidR="00C36DFD">
        <w:rPr>
          <w:rFonts w:ascii="Times New Roman" w:eastAsia="SimSun" w:hAnsi="Times New Roman" w:cs="Times New Roman"/>
          <w:sz w:val="24"/>
          <w:szCs w:val="24"/>
        </w:rPr>
        <w:t xml:space="preserve"> be used in the</w:t>
      </w:r>
      <w:r w:rsidR="00E15751">
        <w:rPr>
          <w:rFonts w:ascii="Times New Roman" w:eastAsia="SimSun" w:hAnsi="Times New Roman" w:cs="Times New Roman"/>
          <w:sz w:val="24"/>
          <w:szCs w:val="24"/>
        </w:rPr>
        <w:t xml:space="preserve"> repair</w:t>
      </w:r>
      <w:r w:rsidR="00C36DFD">
        <w:rPr>
          <w:rFonts w:ascii="Times New Roman" w:eastAsia="SimSun" w:hAnsi="Times New Roman" w:cs="Times New Roman"/>
          <w:sz w:val="24"/>
          <w:szCs w:val="24"/>
        </w:rPr>
        <w:t xml:space="preserve"> of</w:t>
      </w:r>
      <w:r w:rsidR="00E15751">
        <w:rPr>
          <w:rFonts w:ascii="Times New Roman" w:eastAsia="SimSun" w:hAnsi="Times New Roman" w:cs="Times New Roman"/>
          <w:sz w:val="24"/>
          <w:szCs w:val="24"/>
        </w:rPr>
        <w:t xml:space="preserve"> “corner four”</w:t>
      </w:r>
      <w:r w:rsidRPr="00BB21D7">
        <w:rPr>
          <w:rFonts w:ascii="Times New Roman" w:eastAsia="SimSun" w:hAnsi="Times New Roman" w:cs="Times New Roman"/>
          <w:sz w:val="24"/>
          <w:szCs w:val="24"/>
        </w:rPr>
        <w:t xml:space="preserve"> of the clock.</w:t>
      </w:r>
    </w:p>
    <w:p w:rsidR="00E238F9" w:rsidRPr="00BB21D7" w:rsidRDefault="00E238F9" w:rsidP="005B13D0">
      <w:pPr>
        <w:pStyle w:val="ListParagraph"/>
        <w:spacing w:after="0" w:line="360" w:lineRule="auto"/>
        <w:rPr>
          <w:rFonts w:ascii="Times New Roman" w:eastAsia="SimSun" w:hAnsi="Times New Roman" w:cs="Times New Roman"/>
          <w:sz w:val="24"/>
          <w:szCs w:val="24"/>
        </w:rPr>
      </w:pPr>
    </w:p>
    <w:p w:rsidR="00E238F9" w:rsidRPr="00BB21D7" w:rsidRDefault="00E238F9" w:rsidP="005B13D0">
      <w:pPr>
        <w:pStyle w:val="ListParagraph"/>
        <w:numPr>
          <w:ilvl w:val="0"/>
          <w:numId w:val="4"/>
        </w:numPr>
        <w:spacing w:after="0" w:line="360" w:lineRule="auto"/>
        <w:rPr>
          <w:rFonts w:ascii="Times New Roman" w:hAnsi="Times New Roman" w:cs="Times New Roman"/>
          <w:sz w:val="24"/>
          <w:szCs w:val="24"/>
        </w:rPr>
      </w:pPr>
      <w:r w:rsidRPr="00BB21D7">
        <w:rPr>
          <w:rFonts w:ascii="Times New Roman" w:hAnsi="Times New Roman" w:cs="Times New Roman"/>
          <w:sz w:val="24"/>
          <w:szCs w:val="24"/>
        </w:rPr>
        <w:t>S</w:t>
      </w:r>
      <w:r w:rsidR="005E4F65">
        <w:rPr>
          <w:rFonts w:ascii="Times New Roman" w:hAnsi="Times New Roman" w:cs="Times New Roman"/>
          <w:sz w:val="24"/>
          <w:szCs w:val="24"/>
        </w:rPr>
        <w:t>everal s</w:t>
      </w:r>
      <w:r w:rsidRPr="00BB21D7">
        <w:rPr>
          <w:rFonts w:ascii="Times New Roman" w:hAnsi="Times New Roman" w:cs="Times New Roman"/>
          <w:sz w:val="24"/>
          <w:szCs w:val="24"/>
        </w:rPr>
        <w:t xml:space="preserve">craps </w:t>
      </w:r>
      <w:r w:rsidR="005E4F65">
        <w:rPr>
          <w:rFonts w:ascii="Times New Roman" w:hAnsi="Times New Roman" w:cs="Times New Roman"/>
          <w:sz w:val="24"/>
          <w:szCs w:val="24"/>
        </w:rPr>
        <w:t xml:space="preserve">torn </w:t>
      </w:r>
      <w:r w:rsidRPr="00BB21D7">
        <w:rPr>
          <w:rFonts w:ascii="Times New Roman" w:hAnsi="Times New Roman" w:cs="Times New Roman"/>
          <w:sz w:val="24"/>
          <w:szCs w:val="24"/>
        </w:rPr>
        <w:t xml:space="preserve">from a single sheet: </w:t>
      </w:r>
    </w:p>
    <w:p w:rsidR="00E238F9" w:rsidRDefault="00E238F9" w:rsidP="005B13D0">
      <w:pPr>
        <w:pStyle w:val="ListParagraph"/>
        <w:spacing w:after="0" w:line="360" w:lineRule="auto"/>
        <w:rPr>
          <w:rFonts w:ascii="Times New Roman" w:eastAsia="SimSun" w:hAnsi="Times New Roman" w:cs="Times New Roman"/>
          <w:sz w:val="24"/>
          <w:szCs w:val="24"/>
        </w:rPr>
      </w:pPr>
      <w:r w:rsidRPr="00BB21D7">
        <w:rPr>
          <w:rFonts w:ascii="Times New Roman" w:eastAsia="SimSun" w:hAnsi="Times New Roman" w:cs="Times New Roman"/>
          <w:sz w:val="24"/>
          <w:szCs w:val="24"/>
        </w:rPr>
        <w:t>No com</w:t>
      </w:r>
      <w:r w:rsidR="00151374">
        <w:rPr>
          <w:rFonts w:ascii="Times New Roman" w:eastAsia="SimSun" w:hAnsi="Times New Roman" w:cs="Times New Roman"/>
          <w:sz w:val="24"/>
          <w:szCs w:val="24"/>
        </w:rPr>
        <w:t>plete sentence can be found on these scraps</w:t>
      </w:r>
      <w:r w:rsidRPr="00BB21D7">
        <w:rPr>
          <w:rFonts w:ascii="Times New Roman" w:eastAsia="SimSun" w:hAnsi="Times New Roman" w:cs="Times New Roman"/>
          <w:sz w:val="24"/>
          <w:szCs w:val="24"/>
        </w:rPr>
        <w:t xml:space="preserve"> but it has been possible to </w:t>
      </w:r>
      <w:r w:rsidR="00151374">
        <w:rPr>
          <w:rFonts w:ascii="Times New Roman" w:eastAsia="SimSun" w:hAnsi="Times New Roman" w:cs="Times New Roman"/>
          <w:sz w:val="24"/>
          <w:szCs w:val="24"/>
        </w:rPr>
        <w:t xml:space="preserve">partly </w:t>
      </w:r>
      <w:r w:rsidRPr="00BB21D7">
        <w:rPr>
          <w:rFonts w:ascii="Times New Roman" w:eastAsia="SimSun" w:hAnsi="Times New Roman" w:cs="Times New Roman"/>
          <w:sz w:val="24"/>
          <w:szCs w:val="24"/>
        </w:rPr>
        <w:t xml:space="preserve">identify the origin </w:t>
      </w:r>
      <w:r w:rsidR="00061304">
        <w:rPr>
          <w:rFonts w:ascii="Times New Roman" w:eastAsia="SimSun" w:hAnsi="Times New Roman" w:cs="Times New Roman"/>
          <w:sz w:val="24"/>
          <w:szCs w:val="24"/>
        </w:rPr>
        <w:t>of the woodblock printed sheet from</w:t>
      </w:r>
      <w:r w:rsidRPr="00BB21D7">
        <w:rPr>
          <w:rFonts w:ascii="Times New Roman" w:eastAsia="SimSun" w:hAnsi="Times New Roman" w:cs="Times New Roman"/>
          <w:sz w:val="24"/>
          <w:szCs w:val="24"/>
        </w:rPr>
        <w:t xml:space="preserve"> the vocabulary used</w:t>
      </w:r>
      <w:r w:rsidR="005E4F65">
        <w:rPr>
          <w:rFonts w:ascii="Times New Roman" w:eastAsia="SimSun" w:hAnsi="Times New Roman" w:cs="Times New Roman"/>
          <w:sz w:val="24"/>
          <w:szCs w:val="24"/>
        </w:rPr>
        <w:t xml:space="preserve"> in the text</w:t>
      </w:r>
      <w:r w:rsidRPr="00BB21D7">
        <w:rPr>
          <w:rFonts w:ascii="Times New Roman" w:eastAsia="SimSun" w:hAnsi="Times New Roman" w:cs="Times New Roman"/>
          <w:sz w:val="24"/>
          <w:szCs w:val="24"/>
        </w:rPr>
        <w:t xml:space="preserve">. There are two possibilities: either </w:t>
      </w:r>
      <w:r w:rsidR="00151374">
        <w:rPr>
          <w:rFonts w:ascii="Times New Roman" w:eastAsia="SimSun" w:hAnsi="Times New Roman" w:cs="Times New Roman"/>
          <w:sz w:val="24"/>
          <w:szCs w:val="24"/>
        </w:rPr>
        <w:t>the sheet from which the scraps were torn wa</w:t>
      </w:r>
      <w:r w:rsidRPr="00BB21D7">
        <w:rPr>
          <w:rFonts w:ascii="Times New Roman" w:eastAsia="SimSun" w:hAnsi="Times New Roman" w:cs="Times New Roman"/>
          <w:sz w:val="24"/>
          <w:szCs w:val="24"/>
        </w:rPr>
        <w:t>s part of a leaflet giving the instructions for a type of lottery popular at the end of</w:t>
      </w:r>
      <w:r w:rsidR="007A47F3">
        <w:rPr>
          <w:rFonts w:ascii="Times New Roman" w:eastAsia="SimSun" w:hAnsi="Times New Roman" w:cs="Times New Roman"/>
          <w:sz w:val="24"/>
          <w:szCs w:val="24"/>
        </w:rPr>
        <w:t xml:space="preserve"> the nineteenth century, or it wa</w:t>
      </w:r>
      <w:r w:rsidRPr="00BB21D7">
        <w:rPr>
          <w:rFonts w:ascii="Times New Roman" w:eastAsia="SimSun" w:hAnsi="Times New Roman" w:cs="Times New Roman"/>
          <w:sz w:val="24"/>
          <w:szCs w:val="24"/>
        </w:rPr>
        <w:t xml:space="preserve">s part of </w:t>
      </w:r>
      <w:r w:rsidR="005E4F65">
        <w:rPr>
          <w:rFonts w:ascii="Times New Roman" w:eastAsia="SimSun" w:hAnsi="Times New Roman" w:cs="Times New Roman"/>
          <w:sz w:val="24"/>
          <w:szCs w:val="24"/>
        </w:rPr>
        <w:t xml:space="preserve">such </w:t>
      </w:r>
      <w:r w:rsidRPr="00BB21D7">
        <w:rPr>
          <w:rFonts w:ascii="Times New Roman" w:eastAsia="SimSun" w:hAnsi="Times New Roman" w:cs="Times New Roman"/>
          <w:sz w:val="24"/>
          <w:szCs w:val="24"/>
        </w:rPr>
        <w:t>a lottery ticket itself. The lottery</w:t>
      </w:r>
      <w:r w:rsidR="007A47F3">
        <w:rPr>
          <w:rFonts w:ascii="Times New Roman" w:eastAsia="SimSun" w:hAnsi="Times New Roman" w:cs="Times New Roman"/>
          <w:sz w:val="24"/>
          <w:szCs w:val="24"/>
        </w:rPr>
        <w:t xml:space="preserve"> in question</w:t>
      </w:r>
      <w:r w:rsidRPr="00BB21D7">
        <w:rPr>
          <w:rFonts w:ascii="Times New Roman" w:eastAsia="SimSun" w:hAnsi="Times New Roman" w:cs="Times New Roman"/>
          <w:sz w:val="24"/>
          <w:szCs w:val="24"/>
        </w:rPr>
        <w:t xml:space="preserve">, known as </w:t>
      </w:r>
      <w:r w:rsidRPr="00BB21D7">
        <w:rPr>
          <w:rFonts w:ascii="Times New Roman" w:eastAsia="SimSun" w:hAnsi="Times New Roman" w:cs="Times New Roman"/>
          <w:i/>
          <w:sz w:val="24"/>
          <w:szCs w:val="24"/>
        </w:rPr>
        <w:t>Weixing</w:t>
      </w:r>
      <w:r w:rsidRPr="00BB21D7">
        <w:rPr>
          <w:rFonts w:ascii="Times New Roman" w:eastAsia="SimSun" w:hAnsi="Times New Roman" w:cs="Times New Roman"/>
          <w:sz w:val="24"/>
          <w:szCs w:val="24"/>
        </w:rPr>
        <w:t xml:space="preserve"> </w:t>
      </w:r>
      <w:r w:rsidRPr="00BB21D7">
        <w:rPr>
          <w:rFonts w:ascii="Times New Roman" w:eastAsia="SimSun" w:hAnsi="Times New Roman" w:cs="Times New Roman"/>
          <w:sz w:val="24"/>
          <w:szCs w:val="24"/>
        </w:rPr>
        <w:t>闈姓</w:t>
      </w:r>
      <w:r w:rsidRPr="00BB21D7">
        <w:rPr>
          <w:rFonts w:ascii="Times New Roman" w:eastAsia="SimSun" w:hAnsi="Times New Roman" w:cs="Times New Roman"/>
          <w:sz w:val="24"/>
          <w:szCs w:val="24"/>
        </w:rPr>
        <w:t>, required the player to guess the family names of the candidates put forward for the imperial examinations and the order in which they would be placed in the exam</w:t>
      </w:r>
      <w:r w:rsidR="00343C1A">
        <w:rPr>
          <w:rFonts w:ascii="Times New Roman" w:eastAsia="SimSun" w:hAnsi="Times New Roman" w:cs="Times New Roman"/>
          <w:sz w:val="24"/>
          <w:szCs w:val="24"/>
        </w:rPr>
        <w:t>ination results</w:t>
      </w:r>
      <w:r w:rsidRPr="00BB21D7">
        <w:rPr>
          <w:rFonts w:ascii="Times New Roman" w:eastAsia="SimSun" w:hAnsi="Times New Roman" w:cs="Times New Roman"/>
          <w:sz w:val="24"/>
          <w:szCs w:val="24"/>
        </w:rPr>
        <w:t xml:space="preserve">. This type of lottery was particularly popular in Southern </w:t>
      </w:r>
      <w:r w:rsidR="00343C1A">
        <w:rPr>
          <w:rFonts w:ascii="Times New Roman" w:eastAsia="SimSun" w:hAnsi="Times New Roman" w:cs="Times New Roman"/>
          <w:sz w:val="24"/>
          <w:szCs w:val="24"/>
        </w:rPr>
        <w:t>China in the 1880s and 1890s but</w:t>
      </w:r>
      <w:r w:rsidRPr="00BB21D7">
        <w:rPr>
          <w:rFonts w:ascii="Times New Roman" w:eastAsia="SimSun" w:hAnsi="Times New Roman" w:cs="Times New Roman"/>
          <w:sz w:val="24"/>
          <w:szCs w:val="24"/>
        </w:rPr>
        <w:t xml:space="preserve"> </w:t>
      </w:r>
      <w:r w:rsidR="00C36DFD">
        <w:rPr>
          <w:rFonts w:ascii="Times New Roman" w:eastAsia="SimSun" w:hAnsi="Times New Roman" w:cs="Times New Roman"/>
          <w:sz w:val="24"/>
          <w:szCs w:val="24"/>
        </w:rPr>
        <w:t>ceased to be played</w:t>
      </w:r>
      <w:r w:rsidRPr="00BB21D7">
        <w:rPr>
          <w:rFonts w:ascii="Times New Roman" w:eastAsia="SimSun" w:hAnsi="Times New Roman" w:cs="Times New Roman"/>
          <w:sz w:val="24"/>
          <w:szCs w:val="24"/>
        </w:rPr>
        <w:t xml:space="preserve"> when the Chinese civil service examination system was disbanded in 1905. These scraps </w:t>
      </w:r>
      <w:r w:rsidR="002C508C">
        <w:rPr>
          <w:rFonts w:ascii="Times New Roman" w:eastAsia="SimSun" w:hAnsi="Times New Roman" w:cs="Times New Roman"/>
          <w:sz w:val="24"/>
          <w:szCs w:val="24"/>
        </w:rPr>
        <w:t>of paper do not tell us</w:t>
      </w:r>
      <w:r w:rsidRPr="00BB21D7">
        <w:rPr>
          <w:rFonts w:ascii="Times New Roman" w:eastAsia="SimSun" w:hAnsi="Times New Roman" w:cs="Times New Roman"/>
          <w:sz w:val="24"/>
          <w:szCs w:val="24"/>
        </w:rPr>
        <w:t xml:space="preserve"> much about the clock except that it was in China during the late nineteenth century</w:t>
      </w:r>
      <w:r w:rsidR="00061304">
        <w:rPr>
          <w:rFonts w:ascii="Times New Roman" w:eastAsia="SimSun" w:hAnsi="Times New Roman" w:cs="Times New Roman"/>
          <w:sz w:val="24"/>
          <w:szCs w:val="24"/>
        </w:rPr>
        <w:t xml:space="preserve">. </w:t>
      </w:r>
      <w:r w:rsidR="00D734E0">
        <w:rPr>
          <w:rFonts w:ascii="Times New Roman" w:eastAsia="SimSun" w:hAnsi="Times New Roman" w:cs="Times New Roman"/>
          <w:sz w:val="24"/>
          <w:szCs w:val="24"/>
        </w:rPr>
        <w:t>B</w:t>
      </w:r>
      <w:r w:rsidR="00061304">
        <w:rPr>
          <w:rFonts w:ascii="Times New Roman" w:eastAsia="SimSun" w:hAnsi="Times New Roman" w:cs="Times New Roman"/>
          <w:sz w:val="24"/>
          <w:szCs w:val="24"/>
        </w:rPr>
        <w:t xml:space="preserve">y this time, it </w:t>
      </w:r>
      <w:r w:rsidR="00D734E0">
        <w:rPr>
          <w:rFonts w:ascii="Times New Roman" w:eastAsia="SimSun" w:hAnsi="Times New Roman" w:cs="Times New Roman"/>
          <w:sz w:val="24"/>
          <w:szCs w:val="24"/>
        </w:rPr>
        <w:t xml:space="preserve">may or may not have </w:t>
      </w:r>
      <w:r w:rsidR="00343C1A">
        <w:rPr>
          <w:rFonts w:ascii="Times New Roman" w:eastAsia="SimSun" w:hAnsi="Times New Roman" w:cs="Times New Roman"/>
          <w:sz w:val="24"/>
          <w:szCs w:val="24"/>
        </w:rPr>
        <w:t>already been looted from t</w:t>
      </w:r>
      <w:r w:rsidR="00D734E0">
        <w:rPr>
          <w:rFonts w:ascii="Times New Roman" w:eastAsia="SimSun" w:hAnsi="Times New Roman" w:cs="Times New Roman"/>
          <w:sz w:val="24"/>
          <w:szCs w:val="24"/>
        </w:rPr>
        <w:t xml:space="preserve">he imperial collections </w:t>
      </w:r>
      <w:r w:rsidR="00343C1A">
        <w:rPr>
          <w:rFonts w:ascii="Times New Roman" w:eastAsia="SimSun" w:hAnsi="Times New Roman" w:cs="Times New Roman"/>
          <w:sz w:val="24"/>
          <w:szCs w:val="24"/>
        </w:rPr>
        <w:t>in 1860</w:t>
      </w:r>
      <w:r w:rsidR="00D734E0">
        <w:rPr>
          <w:rFonts w:ascii="Times New Roman" w:eastAsia="SimSun" w:hAnsi="Times New Roman" w:cs="Times New Roman"/>
          <w:sz w:val="24"/>
          <w:szCs w:val="24"/>
        </w:rPr>
        <w:t xml:space="preserve"> although, </w:t>
      </w:r>
      <w:r w:rsidR="00343C1A">
        <w:rPr>
          <w:rFonts w:ascii="Times New Roman" w:eastAsia="SimSun" w:hAnsi="Times New Roman" w:cs="Times New Roman"/>
          <w:sz w:val="24"/>
          <w:szCs w:val="24"/>
        </w:rPr>
        <w:t xml:space="preserve">as discussed above, </w:t>
      </w:r>
      <w:r w:rsidR="00D734E0">
        <w:rPr>
          <w:rFonts w:ascii="Times New Roman" w:eastAsia="SimSun" w:hAnsi="Times New Roman" w:cs="Times New Roman"/>
          <w:sz w:val="24"/>
          <w:szCs w:val="24"/>
        </w:rPr>
        <w:t xml:space="preserve">it is </w:t>
      </w:r>
      <w:r w:rsidR="00343C1A">
        <w:rPr>
          <w:rFonts w:ascii="Times New Roman" w:eastAsia="SimSun" w:hAnsi="Times New Roman" w:cs="Times New Roman"/>
          <w:sz w:val="24"/>
          <w:szCs w:val="24"/>
        </w:rPr>
        <w:t xml:space="preserve">more likely </w:t>
      </w:r>
      <w:r w:rsidR="00D734E0">
        <w:rPr>
          <w:rFonts w:ascii="Times New Roman" w:eastAsia="SimSun" w:hAnsi="Times New Roman" w:cs="Times New Roman"/>
          <w:sz w:val="24"/>
          <w:szCs w:val="24"/>
        </w:rPr>
        <w:t>to have been removed c.</w:t>
      </w:r>
      <w:r w:rsidR="00343C1A">
        <w:rPr>
          <w:rFonts w:ascii="Times New Roman" w:eastAsia="SimSun" w:hAnsi="Times New Roman" w:cs="Times New Roman"/>
          <w:sz w:val="24"/>
          <w:szCs w:val="24"/>
        </w:rPr>
        <w:t xml:space="preserve">1900. </w:t>
      </w:r>
      <w:r w:rsidR="007A47F3">
        <w:rPr>
          <w:rFonts w:ascii="Times New Roman" w:eastAsia="SimSun" w:hAnsi="Times New Roman" w:cs="Times New Roman"/>
          <w:sz w:val="24"/>
          <w:szCs w:val="24"/>
        </w:rPr>
        <w:t>The</w:t>
      </w:r>
      <w:r w:rsidR="000F4074">
        <w:rPr>
          <w:rFonts w:ascii="Times New Roman" w:eastAsia="SimSun" w:hAnsi="Times New Roman" w:cs="Times New Roman"/>
          <w:sz w:val="24"/>
          <w:szCs w:val="24"/>
        </w:rPr>
        <w:t xml:space="preserve"> </w:t>
      </w:r>
      <w:r w:rsidR="007A47F3">
        <w:rPr>
          <w:rFonts w:ascii="Times New Roman" w:eastAsia="SimSun" w:hAnsi="Times New Roman" w:cs="Times New Roman"/>
          <w:sz w:val="24"/>
          <w:szCs w:val="24"/>
        </w:rPr>
        <w:t xml:space="preserve">relatively </w:t>
      </w:r>
      <w:r w:rsidR="000F4074">
        <w:rPr>
          <w:rFonts w:ascii="Times New Roman" w:eastAsia="SimSun" w:hAnsi="Times New Roman" w:cs="Times New Roman"/>
          <w:sz w:val="24"/>
          <w:szCs w:val="24"/>
        </w:rPr>
        <w:t xml:space="preserve">early </w:t>
      </w:r>
      <w:r w:rsidR="00343C1A">
        <w:rPr>
          <w:rFonts w:ascii="Times New Roman" w:eastAsia="SimSun" w:hAnsi="Times New Roman" w:cs="Times New Roman"/>
          <w:sz w:val="24"/>
          <w:szCs w:val="24"/>
        </w:rPr>
        <w:t xml:space="preserve">printing </w:t>
      </w:r>
      <w:r w:rsidR="000F4074">
        <w:rPr>
          <w:rFonts w:ascii="Times New Roman" w:eastAsia="SimSun" w:hAnsi="Times New Roman" w:cs="Times New Roman"/>
          <w:sz w:val="24"/>
          <w:szCs w:val="24"/>
        </w:rPr>
        <w:t xml:space="preserve">date </w:t>
      </w:r>
      <w:r w:rsidR="007A47F3">
        <w:rPr>
          <w:rFonts w:ascii="Times New Roman" w:eastAsia="SimSun" w:hAnsi="Times New Roman" w:cs="Times New Roman"/>
          <w:sz w:val="24"/>
          <w:szCs w:val="24"/>
        </w:rPr>
        <w:t>of this</w:t>
      </w:r>
      <w:r w:rsidR="00343C1A">
        <w:rPr>
          <w:rFonts w:ascii="Times New Roman" w:eastAsia="SimSun" w:hAnsi="Times New Roman" w:cs="Times New Roman"/>
          <w:sz w:val="24"/>
          <w:szCs w:val="24"/>
        </w:rPr>
        <w:t xml:space="preserve"> document </w:t>
      </w:r>
      <w:r w:rsidR="000F4074">
        <w:rPr>
          <w:rFonts w:ascii="Times New Roman" w:eastAsia="SimSun" w:hAnsi="Times New Roman" w:cs="Times New Roman"/>
          <w:sz w:val="24"/>
          <w:szCs w:val="24"/>
        </w:rPr>
        <w:t xml:space="preserve">does not of course mean that the clock </w:t>
      </w:r>
      <w:r w:rsidR="00D734E0">
        <w:rPr>
          <w:rFonts w:ascii="Times New Roman" w:eastAsia="SimSun" w:hAnsi="Times New Roman" w:cs="Times New Roman"/>
          <w:sz w:val="24"/>
          <w:szCs w:val="24"/>
        </w:rPr>
        <w:t xml:space="preserve">was necessarily </w:t>
      </w:r>
      <w:r w:rsidR="000F4074">
        <w:rPr>
          <w:rFonts w:ascii="Times New Roman" w:eastAsia="SimSun" w:hAnsi="Times New Roman" w:cs="Times New Roman"/>
          <w:sz w:val="24"/>
          <w:szCs w:val="24"/>
        </w:rPr>
        <w:t>repaired at the time of</w:t>
      </w:r>
      <w:r w:rsidR="00D734E0">
        <w:rPr>
          <w:rFonts w:ascii="Times New Roman" w:eastAsia="SimSun" w:hAnsi="Times New Roman" w:cs="Times New Roman"/>
          <w:sz w:val="24"/>
          <w:szCs w:val="24"/>
        </w:rPr>
        <w:t xml:space="preserve"> the leaflet’s publication, as the paper</w:t>
      </w:r>
      <w:r w:rsidR="000F4074">
        <w:rPr>
          <w:rFonts w:ascii="Times New Roman" w:eastAsia="SimSun" w:hAnsi="Times New Roman" w:cs="Times New Roman"/>
          <w:sz w:val="24"/>
          <w:szCs w:val="24"/>
        </w:rPr>
        <w:t xml:space="preserve"> could </w:t>
      </w:r>
      <w:r w:rsidR="00D734E0">
        <w:rPr>
          <w:rFonts w:ascii="Times New Roman" w:eastAsia="SimSun" w:hAnsi="Times New Roman" w:cs="Times New Roman"/>
          <w:sz w:val="24"/>
          <w:szCs w:val="24"/>
        </w:rPr>
        <w:t xml:space="preserve">easily </w:t>
      </w:r>
      <w:r w:rsidR="000F4074">
        <w:rPr>
          <w:rFonts w:ascii="Times New Roman" w:eastAsia="SimSun" w:hAnsi="Times New Roman" w:cs="Times New Roman"/>
          <w:sz w:val="24"/>
          <w:szCs w:val="24"/>
        </w:rPr>
        <w:t xml:space="preserve">have remained </w:t>
      </w:r>
      <w:r w:rsidR="00D734E0">
        <w:rPr>
          <w:rFonts w:ascii="Times New Roman" w:eastAsia="SimSun" w:hAnsi="Times New Roman" w:cs="Times New Roman"/>
          <w:sz w:val="24"/>
          <w:szCs w:val="24"/>
        </w:rPr>
        <w:t>on a shelf, or in a drawer, in a clockmaker</w:t>
      </w:r>
      <w:r w:rsidR="006E3317">
        <w:rPr>
          <w:rFonts w:ascii="Times New Roman" w:eastAsia="SimSun" w:hAnsi="Times New Roman" w:cs="Times New Roman"/>
          <w:sz w:val="24"/>
          <w:szCs w:val="24"/>
        </w:rPr>
        <w:t>’</w:t>
      </w:r>
      <w:r w:rsidR="00D734E0">
        <w:rPr>
          <w:rFonts w:ascii="Times New Roman" w:eastAsia="SimSun" w:hAnsi="Times New Roman" w:cs="Times New Roman"/>
          <w:sz w:val="24"/>
          <w:szCs w:val="24"/>
        </w:rPr>
        <w:t>s workshop for many</w:t>
      </w:r>
      <w:r w:rsidR="007A47F3">
        <w:rPr>
          <w:rFonts w:ascii="Times New Roman" w:eastAsia="SimSun" w:hAnsi="Times New Roman" w:cs="Times New Roman"/>
          <w:sz w:val="24"/>
          <w:szCs w:val="24"/>
        </w:rPr>
        <w:t xml:space="preserve"> years</w:t>
      </w:r>
      <w:r w:rsidR="000F4074">
        <w:rPr>
          <w:rFonts w:ascii="Times New Roman" w:eastAsia="SimSun" w:hAnsi="Times New Roman" w:cs="Times New Roman"/>
          <w:sz w:val="24"/>
          <w:szCs w:val="24"/>
        </w:rPr>
        <w:t xml:space="preserve"> </w:t>
      </w:r>
      <w:r w:rsidR="00CD1ECA">
        <w:rPr>
          <w:rFonts w:ascii="Times New Roman" w:eastAsia="SimSun" w:hAnsi="Times New Roman" w:cs="Times New Roman"/>
          <w:sz w:val="24"/>
          <w:szCs w:val="24"/>
        </w:rPr>
        <w:t xml:space="preserve">after the time of </w:t>
      </w:r>
      <w:r w:rsidR="00D734E0">
        <w:rPr>
          <w:rFonts w:ascii="Times New Roman" w:eastAsia="SimSun" w:hAnsi="Times New Roman" w:cs="Times New Roman"/>
          <w:sz w:val="24"/>
          <w:szCs w:val="24"/>
        </w:rPr>
        <w:t>printing</w:t>
      </w:r>
      <w:r w:rsidR="000F4074">
        <w:rPr>
          <w:rFonts w:ascii="Times New Roman" w:eastAsia="SimSun" w:hAnsi="Times New Roman" w:cs="Times New Roman"/>
          <w:sz w:val="24"/>
          <w:szCs w:val="24"/>
        </w:rPr>
        <w:t>.</w:t>
      </w:r>
    </w:p>
    <w:p w:rsidR="00E238F9" w:rsidRPr="00BB21D7" w:rsidRDefault="00E238F9" w:rsidP="005B13D0">
      <w:pPr>
        <w:pStyle w:val="ListParagraph"/>
        <w:spacing w:after="0" w:line="360" w:lineRule="auto"/>
        <w:rPr>
          <w:rFonts w:ascii="Times New Roman" w:eastAsia="SimSun" w:hAnsi="Times New Roman" w:cs="Times New Roman"/>
          <w:sz w:val="24"/>
          <w:szCs w:val="24"/>
        </w:rPr>
      </w:pPr>
    </w:p>
    <w:p w:rsidR="00E238F9" w:rsidRPr="00BB21D7" w:rsidRDefault="00E238F9" w:rsidP="005B13D0">
      <w:pPr>
        <w:pStyle w:val="ListParagraph"/>
        <w:numPr>
          <w:ilvl w:val="0"/>
          <w:numId w:val="4"/>
        </w:numPr>
        <w:spacing w:after="0" w:line="360" w:lineRule="auto"/>
        <w:rPr>
          <w:rFonts w:ascii="Times New Roman" w:hAnsi="Times New Roman" w:cs="Times New Roman"/>
          <w:sz w:val="24"/>
          <w:szCs w:val="24"/>
        </w:rPr>
      </w:pPr>
      <w:r w:rsidRPr="00BB21D7">
        <w:rPr>
          <w:rFonts w:ascii="Times New Roman" w:hAnsi="Times New Roman" w:cs="Times New Roman"/>
          <w:sz w:val="24"/>
          <w:szCs w:val="24"/>
        </w:rPr>
        <w:t xml:space="preserve">Newspaper: </w:t>
      </w:r>
    </w:p>
    <w:p w:rsidR="00E238F9" w:rsidRDefault="00E238F9" w:rsidP="005B13D0">
      <w:pPr>
        <w:pStyle w:val="ListParagraph"/>
        <w:spacing w:after="0" w:line="360" w:lineRule="auto"/>
        <w:rPr>
          <w:rFonts w:ascii="Times New Roman" w:hAnsi="Times New Roman" w:cs="Times New Roman"/>
          <w:sz w:val="24"/>
          <w:szCs w:val="24"/>
        </w:rPr>
      </w:pPr>
      <w:r w:rsidRPr="00BB21D7">
        <w:rPr>
          <w:rFonts w:ascii="Times New Roman" w:hAnsi="Times New Roman" w:cs="Times New Roman"/>
          <w:sz w:val="24"/>
          <w:szCs w:val="24"/>
        </w:rPr>
        <w:t xml:space="preserve">The scraps of newspaper are clearly of a later date. This can be </w:t>
      </w:r>
      <w:r w:rsidR="00CD1ECA">
        <w:rPr>
          <w:rFonts w:ascii="Times New Roman" w:hAnsi="Times New Roman" w:cs="Times New Roman"/>
          <w:sz w:val="24"/>
          <w:szCs w:val="24"/>
        </w:rPr>
        <w:t xml:space="preserve">seen from </w:t>
      </w:r>
      <w:r w:rsidRPr="00BB21D7">
        <w:rPr>
          <w:rFonts w:ascii="Times New Roman" w:hAnsi="Times New Roman" w:cs="Times New Roman"/>
          <w:sz w:val="24"/>
          <w:szCs w:val="24"/>
        </w:rPr>
        <w:t xml:space="preserve">the vocabulary found within the text. However, these are also problematic, as again no </w:t>
      </w:r>
      <w:r w:rsidR="000F4074">
        <w:rPr>
          <w:rFonts w:ascii="Times New Roman" w:hAnsi="Times New Roman" w:cs="Times New Roman"/>
          <w:sz w:val="24"/>
          <w:szCs w:val="24"/>
        </w:rPr>
        <w:t xml:space="preserve">one </w:t>
      </w:r>
      <w:r w:rsidRPr="00BB21D7">
        <w:rPr>
          <w:rFonts w:ascii="Times New Roman" w:hAnsi="Times New Roman" w:cs="Times New Roman"/>
          <w:sz w:val="24"/>
          <w:szCs w:val="24"/>
        </w:rPr>
        <w:t>complete sentence is decipherable. The actual date of the newspaper is not shown on any of the fragments</w:t>
      </w:r>
      <w:r w:rsidR="00D734E0">
        <w:rPr>
          <w:rFonts w:ascii="Times New Roman" w:hAnsi="Times New Roman" w:cs="Times New Roman"/>
          <w:sz w:val="24"/>
          <w:szCs w:val="24"/>
        </w:rPr>
        <w:t>,</w:t>
      </w:r>
      <w:r w:rsidRPr="00BB21D7">
        <w:rPr>
          <w:rFonts w:ascii="Times New Roman" w:hAnsi="Times New Roman" w:cs="Times New Roman"/>
          <w:sz w:val="24"/>
          <w:szCs w:val="24"/>
        </w:rPr>
        <w:t xml:space="preserve"> so dating the scraps has had to be do</w:t>
      </w:r>
      <w:r w:rsidR="00343C1A">
        <w:rPr>
          <w:rFonts w:ascii="Times New Roman" w:hAnsi="Times New Roman" w:cs="Times New Roman"/>
          <w:sz w:val="24"/>
          <w:szCs w:val="24"/>
        </w:rPr>
        <w:t xml:space="preserve">ne with reference solely to </w:t>
      </w:r>
      <w:r w:rsidRPr="00BB21D7">
        <w:rPr>
          <w:rFonts w:ascii="Times New Roman" w:hAnsi="Times New Roman" w:cs="Times New Roman"/>
          <w:sz w:val="24"/>
          <w:szCs w:val="24"/>
        </w:rPr>
        <w:t>vocabulary</w:t>
      </w:r>
      <w:r w:rsidR="00CD1ECA">
        <w:rPr>
          <w:rFonts w:ascii="Times New Roman" w:hAnsi="Times New Roman" w:cs="Times New Roman"/>
          <w:sz w:val="24"/>
          <w:szCs w:val="24"/>
        </w:rPr>
        <w:t xml:space="preserve"> used</w:t>
      </w:r>
      <w:r w:rsidRPr="00BB21D7">
        <w:rPr>
          <w:rFonts w:ascii="Times New Roman" w:hAnsi="Times New Roman" w:cs="Times New Roman"/>
          <w:sz w:val="24"/>
          <w:szCs w:val="24"/>
        </w:rPr>
        <w:t xml:space="preserve">. </w:t>
      </w:r>
    </w:p>
    <w:p w:rsidR="00343C1A" w:rsidRDefault="00E238F9" w:rsidP="005B13D0">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The earliest year in which</w:t>
      </w:r>
      <w:r w:rsidRPr="00ED5767">
        <w:rPr>
          <w:rFonts w:ascii="Times New Roman" w:hAnsi="Times New Roman" w:cs="Times New Roman"/>
          <w:sz w:val="24"/>
          <w:szCs w:val="24"/>
        </w:rPr>
        <w:t xml:space="preserve"> the newspaper could </w:t>
      </w:r>
      <w:r w:rsidR="00CD1ECA">
        <w:rPr>
          <w:rFonts w:ascii="Times New Roman" w:hAnsi="Times New Roman" w:cs="Times New Roman"/>
          <w:sz w:val="24"/>
          <w:szCs w:val="24"/>
        </w:rPr>
        <w:t xml:space="preserve">have </w:t>
      </w:r>
      <w:r w:rsidR="007A47F3">
        <w:rPr>
          <w:rFonts w:ascii="Times New Roman" w:hAnsi="Times New Roman" w:cs="Times New Roman"/>
          <w:sz w:val="24"/>
          <w:szCs w:val="24"/>
        </w:rPr>
        <w:t>feasibly been published, using the vocabulary as a guide,</w:t>
      </w:r>
      <w:r w:rsidRPr="00ED5767">
        <w:rPr>
          <w:rFonts w:ascii="Times New Roman" w:hAnsi="Times New Roman" w:cs="Times New Roman"/>
          <w:sz w:val="24"/>
          <w:szCs w:val="24"/>
        </w:rPr>
        <w:t xml:space="preserve"> is 1912, the year of the founding of the Chinese Republic.</w:t>
      </w:r>
      <w:r w:rsidR="007A47F3">
        <w:rPr>
          <w:rStyle w:val="FootnoteReference"/>
          <w:rFonts w:ascii="Times New Roman" w:hAnsi="Times New Roman" w:cs="Times New Roman"/>
          <w:sz w:val="24"/>
          <w:szCs w:val="24"/>
        </w:rPr>
        <w:footnoteReference w:id="21"/>
      </w:r>
      <w:r w:rsidRPr="00ED5767">
        <w:rPr>
          <w:rFonts w:ascii="Times New Roman" w:hAnsi="Times New Roman" w:cs="Times New Roman"/>
          <w:sz w:val="24"/>
          <w:szCs w:val="24"/>
        </w:rPr>
        <w:t xml:space="preserve"> </w:t>
      </w:r>
      <w:r w:rsidR="007A47F3">
        <w:rPr>
          <w:rFonts w:ascii="Times New Roman" w:hAnsi="Times New Roman" w:cs="Times New Roman"/>
          <w:sz w:val="24"/>
          <w:szCs w:val="24"/>
        </w:rPr>
        <w:t>This can be seen from</w:t>
      </w:r>
      <w:r w:rsidRPr="00ED5767">
        <w:rPr>
          <w:rFonts w:ascii="Times New Roman" w:hAnsi="Times New Roman" w:cs="Times New Roman"/>
          <w:sz w:val="24"/>
          <w:szCs w:val="24"/>
        </w:rPr>
        <w:t xml:space="preserve"> the official title </w:t>
      </w:r>
      <w:r w:rsidRPr="00ED5767">
        <w:rPr>
          <w:rFonts w:ascii="Times New Roman" w:hAnsi="Times New Roman" w:cs="Times New Roman"/>
          <w:i/>
          <w:iCs/>
          <w:sz w:val="24"/>
          <w:szCs w:val="24"/>
        </w:rPr>
        <w:t>Guowuyuan</w:t>
      </w:r>
      <w:r w:rsidRPr="00ED5767">
        <w:rPr>
          <w:rFonts w:ascii="Times New Roman" w:hAnsi="Times New Roman" w:cs="Times New Roman"/>
          <w:sz w:val="24"/>
          <w:szCs w:val="24"/>
        </w:rPr>
        <w:t xml:space="preserve"> </w:t>
      </w:r>
      <w:r w:rsidRPr="00ED5767">
        <w:rPr>
          <w:rFonts w:ascii="Times New Roman" w:hAnsi="Times New Roman" w:cs="Times New Roman"/>
          <w:sz w:val="24"/>
          <w:szCs w:val="24"/>
        </w:rPr>
        <w:t>國務員</w:t>
      </w:r>
      <w:r>
        <w:rPr>
          <w:rFonts w:ascii="Times New Roman" w:hAnsi="Times New Roman" w:cs="Times New Roman"/>
          <w:sz w:val="24"/>
          <w:szCs w:val="24"/>
        </w:rPr>
        <w:t xml:space="preserve"> </w:t>
      </w:r>
      <w:r w:rsidR="00772E27">
        <w:rPr>
          <w:rFonts w:ascii="Times New Roman" w:hAnsi="Times New Roman" w:cs="Times New Roman"/>
          <w:sz w:val="24"/>
          <w:szCs w:val="24"/>
        </w:rPr>
        <w:t xml:space="preserve">(Minister) </w:t>
      </w:r>
      <w:r>
        <w:rPr>
          <w:rFonts w:ascii="Times New Roman" w:hAnsi="Times New Roman" w:cs="Times New Roman"/>
          <w:sz w:val="24"/>
          <w:szCs w:val="24"/>
        </w:rPr>
        <w:t xml:space="preserve">and related terms </w:t>
      </w:r>
      <w:r w:rsidRPr="00ED5767">
        <w:rPr>
          <w:rFonts w:ascii="Times New Roman" w:hAnsi="Times New Roman" w:cs="Times New Roman"/>
          <w:sz w:val="24"/>
          <w:szCs w:val="24"/>
        </w:rPr>
        <w:t xml:space="preserve">found within the various fragmentary sentences. </w:t>
      </w:r>
      <w:r w:rsidRPr="00ED5767">
        <w:rPr>
          <w:rFonts w:ascii="Times New Roman" w:hAnsi="Times New Roman" w:cs="Times New Roman"/>
          <w:i/>
          <w:iCs/>
          <w:sz w:val="24"/>
          <w:szCs w:val="24"/>
        </w:rPr>
        <w:t>Guowuyuan</w:t>
      </w:r>
      <w:r w:rsidRPr="00ED5767">
        <w:rPr>
          <w:rFonts w:ascii="Times New Roman" w:hAnsi="Times New Roman" w:cs="Times New Roman"/>
          <w:sz w:val="24"/>
          <w:szCs w:val="24"/>
        </w:rPr>
        <w:t xml:space="preserve"> was a title denoting the Premier and heads of all government departments and </w:t>
      </w:r>
      <w:r w:rsidR="007A47F3">
        <w:rPr>
          <w:rFonts w:ascii="Times New Roman" w:hAnsi="Times New Roman" w:cs="Times New Roman"/>
          <w:sz w:val="24"/>
          <w:szCs w:val="24"/>
        </w:rPr>
        <w:t xml:space="preserve">was a term that </w:t>
      </w:r>
      <w:r w:rsidRPr="00ED5767">
        <w:rPr>
          <w:rFonts w:ascii="Times New Roman" w:hAnsi="Times New Roman" w:cs="Times New Roman"/>
          <w:sz w:val="24"/>
          <w:szCs w:val="24"/>
        </w:rPr>
        <w:t xml:space="preserve">did not appear until the promulgation of the </w:t>
      </w:r>
      <w:r w:rsidRPr="00ED5767">
        <w:rPr>
          <w:rFonts w:ascii="Times New Roman" w:hAnsi="Times New Roman" w:cs="Times New Roman"/>
          <w:i/>
          <w:iCs/>
          <w:sz w:val="24"/>
          <w:szCs w:val="24"/>
        </w:rPr>
        <w:t>Zhonghua minguo linshi yuefa</w:t>
      </w:r>
      <w:r w:rsidRPr="00ED5767">
        <w:rPr>
          <w:rFonts w:ascii="Times New Roman" w:hAnsi="Times New Roman" w:cs="Times New Roman"/>
          <w:sz w:val="24"/>
          <w:szCs w:val="24"/>
        </w:rPr>
        <w:t xml:space="preserve"> </w:t>
      </w:r>
      <w:r w:rsidRPr="00ED5767">
        <w:rPr>
          <w:rFonts w:ascii="Times New Roman" w:hAnsi="Times New Roman" w:cs="Times New Roman"/>
          <w:sz w:val="24"/>
          <w:szCs w:val="24"/>
        </w:rPr>
        <w:t>中華民國臨時約法</w:t>
      </w:r>
      <w:r w:rsidRPr="00ED5767">
        <w:rPr>
          <w:rFonts w:ascii="Times New Roman" w:hAnsi="Times New Roman" w:cs="Times New Roman"/>
          <w:sz w:val="24"/>
          <w:szCs w:val="24"/>
        </w:rPr>
        <w:t xml:space="preserve"> (Provisional Constitution of the Chinese Republic), which was brought into being on 12 March 1912</w:t>
      </w:r>
      <w:r w:rsidR="00BD39D5">
        <w:rPr>
          <w:rFonts w:ascii="Times New Roman" w:hAnsi="Times New Roman" w:cs="Times New Roman"/>
          <w:sz w:val="24"/>
          <w:szCs w:val="24"/>
        </w:rPr>
        <w:t>,</w:t>
      </w:r>
      <w:r w:rsidRPr="00ED5767">
        <w:rPr>
          <w:rFonts w:ascii="Times New Roman" w:hAnsi="Times New Roman" w:cs="Times New Roman"/>
          <w:sz w:val="24"/>
          <w:szCs w:val="24"/>
        </w:rPr>
        <w:t xml:space="preserve"> at the time of the establishment of the </w:t>
      </w:r>
      <w:r w:rsidRPr="00ED5767">
        <w:rPr>
          <w:rFonts w:ascii="Times New Roman" w:hAnsi="Times New Roman" w:cs="Times New Roman"/>
          <w:i/>
          <w:iCs/>
          <w:sz w:val="24"/>
          <w:szCs w:val="24"/>
        </w:rPr>
        <w:t>Guowuyuan</w:t>
      </w:r>
      <w:r w:rsidRPr="00ED5767">
        <w:rPr>
          <w:rFonts w:ascii="Times New Roman" w:hAnsi="Times New Roman" w:cs="Times New Roman"/>
          <w:sz w:val="24"/>
          <w:szCs w:val="24"/>
        </w:rPr>
        <w:t xml:space="preserve"> </w:t>
      </w:r>
      <w:r w:rsidRPr="00ED5767">
        <w:rPr>
          <w:rFonts w:ascii="Times New Roman" w:hAnsi="Times New Roman" w:cs="Times New Roman"/>
          <w:sz w:val="24"/>
          <w:szCs w:val="24"/>
        </w:rPr>
        <w:t>國務院</w:t>
      </w:r>
      <w:r w:rsidR="007A47F3">
        <w:rPr>
          <w:rFonts w:ascii="Times New Roman" w:hAnsi="Times New Roman" w:cs="Times New Roman" w:hint="eastAsia"/>
          <w:sz w:val="24"/>
          <w:szCs w:val="24"/>
        </w:rPr>
        <w:t xml:space="preserve"> (</w:t>
      </w:r>
      <w:r w:rsidR="007A47F3">
        <w:rPr>
          <w:rFonts w:ascii="Times New Roman" w:hAnsi="Times New Roman" w:cs="Times New Roman"/>
          <w:sz w:val="24"/>
          <w:szCs w:val="24"/>
        </w:rPr>
        <w:t>State Cabinet</w:t>
      </w:r>
      <w:r w:rsidR="007A47F3">
        <w:rPr>
          <w:rFonts w:ascii="Times New Roman" w:hAnsi="Times New Roman" w:cs="Times New Roman" w:hint="eastAsia"/>
          <w:sz w:val="24"/>
          <w:szCs w:val="24"/>
        </w:rPr>
        <w:t>)</w:t>
      </w:r>
      <w:r>
        <w:rPr>
          <w:rFonts w:ascii="Times New Roman" w:hAnsi="Times New Roman" w:cs="Times New Roman"/>
          <w:sz w:val="24"/>
          <w:szCs w:val="24"/>
        </w:rPr>
        <w:t xml:space="preserve">. </w:t>
      </w:r>
    </w:p>
    <w:p w:rsidR="00E238F9" w:rsidRPr="001B5F0C" w:rsidRDefault="00E238F9" w:rsidP="001B5F0C">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T</w:t>
      </w:r>
      <w:r w:rsidRPr="00ED5767">
        <w:rPr>
          <w:rFonts w:ascii="Times New Roman" w:hAnsi="Times New Roman" w:cs="Times New Roman"/>
          <w:sz w:val="24"/>
          <w:szCs w:val="24"/>
        </w:rPr>
        <w:t xml:space="preserve">he latest possible date </w:t>
      </w:r>
      <w:r w:rsidR="00CD1ECA">
        <w:rPr>
          <w:rFonts w:ascii="Times New Roman" w:hAnsi="Times New Roman" w:cs="Times New Roman"/>
          <w:sz w:val="24"/>
          <w:szCs w:val="24"/>
        </w:rPr>
        <w:t>can also</w:t>
      </w:r>
      <w:r>
        <w:rPr>
          <w:rFonts w:ascii="Times New Roman" w:hAnsi="Times New Roman" w:cs="Times New Roman"/>
          <w:sz w:val="24"/>
          <w:szCs w:val="24"/>
        </w:rPr>
        <w:t xml:space="preserve"> be deduced from the vocabulary and this is October 1914; the year</w:t>
      </w:r>
      <w:r w:rsidRPr="00ED5767">
        <w:rPr>
          <w:rFonts w:ascii="Times New Roman" w:hAnsi="Times New Roman" w:cs="Times New Roman"/>
          <w:sz w:val="24"/>
          <w:szCs w:val="24"/>
        </w:rPr>
        <w:t xml:space="preserve"> that </w:t>
      </w:r>
      <w:r w:rsidRPr="00ED5767">
        <w:rPr>
          <w:rFonts w:ascii="Times New Roman" w:hAnsi="Times New Roman" w:cs="Times New Roman"/>
          <w:i/>
          <w:iCs/>
          <w:sz w:val="24"/>
          <w:szCs w:val="24"/>
        </w:rPr>
        <w:t>Shuntianfu</w:t>
      </w:r>
      <w:r w:rsidRPr="00ED5767">
        <w:rPr>
          <w:rFonts w:ascii="Times New Roman" w:hAnsi="Times New Roman" w:cs="Times New Roman"/>
          <w:sz w:val="24"/>
          <w:szCs w:val="24"/>
        </w:rPr>
        <w:t xml:space="preserve"> </w:t>
      </w:r>
      <w:r w:rsidRPr="00ED5767">
        <w:rPr>
          <w:rFonts w:ascii="Times New Roman" w:hAnsi="Times New Roman" w:cs="Times New Roman"/>
          <w:sz w:val="24"/>
          <w:szCs w:val="24"/>
        </w:rPr>
        <w:t>順天府</w:t>
      </w:r>
      <w:r w:rsidRPr="00ED5767">
        <w:rPr>
          <w:rFonts w:ascii="Times New Roman" w:hAnsi="Times New Roman" w:cs="Times New Roman"/>
          <w:sz w:val="24"/>
          <w:szCs w:val="24"/>
        </w:rPr>
        <w:t xml:space="preserve"> (Shuntian Prefecture), as mentioned in the text, was abolished as an administrative unit.</w:t>
      </w:r>
      <w:r w:rsidRPr="00ED5767">
        <w:rPr>
          <w:rFonts w:ascii="Times New Roman" w:hAnsi="Times New Roman" w:cs="Times New Roman"/>
          <w:sz w:val="24"/>
          <w:szCs w:val="24"/>
          <w:vertAlign w:val="superscript"/>
        </w:rPr>
        <w:footnoteReference w:id="22"/>
      </w:r>
      <w:r w:rsidR="007A47F3">
        <w:rPr>
          <w:rFonts w:ascii="Times New Roman" w:hAnsi="Times New Roman" w:cs="Times New Roman"/>
          <w:sz w:val="24"/>
          <w:szCs w:val="24"/>
        </w:rPr>
        <w:t xml:space="preserve">  After this time </w:t>
      </w:r>
      <w:r w:rsidR="007A47F3" w:rsidRPr="007A47F3">
        <w:rPr>
          <w:rFonts w:ascii="Times New Roman" w:hAnsi="Times New Roman" w:cs="Times New Roman"/>
          <w:i/>
          <w:sz w:val="24"/>
          <w:szCs w:val="24"/>
        </w:rPr>
        <w:t>Shuntianfu</w:t>
      </w:r>
      <w:r w:rsidRPr="00ED5767">
        <w:rPr>
          <w:rFonts w:ascii="Times New Roman" w:hAnsi="Times New Roman" w:cs="Times New Roman"/>
          <w:sz w:val="24"/>
          <w:szCs w:val="24"/>
        </w:rPr>
        <w:t xml:space="preserve"> became the </w:t>
      </w:r>
      <w:r w:rsidRPr="00ED5767">
        <w:rPr>
          <w:rFonts w:ascii="Times New Roman" w:hAnsi="Times New Roman" w:cs="Times New Roman"/>
          <w:i/>
          <w:iCs/>
          <w:sz w:val="24"/>
          <w:szCs w:val="24"/>
        </w:rPr>
        <w:t xml:space="preserve">Jingzhao difang </w:t>
      </w:r>
      <w:r w:rsidRPr="00ED5767">
        <w:rPr>
          <w:rFonts w:ascii="Times New Roman" w:hAnsi="Times New Roman" w:cs="Times New Roman"/>
          <w:sz w:val="24"/>
          <w:szCs w:val="24"/>
        </w:rPr>
        <w:t>京兆地方</w:t>
      </w:r>
      <w:r w:rsidRPr="00ED5767">
        <w:rPr>
          <w:rFonts w:ascii="Times New Roman" w:hAnsi="Times New Roman" w:cs="Times New Roman"/>
          <w:sz w:val="24"/>
          <w:szCs w:val="24"/>
        </w:rPr>
        <w:t xml:space="preserve"> (Capital district); part of the city of Beijing.</w:t>
      </w:r>
      <w:r w:rsidRPr="00ED5767">
        <w:rPr>
          <w:rFonts w:ascii="Times New Roman" w:hAnsi="Times New Roman" w:cs="Times New Roman"/>
          <w:sz w:val="24"/>
          <w:szCs w:val="24"/>
          <w:vertAlign w:val="superscript"/>
        </w:rPr>
        <w:footnoteReference w:id="23"/>
      </w:r>
      <w:r>
        <w:rPr>
          <w:rFonts w:ascii="Times New Roman" w:hAnsi="Times New Roman" w:cs="Times New Roman"/>
          <w:sz w:val="24"/>
          <w:szCs w:val="24"/>
        </w:rPr>
        <w:t xml:space="preserve"> </w:t>
      </w:r>
      <w:r w:rsidR="00BD39D5">
        <w:rPr>
          <w:rFonts w:ascii="Times New Roman" w:eastAsia="SimSun" w:hAnsi="Times New Roman" w:cs="Times New Roman"/>
          <w:sz w:val="24"/>
          <w:szCs w:val="24"/>
        </w:rPr>
        <w:t>A</w:t>
      </w:r>
      <w:r w:rsidRPr="00F352E0">
        <w:rPr>
          <w:rFonts w:ascii="Times New Roman" w:eastAsia="SimSun" w:hAnsi="Times New Roman" w:cs="Times New Roman"/>
          <w:sz w:val="24"/>
          <w:szCs w:val="24"/>
        </w:rPr>
        <w:t xml:space="preserve"> </w:t>
      </w:r>
      <w:r w:rsidR="007A47F3">
        <w:rPr>
          <w:rFonts w:ascii="Times New Roman" w:eastAsia="SimSun" w:hAnsi="Times New Roman" w:cs="Times New Roman"/>
          <w:sz w:val="24"/>
          <w:szCs w:val="24"/>
        </w:rPr>
        <w:t>related</w:t>
      </w:r>
      <w:r w:rsidR="00BD39D5">
        <w:rPr>
          <w:rFonts w:ascii="Times New Roman" w:eastAsia="SimSun" w:hAnsi="Times New Roman" w:cs="Times New Roman"/>
          <w:sz w:val="24"/>
          <w:szCs w:val="24"/>
        </w:rPr>
        <w:t xml:space="preserve"> term </w:t>
      </w:r>
      <w:r w:rsidR="007A47F3">
        <w:rPr>
          <w:rFonts w:ascii="Times New Roman" w:eastAsia="SimSun" w:hAnsi="Times New Roman" w:cs="Times New Roman"/>
          <w:sz w:val="24"/>
          <w:szCs w:val="24"/>
        </w:rPr>
        <w:t xml:space="preserve">to </w:t>
      </w:r>
      <w:r w:rsidR="001B5F0C" w:rsidRPr="001B5F0C">
        <w:rPr>
          <w:rFonts w:ascii="Times New Roman" w:eastAsia="SimSun" w:hAnsi="Times New Roman" w:cs="Times New Roman"/>
          <w:i/>
          <w:sz w:val="24"/>
          <w:szCs w:val="24"/>
        </w:rPr>
        <w:t>Guowuyuan</w:t>
      </w:r>
      <w:r w:rsidR="00343C1A">
        <w:rPr>
          <w:rFonts w:ascii="Times New Roman" w:eastAsia="SimSun" w:hAnsi="Times New Roman" w:cs="Times New Roman"/>
          <w:sz w:val="24"/>
          <w:szCs w:val="24"/>
        </w:rPr>
        <w:t xml:space="preserve"> also</w:t>
      </w:r>
      <w:r w:rsidRPr="00F352E0">
        <w:rPr>
          <w:rFonts w:ascii="Times New Roman" w:eastAsia="SimSun" w:hAnsi="Times New Roman" w:cs="Times New Roman"/>
          <w:sz w:val="24"/>
          <w:szCs w:val="24"/>
        </w:rPr>
        <w:t xml:space="preserve"> appears</w:t>
      </w:r>
      <w:r w:rsidR="00343C1A">
        <w:rPr>
          <w:rFonts w:ascii="Times New Roman" w:eastAsia="SimSun" w:hAnsi="Times New Roman" w:cs="Times New Roman"/>
          <w:sz w:val="24"/>
          <w:szCs w:val="24"/>
        </w:rPr>
        <w:t>:</w:t>
      </w:r>
      <w:r w:rsidRPr="00F352E0">
        <w:rPr>
          <w:rFonts w:ascii="Times New Roman" w:eastAsia="SimSun" w:hAnsi="Times New Roman" w:cs="Times New Roman"/>
          <w:sz w:val="24"/>
          <w:szCs w:val="24"/>
        </w:rPr>
        <w:t xml:space="preserve"> </w:t>
      </w:r>
      <w:r w:rsidRPr="00F352E0">
        <w:rPr>
          <w:rFonts w:ascii="Times New Roman" w:eastAsia="SimSun" w:hAnsi="Times New Roman" w:cs="Times New Roman"/>
          <w:i/>
          <w:iCs/>
          <w:sz w:val="24"/>
          <w:szCs w:val="24"/>
        </w:rPr>
        <w:t>Yiyuan</w:t>
      </w:r>
      <w:r>
        <w:rPr>
          <w:rFonts w:ascii="Times New Roman" w:eastAsia="SimSun" w:hAnsi="Times New Roman" w:cs="Times New Roman"/>
          <w:sz w:val="24"/>
          <w:szCs w:val="24"/>
        </w:rPr>
        <w:t xml:space="preserve"> </w:t>
      </w:r>
      <w:r w:rsidRPr="00F352E0">
        <w:rPr>
          <w:rFonts w:ascii="Times New Roman" w:eastAsia="SimSun" w:hAnsi="Times New Roman" w:cs="Times New Roman" w:hint="eastAsia"/>
          <w:sz w:val="24"/>
          <w:szCs w:val="24"/>
        </w:rPr>
        <w:t>議員</w:t>
      </w:r>
      <w:r w:rsidRPr="00F352E0">
        <w:rPr>
          <w:rFonts w:ascii="Times New Roman" w:eastAsia="SimSun" w:hAnsi="Times New Roman" w:cs="Times New Roman"/>
          <w:sz w:val="24"/>
          <w:szCs w:val="24"/>
        </w:rPr>
        <w:t xml:space="preserve"> (representative;</w:t>
      </w:r>
      <w:r w:rsidR="000F4074">
        <w:rPr>
          <w:rFonts w:ascii="Times New Roman" w:eastAsia="SimSun" w:hAnsi="Times New Roman" w:cs="Times New Roman"/>
          <w:sz w:val="24"/>
          <w:szCs w:val="24"/>
        </w:rPr>
        <w:t xml:space="preserve"> member of a legislative body; Member of P</w:t>
      </w:r>
      <w:r w:rsidR="00BD39D5">
        <w:rPr>
          <w:rFonts w:ascii="Times New Roman" w:eastAsia="SimSun" w:hAnsi="Times New Roman" w:cs="Times New Roman"/>
          <w:sz w:val="24"/>
          <w:szCs w:val="24"/>
        </w:rPr>
        <w:t>arliament)</w:t>
      </w:r>
      <w:r w:rsidRPr="00F352E0">
        <w:rPr>
          <w:rFonts w:ascii="Times New Roman" w:eastAsia="SimSun" w:hAnsi="Times New Roman" w:cs="Times New Roman"/>
          <w:sz w:val="24"/>
          <w:szCs w:val="24"/>
        </w:rPr>
        <w:t xml:space="preserve">. </w:t>
      </w:r>
      <w:r>
        <w:rPr>
          <w:rFonts w:ascii="Times New Roman" w:eastAsia="SimSun" w:hAnsi="Times New Roman" w:cs="Times New Roman"/>
          <w:sz w:val="24"/>
          <w:szCs w:val="24"/>
        </w:rPr>
        <w:t>Perhaps crucially</w:t>
      </w:r>
      <w:r w:rsidR="00343C1A">
        <w:rPr>
          <w:rFonts w:ascii="Times New Roman" w:eastAsia="SimSun" w:hAnsi="Times New Roman" w:cs="Times New Roman"/>
          <w:sz w:val="24"/>
          <w:szCs w:val="24"/>
        </w:rPr>
        <w:t>,</w:t>
      </w:r>
      <w:r>
        <w:rPr>
          <w:rFonts w:ascii="Times New Roman" w:eastAsia="SimSun" w:hAnsi="Times New Roman" w:cs="Times New Roman"/>
          <w:sz w:val="24"/>
          <w:szCs w:val="24"/>
        </w:rPr>
        <w:t xml:space="preserve"> t</w:t>
      </w:r>
      <w:r w:rsidRPr="00F352E0">
        <w:rPr>
          <w:rFonts w:ascii="Times New Roman" w:eastAsia="SimSun" w:hAnsi="Times New Roman" w:cs="Times New Roman"/>
          <w:sz w:val="24"/>
          <w:szCs w:val="24"/>
        </w:rPr>
        <w:t xml:space="preserve">here is also mention </w:t>
      </w:r>
      <w:r w:rsidR="00D36D84">
        <w:rPr>
          <w:rFonts w:ascii="Times New Roman" w:eastAsia="SimSun" w:hAnsi="Times New Roman" w:cs="Times New Roman"/>
          <w:sz w:val="24"/>
          <w:szCs w:val="24"/>
        </w:rPr>
        <w:t xml:space="preserve">in the text </w:t>
      </w:r>
      <w:r w:rsidRPr="00F352E0">
        <w:rPr>
          <w:rFonts w:ascii="Times New Roman" w:eastAsia="SimSun" w:hAnsi="Times New Roman" w:cs="Times New Roman"/>
          <w:sz w:val="24"/>
          <w:szCs w:val="24"/>
        </w:rPr>
        <w:t>of the “re-election of members of parliament” with the part</w:t>
      </w:r>
      <w:r>
        <w:rPr>
          <w:rFonts w:ascii="Times New Roman" w:eastAsia="SimSun" w:hAnsi="Times New Roman" w:cs="Times New Roman"/>
          <w:sz w:val="24"/>
          <w:szCs w:val="24"/>
        </w:rPr>
        <w:t>ial</w:t>
      </w:r>
      <w:r w:rsidRPr="00F352E0">
        <w:rPr>
          <w:rFonts w:ascii="Times New Roman" w:eastAsia="SimSun" w:hAnsi="Times New Roman" w:cs="Times New Roman"/>
          <w:sz w:val="24"/>
          <w:szCs w:val="24"/>
        </w:rPr>
        <w:t xml:space="preserve">-sentence </w:t>
      </w:r>
      <w:r w:rsidRPr="00F352E0">
        <w:rPr>
          <w:rFonts w:ascii="Times New Roman" w:eastAsia="SimSun" w:hAnsi="Times New Roman" w:cs="Times New Roman"/>
          <w:i/>
          <w:iCs/>
          <w:sz w:val="24"/>
          <w:szCs w:val="24"/>
        </w:rPr>
        <w:t xml:space="preserve">Yiyuan gaixuan ying yu ben </w:t>
      </w:r>
      <w:r w:rsidRPr="00F352E0">
        <w:rPr>
          <w:rFonts w:ascii="Times New Roman" w:eastAsia="SimSun" w:hAnsi="Times New Roman" w:cs="Times New Roman"/>
          <w:sz w:val="24"/>
          <w:szCs w:val="24"/>
        </w:rPr>
        <w:t>議員改選</w:t>
      </w:r>
      <w:r w:rsidRPr="00F352E0">
        <w:rPr>
          <w:rFonts w:ascii="Times New Roman" w:eastAsia="SimSun" w:hAnsi="Times New Roman" w:cs="Times New Roman" w:hint="eastAsia"/>
          <w:sz w:val="24"/>
          <w:szCs w:val="24"/>
        </w:rPr>
        <w:t>應於本</w:t>
      </w:r>
      <w:r w:rsidR="00CD1ECA">
        <w:rPr>
          <w:rFonts w:ascii="Times New Roman" w:eastAsia="SimSun" w:hAnsi="Times New Roman" w:cs="Times New Roman" w:hint="eastAsia"/>
          <w:sz w:val="24"/>
          <w:szCs w:val="24"/>
        </w:rPr>
        <w:t>,</w:t>
      </w:r>
      <w:r w:rsidR="00CD1ECA">
        <w:rPr>
          <w:rFonts w:ascii="Times New Roman" w:eastAsia="SimSun" w:hAnsi="Times New Roman" w:cs="Times New Roman"/>
          <w:sz w:val="24"/>
          <w:szCs w:val="24"/>
        </w:rPr>
        <w:t xml:space="preserve"> which</w:t>
      </w:r>
      <w:r w:rsidRPr="00F352E0">
        <w:rPr>
          <w:rFonts w:ascii="Times New Roman" w:eastAsia="SimSun" w:hAnsi="Times New Roman" w:cs="Times New Roman"/>
          <w:sz w:val="24"/>
          <w:szCs w:val="24"/>
        </w:rPr>
        <w:t xml:space="preserve"> </w:t>
      </w:r>
      <w:r>
        <w:rPr>
          <w:rFonts w:ascii="Times New Roman" w:eastAsia="SimSun" w:hAnsi="Times New Roman" w:cs="Times New Roman"/>
          <w:sz w:val="24"/>
          <w:szCs w:val="24"/>
        </w:rPr>
        <w:t>would translate</w:t>
      </w:r>
      <w:r w:rsidRPr="00F352E0">
        <w:rPr>
          <w:rFonts w:ascii="Times New Roman" w:eastAsia="SimSun" w:hAnsi="Times New Roman" w:cs="Times New Roman"/>
          <w:sz w:val="24"/>
          <w:szCs w:val="24"/>
        </w:rPr>
        <w:t xml:space="preserve"> as “The re-</w:t>
      </w:r>
      <w:r>
        <w:rPr>
          <w:rFonts w:ascii="Times New Roman" w:eastAsia="SimSun" w:hAnsi="Times New Roman" w:cs="Times New Roman"/>
          <w:sz w:val="24"/>
          <w:szCs w:val="24"/>
        </w:rPr>
        <w:t>e</w:t>
      </w:r>
      <w:r w:rsidRPr="00F352E0">
        <w:rPr>
          <w:rFonts w:ascii="Times New Roman" w:eastAsia="SimSun" w:hAnsi="Times New Roman" w:cs="Times New Roman"/>
          <w:sz w:val="24"/>
          <w:szCs w:val="24"/>
        </w:rPr>
        <w:t>lection of members of parliamen</w:t>
      </w:r>
      <w:r w:rsidR="001B5F0C">
        <w:rPr>
          <w:rFonts w:ascii="Times New Roman" w:eastAsia="SimSun" w:hAnsi="Times New Roman" w:cs="Times New Roman"/>
          <w:sz w:val="24"/>
          <w:szCs w:val="24"/>
        </w:rPr>
        <w:t>t should take place this…”</w:t>
      </w:r>
      <w:r w:rsidR="000F4074">
        <w:rPr>
          <w:rFonts w:ascii="Times New Roman" w:eastAsia="SimSun" w:hAnsi="Times New Roman" w:cs="Times New Roman"/>
          <w:sz w:val="24"/>
          <w:szCs w:val="24"/>
        </w:rPr>
        <w:t xml:space="preserve"> The </w:t>
      </w:r>
      <w:r w:rsidR="001B5F0C">
        <w:rPr>
          <w:rFonts w:ascii="Times New Roman" w:eastAsia="SimSun" w:hAnsi="Times New Roman" w:cs="Times New Roman"/>
          <w:sz w:val="24"/>
          <w:szCs w:val="24"/>
        </w:rPr>
        <w:t>missing word</w:t>
      </w:r>
      <w:r w:rsidR="00D36D84">
        <w:rPr>
          <w:rFonts w:ascii="Times New Roman" w:eastAsia="SimSun" w:hAnsi="Times New Roman" w:cs="Times New Roman"/>
          <w:sz w:val="24"/>
          <w:szCs w:val="24"/>
        </w:rPr>
        <w:t>, which</w:t>
      </w:r>
      <w:r w:rsidR="001B5F0C">
        <w:rPr>
          <w:rFonts w:ascii="Times New Roman" w:eastAsia="SimSun" w:hAnsi="Times New Roman" w:cs="Times New Roman"/>
          <w:sz w:val="24"/>
          <w:szCs w:val="24"/>
        </w:rPr>
        <w:t xml:space="preserve"> </w:t>
      </w:r>
      <w:r w:rsidR="000F4074">
        <w:rPr>
          <w:rFonts w:ascii="Times New Roman" w:eastAsia="SimSun" w:hAnsi="Times New Roman" w:cs="Times New Roman"/>
          <w:sz w:val="24"/>
          <w:szCs w:val="24"/>
        </w:rPr>
        <w:t>would</w:t>
      </w:r>
      <w:r w:rsidRPr="00F352E0">
        <w:rPr>
          <w:rFonts w:ascii="Times New Roman" w:eastAsia="SimSun" w:hAnsi="Times New Roman" w:cs="Times New Roman"/>
          <w:sz w:val="24"/>
          <w:szCs w:val="24"/>
        </w:rPr>
        <w:t xml:space="preserve"> logically</w:t>
      </w:r>
      <w:r w:rsidR="000F4074">
        <w:rPr>
          <w:rFonts w:ascii="Times New Roman" w:eastAsia="SimSun" w:hAnsi="Times New Roman" w:cs="Times New Roman"/>
          <w:sz w:val="24"/>
          <w:szCs w:val="24"/>
        </w:rPr>
        <w:t xml:space="preserve"> </w:t>
      </w:r>
      <w:r w:rsidR="001B5F0C">
        <w:rPr>
          <w:rFonts w:ascii="Times New Roman" w:eastAsia="SimSun" w:hAnsi="Times New Roman" w:cs="Times New Roman"/>
          <w:sz w:val="24"/>
          <w:szCs w:val="24"/>
        </w:rPr>
        <w:t>follow at the end of this sentence</w:t>
      </w:r>
      <w:r w:rsidR="00D36D84">
        <w:rPr>
          <w:rFonts w:ascii="Times New Roman" w:eastAsia="SimSun" w:hAnsi="Times New Roman" w:cs="Times New Roman"/>
          <w:sz w:val="24"/>
          <w:szCs w:val="24"/>
        </w:rPr>
        <w:t>,</w:t>
      </w:r>
      <w:r w:rsidR="001B5F0C">
        <w:rPr>
          <w:rFonts w:ascii="Times New Roman" w:eastAsia="SimSun" w:hAnsi="Times New Roman" w:cs="Times New Roman"/>
          <w:sz w:val="24"/>
          <w:szCs w:val="24"/>
        </w:rPr>
        <w:t xml:space="preserve"> would </w:t>
      </w:r>
      <w:r w:rsidR="000F4074">
        <w:rPr>
          <w:rFonts w:ascii="Times New Roman" w:eastAsia="SimSun" w:hAnsi="Times New Roman" w:cs="Times New Roman"/>
          <w:sz w:val="24"/>
          <w:szCs w:val="24"/>
        </w:rPr>
        <w:t xml:space="preserve">be </w:t>
      </w:r>
      <w:r w:rsidR="00BD39D5">
        <w:rPr>
          <w:rFonts w:ascii="Times New Roman" w:eastAsia="SimSun" w:hAnsi="Times New Roman" w:cs="Times New Roman"/>
          <w:sz w:val="24"/>
          <w:szCs w:val="24"/>
        </w:rPr>
        <w:t>e</w:t>
      </w:r>
      <w:r w:rsidR="001B5F0C">
        <w:rPr>
          <w:rFonts w:ascii="Times New Roman" w:eastAsia="SimSun" w:hAnsi="Times New Roman" w:cs="Times New Roman"/>
          <w:sz w:val="24"/>
          <w:szCs w:val="24"/>
        </w:rPr>
        <w:t xml:space="preserve">ither </w:t>
      </w:r>
      <w:r w:rsidR="000F4074">
        <w:rPr>
          <w:rFonts w:ascii="Times New Roman" w:eastAsia="SimSun" w:hAnsi="Times New Roman" w:cs="Times New Roman"/>
          <w:sz w:val="24"/>
          <w:szCs w:val="24"/>
        </w:rPr>
        <w:t>“year” or</w:t>
      </w:r>
      <w:r w:rsidRPr="00F352E0">
        <w:rPr>
          <w:rFonts w:ascii="Times New Roman" w:eastAsia="SimSun" w:hAnsi="Times New Roman" w:cs="Times New Roman"/>
          <w:sz w:val="24"/>
          <w:szCs w:val="24"/>
        </w:rPr>
        <w:t xml:space="preserve"> “month”. With this it </w:t>
      </w:r>
      <w:r>
        <w:rPr>
          <w:rFonts w:ascii="Times New Roman" w:eastAsia="SimSun" w:hAnsi="Times New Roman" w:cs="Times New Roman"/>
          <w:sz w:val="24"/>
          <w:szCs w:val="24"/>
        </w:rPr>
        <w:t>is</w:t>
      </w:r>
      <w:r w:rsidRPr="00F352E0">
        <w:rPr>
          <w:rFonts w:ascii="Times New Roman" w:eastAsia="SimSun" w:hAnsi="Times New Roman" w:cs="Times New Roman"/>
          <w:sz w:val="24"/>
          <w:szCs w:val="24"/>
        </w:rPr>
        <w:t xml:space="preserve"> possible to estimate the time even more</w:t>
      </w:r>
      <w:r w:rsidR="00D36D84">
        <w:rPr>
          <w:rFonts w:ascii="Times New Roman" w:eastAsia="SimSun" w:hAnsi="Times New Roman" w:cs="Times New Roman"/>
          <w:sz w:val="24"/>
          <w:szCs w:val="24"/>
        </w:rPr>
        <w:t xml:space="preserve"> closely,</w:t>
      </w:r>
      <w:r w:rsidR="001B5F0C">
        <w:rPr>
          <w:rFonts w:ascii="Times New Roman" w:eastAsia="SimSun" w:hAnsi="Times New Roman" w:cs="Times New Roman"/>
          <w:sz w:val="24"/>
          <w:szCs w:val="24"/>
        </w:rPr>
        <w:t xml:space="preserve"> as, a</w:t>
      </w:r>
      <w:r>
        <w:rPr>
          <w:rFonts w:ascii="Times New Roman" w:eastAsia="SimSun" w:hAnsi="Times New Roman" w:cs="Times New Roman"/>
          <w:sz w:val="24"/>
          <w:szCs w:val="24"/>
        </w:rPr>
        <w:t>ccording to the regulations</w:t>
      </w:r>
      <w:r w:rsidRPr="00F352E0">
        <w:rPr>
          <w:rFonts w:ascii="Times New Roman" w:eastAsia="SimSun" w:hAnsi="Times New Roman" w:cs="Times New Roman"/>
          <w:sz w:val="24"/>
          <w:szCs w:val="24"/>
        </w:rPr>
        <w:t xml:space="preserve"> of the </w:t>
      </w:r>
      <w:r w:rsidRPr="00F352E0">
        <w:rPr>
          <w:rFonts w:ascii="Times New Roman" w:eastAsia="SimSun" w:hAnsi="Times New Roman" w:cs="Times New Roman"/>
          <w:i/>
          <w:iCs/>
          <w:sz w:val="24"/>
          <w:szCs w:val="24"/>
        </w:rPr>
        <w:t>Zhonghua minguo guohui zuzhi fa</w:t>
      </w:r>
      <w:r w:rsidRPr="00F352E0">
        <w:rPr>
          <w:rFonts w:ascii="Times New Roman" w:eastAsia="SimSun" w:hAnsi="Times New Roman" w:cs="Times New Roman"/>
          <w:sz w:val="24"/>
          <w:szCs w:val="24"/>
        </w:rPr>
        <w:t xml:space="preserve"> </w:t>
      </w:r>
      <w:r w:rsidRPr="00F352E0">
        <w:rPr>
          <w:rFonts w:ascii="Times New Roman" w:eastAsia="SimSun" w:hAnsi="Times New Roman" w:cs="Times New Roman" w:hint="eastAsia"/>
          <w:sz w:val="24"/>
          <w:szCs w:val="24"/>
        </w:rPr>
        <w:t>中華民國國會組織法</w:t>
      </w:r>
      <w:r>
        <w:rPr>
          <w:rFonts w:ascii="Times New Roman" w:eastAsia="SimSun" w:hAnsi="Times New Roman" w:cs="Times New Roman"/>
          <w:sz w:val="24"/>
          <w:szCs w:val="24"/>
        </w:rPr>
        <w:t xml:space="preserve"> (Organisational Laws of the National Assembly of the Republic of China), </w:t>
      </w:r>
      <w:r w:rsidRPr="00F352E0">
        <w:rPr>
          <w:rFonts w:ascii="Times New Roman" w:eastAsia="SimSun" w:hAnsi="Times New Roman" w:cs="Times New Roman"/>
          <w:sz w:val="24"/>
          <w:szCs w:val="24"/>
        </w:rPr>
        <w:t>members of the assembly/parliament served for a period of six years</w:t>
      </w:r>
      <w:r>
        <w:rPr>
          <w:rFonts w:ascii="Times New Roman" w:eastAsia="SimSun" w:hAnsi="Times New Roman" w:cs="Times New Roman"/>
          <w:sz w:val="24"/>
          <w:szCs w:val="24"/>
        </w:rPr>
        <w:t>, with</w:t>
      </w:r>
      <w:r w:rsidRPr="00F352E0">
        <w:rPr>
          <w:rFonts w:ascii="Times New Roman" w:eastAsia="SimSun" w:hAnsi="Times New Roman" w:cs="Times New Roman"/>
          <w:sz w:val="24"/>
          <w:szCs w:val="24"/>
        </w:rPr>
        <w:t xml:space="preserve"> every two years</w:t>
      </w:r>
      <w:r w:rsidR="001B5F0C">
        <w:rPr>
          <w:rFonts w:ascii="Times New Roman" w:eastAsia="SimSun" w:hAnsi="Times New Roman" w:cs="Times New Roman"/>
          <w:sz w:val="24"/>
          <w:szCs w:val="24"/>
        </w:rPr>
        <w:t>, one third being re-elected</w:t>
      </w:r>
      <w:r>
        <w:rPr>
          <w:rFonts w:ascii="Times New Roman" w:eastAsia="SimSun" w:hAnsi="Times New Roman" w:cs="Times New Roman"/>
          <w:sz w:val="24"/>
          <w:szCs w:val="24"/>
        </w:rPr>
        <w:t xml:space="preserve"> </w:t>
      </w:r>
      <w:r w:rsidR="001B5F0C">
        <w:rPr>
          <w:rFonts w:ascii="Times New Roman" w:eastAsia="SimSun" w:hAnsi="Times New Roman" w:cs="Times New Roman"/>
          <w:sz w:val="24"/>
          <w:szCs w:val="24"/>
        </w:rPr>
        <w:t xml:space="preserve">(this was </w:t>
      </w:r>
      <w:r>
        <w:rPr>
          <w:rFonts w:ascii="Times New Roman" w:eastAsia="SimSun" w:hAnsi="Times New Roman" w:cs="Times New Roman"/>
          <w:sz w:val="24"/>
          <w:szCs w:val="24"/>
        </w:rPr>
        <w:t>decided by the drawing of lots</w:t>
      </w:r>
      <w:r w:rsidR="001B5F0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CD1ECA">
        <w:rPr>
          <w:rFonts w:ascii="Times New Roman" w:eastAsia="SimSun" w:hAnsi="Times New Roman" w:cs="Times New Roman"/>
          <w:sz w:val="24"/>
          <w:szCs w:val="24"/>
        </w:rPr>
        <w:t>Such a</w:t>
      </w:r>
      <w:r w:rsidR="001B5F0C">
        <w:rPr>
          <w:rFonts w:ascii="Times New Roman" w:eastAsia="SimSun" w:hAnsi="Times New Roman" w:cs="Times New Roman"/>
          <w:sz w:val="24"/>
          <w:szCs w:val="24"/>
        </w:rPr>
        <w:t xml:space="preserve"> </w:t>
      </w:r>
      <w:r w:rsidR="00CD1ECA">
        <w:rPr>
          <w:rFonts w:ascii="Times New Roman" w:eastAsia="SimSun" w:hAnsi="Times New Roman" w:cs="Times New Roman"/>
          <w:sz w:val="24"/>
          <w:szCs w:val="24"/>
        </w:rPr>
        <w:t xml:space="preserve">re-election, </w:t>
      </w:r>
      <w:r w:rsidR="00D36D84">
        <w:rPr>
          <w:rFonts w:ascii="Times New Roman" w:eastAsia="SimSun" w:hAnsi="Times New Roman" w:cs="Times New Roman"/>
          <w:sz w:val="24"/>
          <w:szCs w:val="24"/>
        </w:rPr>
        <w:t xml:space="preserve">two years </w:t>
      </w:r>
      <w:r w:rsidR="00CD1ECA">
        <w:rPr>
          <w:rFonts w:ascii="Times New Roman" w:eastAsia="SimSun" w:hAnsi="Times New Roman" w:cs="Times New Roman"/>
          <w:sz w:val="24"/>
          <w:szCs w:val="24"/>
        </w:rPr>
        <w:t xml:space="preserve">after 1912, </w:t>
      </w:r>
      <w:r w:rsidR="001B5F0C">
        <w:rPr>
          <w:rFonts w:ascii="Times New Roman" w:eastAsia="SimSun" w:hAnsi="Times New Roman" w:cs="Times New Roman"/>
          <w:sz w:val="24"/>
          <w:szCs w:val="24"/>
        </w:rPr>
        <w:t>supports</w:t>
      </w:r>
      <w:r w:rsidRPr="00F352E0">
        <w:rPr>
          <w:rFonts w:ascii="Times New Roman" w:eastAsia="SimSun" w:hAnsi="Times New Roman" w:cs="Times New Roman"/>
          <w:sz w:val="24"/>
          <w:szCs w:val="24"/>
        </w:rPr>
        <w:t xml:space="preserve"> the date of 1914.</w:t>
      </w:r>
      <w:r>
        <w:rPr>
          <w:rFonts w:ascii="Times New Roman" w:eastAsia="SimSun" w:hAnsi="Times New Roman" w:cs="Times New Roman"/>
          <w:sz w:val="24"/>
          <w:szCs w:val="24"/>
        </w:rPr>
        <w:t xml:space="preserve"> As can be seen from the Roberson</w:t>
      </w:r>
      <w:r w:rsidR="001B5F0C">
        <w:rPr>
          <w:rFonts w:ascii="Times New Roman" w:eastAsia="SimSun" w:hAnsi="Times New Roman" w:cs="Times New Roman"/>
          <w:sz w:val="24"/>
          <w:szCs w:val="24"/>
        </w:rPr>
        <w:t>s</w:t>
      </w:r>
      <w:r w:rsidR="003C3071">
        <w:rPr>
          <w:rFonts w:ascii="Times New Roman" w:eastAsia="SimSun" w:hAnsi="Times New Roman" w:cs="Times New Roman"/>
          <w:sz w:val="24"/>
          <w:szCs w:val="24"/>
        </w:rPr>
        <w:t>’ c</w:t>
      </w:r>
      <w:r>
        <w:rPr>
          <w:rFonts w:ascii="Times New Roman" w:eastAsia="SimSun" w:hAnsi="Times New Roman" w:cs="Times New Roman"/>
          <w:sz w:val="24"/>
          <w:szCs w:val="24"/>
        </w:rPr>
        <w:t xml:space="preserve">atalogue, the Irish Gentleman is said to have brought his collection of clocks back </w:t>
      </w:r>
      <w:r w:rsidR="00BD39D5">
        <w:rPr>
          <w:rFonts w:ascii="Times New Roman" w:eastAsia="SimSun" w:hAnsi="Times New Roman" w:cs="Times New Roman"/>
          <w:sz w:val="24"/>
          <w:szCs w:val="24"/>
        </w:rPr>
        <w:t>to the West</w:t>
      </w:r>
      <w:r>
        <w:rPr>
          <w:rFonts w:ascii="Times New Roman" w:eastAsia="SimSun" w:hAnsi="Times New Roman" w:cs="Times New Roman"/>
          <w:sz w:val="24"/>
          <w:szCs w:val="24"/>
        </w:rPr>
        <w:t xml:space="preserve"> before the outbreak of W</w:t>
      </w:r>
      <w:r w:rsidR="00BD39D5">
        <w:rPr>
          <w:rFonts w:ascii="Times New Roman" w:eastAsia="SimSun" w:hAnsi="Times New Roman" w:cs="Times New Roman"/>
          <w:sz w:val="24"/>
          <w:szCs w:val="24"/>
        </w:rPr>
        <w:t xml:space="preserve">orld </w:t>
      </w:r>
      <w:r>
        <w:rPr>
          <w:rFonts w:ascii="Times New Roman" w:eastAsia="SimSun" w:hAnsi="Times New Roman" w:cs="Times New Roman"/>
          <w:sz w:val="24"/>
          <w:szCs w:val="24"/>
        </w:rPr>
        <w:t>W</w:t>
      </w:r>
      <w:r w:rsidR="00BD39D5">
        <w:rPr>
          <w:rFonts w:ascii="Times New Roman" w:eastAsia="SimSun" w:hAnsi="Times New Roman" w:cs="Times New Roman"/>
          <w:sz w:val="24"/>
          <w:szCs w:val="24"/>
        </w:rPr>
        <w:t xml:space="preserve">ar </w:t>
      </w:r>
      <w:r>
        <w:rPr>
          <w:rFonts w:ascii="Times New Roman" w:eastAsia="SimSun" w:hAnsi="Times New Roman" w:cs="Times New Roman"/>
          <w:sz w:val="24"/>
          <w:szCs w:val="24"/>
        </w:rPr>
        <w:t>I</w:t>
      </w:r>
      <w:r w:rsidR="00343C1A">
        <w:rPr>
          <w:rFonts w:ascii="Times New Roman" w:eastAsia="SimSun" w:hAnsi="Times New Roman" w:cs="Times New Roman"/>
          <w:sz w:val="24"/>
          <w:szCs w:val="24"/>
        </w:rPr>
        <w:t xml:space="preserve">, </w:t>
      </w:r>
      <w:r w:rsidR="001B5F0C">
        <w:rPr>
          <w:rFonts w:ascii="Times New Roman" w:eastAsia="SimSun" w:hAnsi="Times New Roman" w:cs="Times New Roman"/>
          <w:sz w:val="24"/>
          <w:szCs w:val="24"/>
        </w:rPr>
        <w:t>tha</w:t>
      </w:r>
      <w:r w:rsidR="00264C97">
        <w:rPr>
          <w:rFonts w:ascii="Times New Roman" w:eastAsia="SimSun" w:hAnsi="Times New Roman" w:cs="Times New Roman"/>
          <w:sz w:val="24"/>
          <w:szCs w:val="24"/>
        </w:rPr>
        <w:t xml:space="preserve">t is, before </w:t>
      </w:r>
      <w:r>
        <w:rPr>
          <w:rFonts w:ascii="Times New Roman" w:eastAsia="SimSun" w:hAnsi="Times New Roman" w:cs="Times New Roman"/>
          <w:sz w:val="24"/>
          <w:szCs w:val="24"/>
        </w:rPr>
        <w:t>28 July 1914.</w:t>
      </w:r>
    </w:p>
    <w:p w:rsidR="00E238F9" w:rsidRDefault="00E238F9" w:rsidP="005B13D0">
      <w:pPr>
        <w:spacing w:after="0" w:line="360" w:lineRule="auto"/>
        <w:rPr>
          <w:rFonts w:ascii="Times New Roman" w:eastAsia="SimSun" w:hAnsi="Times New Roman" w:cs="Times New Roman"/>
          <w:sz w:val="24"/>
          <w:szCs w:val="24"/>
        </w:rPr>
      </w:pPr>
    </w:p>
    <w:p w:rsidR="000F5FF1" w:rsidRDefault="00E238F9" w:rsidP="005B13D0">
      <w:pPr>
        <w:spacing w:after="0" w:line="360" w:lineRule="auto"/>
        <w:rPr>
          <w:rFonts w:ascii="Times New Roman" w:eastAsia="SimSun" w:hAnsi="Times New Roman" w:cs="Times New Roman"/>
          <w:sz w:val="24"/>
          <w:szCs w:val="24"/>
        </w:rPr>
      </w:pPr>
      <w:r w:rsidRPr="008D6561">
        <w:rPr>
          <w:rFonts w:ascii="Times New Roman" w:eastAsia="SimSun" w:hAnsi="Times New Roman" w:cs="Times New Roman"/>
          <w:sz w:val="24"/>
          <w:szCs w:val="24"/>
        </w:rPr>
        <w:t>Of course</w:t>
      </w:r>
      <w:r w:rsidR="004731B8">
        <w:rPr>
          <w:rFonts w:ascii="Times New Roman" w:eastAsia="SimSun" w:hAnsi="Times New Roman" w:cs="Times New Roman"/>
          <w:sz w:val="24"/>
          <w:szCs w:val="24"/>
        </w:rPr>
        <w:t>,</w:t>
      </w:r>
      <w:r w:rsidRPr="008D6561">
        <w:rPr>
          <w:rFonts w:ascii="Times New Roman" w:eastAsia="SimSun" w:hAnsi="Times New Roman" w:cs="Times New Roman"/>
          <w:sz w:val="24"/>
          <w:szCs w:val="24"/>
        </w:rPr>
        <w:t xml:space="preserve"> this method of dating is by no means fool proof as the </w:t>
      </w:r>
      <w:r w:rsidR="00BD39D5">
        <w:rPr>
          <w:rFonts w:ascii="Times New Roman" w:eastAsia="SimSun" w:hAnsi="Times New Roman" w:cs="Times New Roman"/>
          <w:sz w:val="24"/>
          <w:szCs w:val="24"/>
        </w:rPr>
        <w:t xml:space="preserve">quoted </w:t>
      </w:r>
      <w:r w:rsidRPr="008D6561">
        <w:rPr>
          <w:rFonts w:ascii="Times New Roman" w:eastAsia="SimSun" w:hAnsi="Times New Roman" w:cs="Times New Roman"/>
          <w:sz w:val="24"/>
          <w:szCs w:val="24"/>
        </w:rPr>
        <w:t>text</w:t>
      </w:r>
      <w:r>
        <w:rPr>
          <w:rFonts w:ascii="Times New Roman" w:eastAsia="SimSun" w:hAnsi="Times New Roman" w:cs="Times New Roman"/>
          <w:sz w:val="24"/>
          <w:szCs w:val="24"/>
        </w:rPr>
        <w:t>s</w:t>
      </w:r>
      <w:r w:rsidRPr="008D6561">
        <w:rPr>
          <w:rFonts w:ascii="Times New Roman" w:eastAsia="SimSun" w:hAnsi="Times New Roman" w:cs="Times New Roman"/>
          <w:sz w:val="24"/>
          <w:szCs w:val="24"/>
        </w:rPr>
        <w:t xml:space="preserve"> co</w:t>
      </w:r>
      <w:r>
        <w:rPr>
          <w:rFonts w:ascii="Times New Roman" w:eastAsia="SimSun" w:hAnsi="Times New Roman" w:cs="Times New Roman"/>
          <w:sz w:val="24"/>
          <w:szCs w:val="24"/>
        </w:rPr>
        <w:t>uld be referring to events that</w:t>
      </w:r>
      <w:r w:rsidRPr="008D6561">
        <w:rPr>
          <w:rFonts w:ascii="Times New Roman" w:eastAsia="SimSun" w:hAnsi="Times New Roman" w:cs="Times New Roman"/>
          <w:sz w:val="24"/>
          <w:szCs w:val="24"/>
        </w:rPr>
        <w:t xml:space="preserve"> had occurred </w:t>
      </w:r>
      <w:r w:rsidR="00BD39D5">
        <w:rPr>
          <w:rFonts w:ascii="Times New Roman" w:eastAsia="SimSun" w:hAnsi="Times New Roman" w:cs="Times New Roman"/>
          <w:sz w:val="24"/>
          <w:szCs w:val="24"/>
        </w:rPr>
        <w:t xml:space="preserve">well </w:t>
      </w:r>
      <w:r w:rsidRPr="008D6561">
        <w:rPr>
          <w:rFonts w:ascii="Times New Roman" w:eastAsia="SimSun" w:hAnsi="Times New Roman" w:cs="Times New Roman"/>
          <w:sz w:val="24"/>
          <w:szCs w:val="24"/>
        </w:rPr>
        <w:t>before the time of publication</w:t>
      </w:r>
      <w:r w:rsidR="004731B8">
        <w:rPr>
          <w:rFonts w:ascii="Times New Roman" w:eastAsia="SimSun" w:hAnsi="Times New Roman" w:cs="Times New Roman"/>
          <w:sz w:val="24"/>
          <w:szCs w:val="24"/>
        </w:rPr>
        <w:t>,</w:t>
      </w:r>
      <w:r w:rsidRPr="008D6561">
        <w:rPr>
          <w:rFonts w:ascii="Times New Roman" w:eastAsia="SimSun" w:hAnsi="Times New Roman" w:cs="Times New Roman"/>
          <w:sz w:val="24"/>
          <w:szCs w:val="24"/>
        </w:rPr>
        <w:t xml:space="preserve"> but</w:t>
      </w:r>
      <w:r w:rsidR="00CD1ECA">
        <w:rPr>
          <w:rFonts w:ascii="Times New Roman" w:eastAsia="SimSun" w:hAnsi="Times New Roman" w:cs="Times New Roman"/>
          <w:sz w:val="24"/>
          <w:szCs w:val="24"/>
        </w:rPr>
        <w:t xml:space="preserve"> as this is the only evidence we have</w:t>
      </w:r>
      <w:r w:rsidR="00264C97">
        <w:rPr>
          <w:rFonts w:ascii="Times New Roman" w:eastAsia="SimSun" w:hAnsi="Times New Roman" w:cs="Times New Roman"/>
          <w:sz w:val="24"/>
          <w:szCs w:val="24"/>
        </w:rPr>
        <w:t>,</w:t>
      </w:r>
      <w:r w:rsidR="00CD1ECA">
        <w:rPr>
          <w:rFonts w:ascii="Times New Roman" w:eastAsia="SimSun" w:hAnsi="Times New Roman" w:cs="Times New Roman"/>
          <w:sz w:val="24"/>
          <w:szCs w:val="24"/>
        </w:rPr>
        <w:t xml:space="preserve"> it must suffice until further information comes to light</w:t>
      </w:r>
      <w:r w:rsidRPr="008D6561">
        <w:rPr>
          <w:rFonts w:ascii="Times New Roman" w:eastAsia="SimSun" w:hAnsi="Times New Roman" w:cs="Times New Roman"/>
          <w:sz w:val="24"/>
          <w:szCs w:val="24"/>
        </w:rPr>
        <w:t xml:space="preserve">.  </w:t>
      </w:r>
    </w:p>
    <w:p w:rsidR="00A36A60" w:rsidRDefault="00A36A60">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BD39D5" w:rsidRDefault="00BD39D5" w:rsidP="00BD39D5">
      <w:pPr>
        <w:spacing w:after="0" w:line="360" w:lineRule="auto"/>
        <w:rPr>
          <w:rFonts w:ascii="Times New Roman" w:eastAsia="SimSun" w:hAnsi="Times New Roman" w:cs="Times New Roman"/>
          <w:sz w:val="24"/>
          <w:szCs w:val="24"/>
        </w:rPr>
      </w:pPr>
    </w:p>
    <w:p w:rsidR="00BD39D5" w:rsidRPr="00BD39D5" w:rsidRDefault="00BD39D5" w:rsidP="00BD39D5">
      <w:pPr>
        <w:spacing w:after="0" w:line="360" w:lineRule="auto"/>
        <w:rPr>
          <w:rFonts w:ascii="Times New Roman" w:eastAsia="SimSun" w:hAnsi="Times New Roman" w:cs="Times New Roman"/>
          <w:sz w:val="24"/>
          <w:szCs w:val="24"/>
          <w:u w:val="single"/>
        </w:rPr>
      </w:pPr>
      <w:r w:rsidRPr="00BD39D5">
        <w:rPr>
          <w:rFonts w:ascii="Times New Roman" w:eastAsia="SimSun" w:hAnsi="Times New Roman" w:cs="Times New Roman"/>
          <w:sz w:val="24"/>
          <w:szCs w:val="24"/>
          <w:u w:val="single"/>
        </w:rPr>
        <w:t>The Anglesey Abbey Clocks</w:t>
      </w:r>
    </w:p>
    <w:p w:rsidR="00FF72CD" w:rsidRPr="0016358D" w:rsidRDefault="00FF72CD" w:rsidP="008853B6">
      <w:pPr>
        <w:spacing w:after="0" w:line="360" w:lineRule="auto"/>
        <w:rPr>
          <w:rFonts w:ascii="Times New Roman" w:eastAsia="SimSun" w:hAnsi="Times New Roman" w:cs="Times New Roman"/>
          <w:sz w:val="24"/>
          <w:szCs w:val="24"/>
        </w:rPr>
      </w:pPr>
      <w:r w:rsidRPr="00FF72CD">
        <w:rPr>
          <w:rFonts w:ascii="Times New Roman" w:eastAsia="SimSun" w:hAnsi="Times New Roman" w:cs="Times New Roman"/>
          <w:sz w:val="24"/>
          <w:szCs w:val="24"/>
        </w:rPr>
        <w:t xml:space="preserve">The information </w:t>
      </w:r>
      <w:r w:rsidR="00036462">
        <w:rPr>
          <w:rFonts w:ascii="Times New Roman" w:eastAsia="SimSun" w:hAnsi="Times New Roman" w:cs="Times New Roman"/>
          <w:sz w:val="24"/>
          <w:szCs w:val="24"/>
        </w:rPr>
        <w:t xml:space="preserve">currently </w:t>
      </w:r>
      <w:r w:rsidRPr="00FF72CD">
        <w:rPr>
          <w:rFonts w:ascii="Times New Roman" w:eastAsia="SimSun" w:hAnsi="Times New Roman" w:cs="Times New Roman"/>
          <w:sz w:val="24"/>
          <w:szCs w:val="24"/>
        </w:rPr>
        <w:t>available on the National Trust database regarding the history o</w:t>
      </w:r>
      <w:r w:rsidR="00036462">
        <w:rPr>
          <w:rFonts w:ascii="Times New Roman" w:eastAsia="SimSun" w:hAnsi="Times New Roman" w:cs="Times New Roman"/>
          <w:sz w:val="24"/>
          <w:szCs w:val="24"/>
        </w:rPr>
        <w:t xml:space="preserve">f Pagoda Clock A is </w:t>
      </w:r>
      <w:r w:rsidR="004B0D84">
        <w:rPr>
          <w:rFonts w:ascii="Times New Roman" w:eastAsia="SimSun" w:hAnsi="Times New Roman" w:cs="Times New Roman"/>
          <w:sz w:val="24"/>
          <w:szCs w:val="24"/>
        </w:rPr>
        <w:t>only partially accura</w:t>
      </w:r>
      <w:r w:rsidR="0089176B">
        <w:rPr>
          <w:rFonts w:ascii="Times New Roman" w:eastAsia="SimSun" w:hAnsi="Times New Roman" w:cs="Times New Roman"/>
          <w:sz w:val="24"/>
          <w:szCs w:val="24"/>
        </w:rPr>
        <w:t>te. It is most unlikely that this</w:t>
      </w:r>
      <w:r w:rsidRPr="00FF72CD">
        <w:rPr>
          <w:rFonts w:ascii="Times New Roman" w:eastAsia="SimSun" w:hAnsi="Times New Roman" w:cs="Times New Roman"/>
          <w:sz w:val="24"/>
          <w:szCs w:val="24"/>
        </w:rPr>
        <w:t xml:space="preserve"> clock was made by James Cox, as suggested in the </w:t>
      </w:r>
      <w:r w:rsidR="00D11F7E">
        <w:rPr>
          <w:rFonts w:ascii="Times New Roman" w:eastAsia="SimSun" w:hAnsi="Times New Roman" w:cs="Times New Roman"/>
          <w:sz w:val="24"/>
          <w:szCs w:val="24"/>
        </w:rPr>
        <w:t xml:space="preserve">NT </w:t>
      </w:r>
      <w:r w:rsidRPr="00FF72CD">
        <w:rPr>
          <w:rFonts w:ascii="Times New Roman" w:eastAsia="SimSun" w:hAnsi="Times New Roman" w:cs="Times New Roman"/>
          <w:sz w:val="24"/>
          <w:szCs w:val="24"/>
        </w:rPr>
        <w:t xml:space="preserve">catalogue, and it certainly does </w:t>
      </w:r>
      <w:r w:rsidR="00036462">
        <w:rPr>
          <w:rFonts w:ascii="Times New Roman" w:eastAsia="SimSun" w:hAnsi="Times New Roman" w:cs="Times New Roman"/>
          <w:sz w:val="24"/>
          <w:szCs w:val="24"/>
        </w:rPr>
        <w:t>not appear in the information concerning</w:t>
      </w:r>
      <w:r w:rsidRPr="00FF72CD">
        <w:rPr>
          <w:rFonts w:ascii="Times New Roman" w:eastAsia="SimSun" w:hAnsi="Times New Roman" w:cs="Times New Roman"/>
          <w:sz w:val="24"/>
          <w:szCs w:val="24"/>
        </w:rPr>
        <w:t xml:space="preserve"> his London exhibitions of 1772-1776.</w:t>
      </w:r>
      <w:r w:rsidRPr="00FF72CD">
        <w:rPr>
          <w:rFonts w:ascii="Times New Roman" w:eastAsia="SimSun" w:hAnsi="Times New Roman" w:cs="Times New Roman"/>
          <w:sz w:val="24"/>
          <w:szCs w:val="24"/>
          <w:vertAlign w:val="superscript"/>
        </w:rPr>
        <w:footnoteReference w:id="24"/>
      </w:r>
      <w:r w:rsidRPr="00FF72CD">
        <w:rPr>
          <w:rFonts w:ascii="Times New Roman" w:eastAsia="SimSun" w:hAnsi="Times New Roman" w:cs="Times New Roman"/>
          <w:sz w:val="24"/>
          <w:szCs w:val="24"/>
        </w:rPr>
        <w:t xml:space="preserve"> Acc</w:t>
      </w:r>
      <w:r w:rsidR="004B0D84">
        <w:rPr>
          <w:rFonts w:ascii="Times New Roman" w:eastAsia="SimSun" w:hAnsi="Times New Roman" w:cs="Times New Roman"/>
          <w:sz w:val="24"/>
          <w:szCs w:val="24"/>
        </w:rPr>
        <w:t>ording to the available sources</w:t>
      </w:r>
      <w:r w:rsidRPr="00FF72CD">
        <w:rPr>
          <w:rFonts w:ascii="Times New Roman" w:eastAsia="SimSun" w:hAnsi="Times New Roman" w:cs="Times New Roman"/>
          <w:sz w:val="24"/>
          <w:szCs w:val="24"/>
        </w:rPr>
        <w:t xml:space="preserve"> there does not appear to be any direct link </w:t>
      </w:r>
      <w:r w:rsidR="00D11F7E">
        <w:rPr>
          <w:rFonts w:ascii="Times New Roman" w:eastAsia="SimSun" w:hAnsi="Times New Roman" w:cs="Times New Roman"/>
          <w:sz w:val="24"/>
          <w:szCs w:val="24"/>
        </w:rPr>
        <w:t>between this clock and</w:t>
      </w:r>
      <w:r w:rsidRPr="00FF72CD">
        <w:rPr>
          <w:rFonts w:ascii="Times New Roman" w:eastAsia="SimSun" w:hAnsi="Times New Roman" w:cs="Times New Roman"/>
          <w:sz w:val="24"/>
          <w:szCs w:val="24"/>
        </w:rPr>
        <w:t xml:space="preserve"> </w:t>
      </w:r>
      <w:r w:rsidR="00036462">
        <w:rPr>
          <w:rFonts w:ascii="Times New Roman" w:eastAsia="SimSun" w:hAnsi="Times New Roman" w:cs="Times New Roman"/>
          <w:sz w:val="24"/>
          <w:szCs w:val="24"/>
        </w:rPr>
        <w:t xml:space="preserve">James </w:t>
      </w:r>
      <w:r w:rsidRPr="00FF72CD">
        <w:rPr>
          <w:rFonts w:ascii="Times New Roman" w:eastAsia="SimSun" w:hAnsi="Times New Roman" w:cs="Times New Roman"/>
          <w:sz w:val="24"/>
          <w:szCs w:val="24"/>
        </w:rPr>
        <w:t xml:space="preserve">Cox. It is likely to be the case that the </w:t>
      </w:r>
      <w:r w:rsidRPr="00FF72CD">
        <w:rPr>
          <w:rFonts w:ascii="Times New Roman" w:eastAsia="SimSun" w:hAnsi="Times New Roman" w:cs="Times New Roman"/>
          <w:sz w:val="24"/>
          <w:szCs w:val="24"/>
          <w:lang w:val="en"/>
        </w:rPr>
        <w:t xml:space="preserve">replacement clock dial and movement </w:t>
      </w:r>
      <w:r w:rsidR="00036462">
        <w:rPr>
          <w:rFonts w:ascii="Times New Roman" w:eastAsia="SimSun" w:hAnsi="Times New Roman" w:cs="Times New Roman"/>
          <w:sz w:val="24"/>
          <w:szCs w:val="24"/>
          <w:lang w:val="en"/>
        </w:rPr>
        <w:t>were made</w:t>
      </w:r>
      <w:r w:rsidRPr="00FF72CD">
        <w:rPr>
          <w:rFonts w:ascii="Times New Roman" w:eastAsia="SimSun" w:hAnsi="Times New Roman" w:cs="Times New Roman"/>
          <w:sz w:val="24"/>
          <w:szCs w:val="24"/>
          <w:lang w:val="en"/>
        </w:rPr>
        <w:t xml:space="preserve"> by Henry Borrell who was working in London between the years 1790-1840</w:t>
      </w:r>
      <w:r w:rsidRPr="00FF72CD">
        <w:rPr>
          <w:rFonts w:ascii="Times New Roman" w:eastAsia="SimSun" w:hAnsi="Times New Roman" w:cs="Times New Roman"/>
          <w:sz w:val="24"/>
          <w:szCs w:val="24"/>
          <w:vertAlign w:val="superscript"/>
          <w:lang w:val="en"/>
        </w:rPr>
        <w:footnoteReference w:id="25"/>
      </w:r>
      <w:r w:rsidRPr="00FF72CD">
        <w:rPr>
          <w:rFonts w:ascii="Times New Roman" w:eastAsia="SimSun" w:hAnsi="Times New Roman" w:cs="Times New Roman"/>
          <w:sz w:val="24"/>
          <w:szCs w:val="24"/>
          <w:lang w:val="en"/>
        </w:rPr>
        <w:t xml:space="preserve"> but </w:t>
      </w:r>
      <w:r w:rsidR="00D11F7E">
        <w:rPr>
          <w:rFonts w:ascii="Times New Roman" w:eastAsia="SimSun" w:hAnsi="Times New Roman" w:cs="Times New Roman"/>
          <w:sz w:val="24"/>
          <w:szCs w:val="24"/>
          <w:lang w:val="en"/>
        </w:rPr>
        <w:t>an attribution for Borrell as</w:t>
      </w:r>
      <w:r w:rsidRPr="00FF72CD">
        <w:rPr>
          <w:rFonts w:ascii="Times New Roman" w:eastAsia="SimSun" w:hAnsi="Times New Roman" w:cs="Times New Roman"/>
          <w:sz w:val="24"/>
          <w:szCs w:val="24"/>
          <w:lang w:val="en"/>
        </w:rPr>
        <w:t xml:space="preserve"> the maker of the clock itself is less likely. </w:t>
      </w:r>
      <w:r w:rsidRPr="00FF72CD">
        <w:rPr>
          <w:rFonts w:ascii="Times New Roman" w:eastAsia="SimSun" w:hAnsi="Times New Roman" w:cs="Times New Roman"/>
          <w:sz w:val="24"/>
          <w:szCs w:val="24"/>
        </w:rPr>
        <w:t>The musical movements of the pairs to the AA clocks were both made by John Mottram</w:t>
      </w:r>
      <w:r>
        <w:rPr>
          <w:rFonts w:ascii="Times New Roman" w:eastAsia="SimSun" w:hAnsi="Times New Roman" w:cs="Times New Roman"/>
          <w:sz w:val="24"/>
          <w:szCs w:val="24"/>
        </w:rPr>
        <w:t>,</w:t>
      </w:r>
      <w:r w:rsidRPr="00FF72CD">
        <w:rPr>
          <w:rFonts w:ascii="Times New Roman" w:eastAsia="SimSun" w:hAnsi="Times New Roman" w:cs="Times New Roman"/>
          <w:sz w:val="24"/>
          <w:szCs w:val="24"/>
        </w:rPr>
        <w:t xml:space="preserve"> who worked in London from 1790-1808</w:t>
      </w:r>
      <w:r>
        <w:rPr>
          <w:rFonts w:ascii="Times New Roman" w:eastAsia="SimSun" w:hAnsi="Times New Roman" w:cs="Times New Roman"/>
          <w:sz w:val="24"/>
          <w:szCs w:val="24"/>
        </w:rPr>
        <w:t>,</w:t>
      </w:r>
      <w:r w:rsidRPr="00FF72CD">
        <w:rPr>
          <w:rFonts w:ascii="Times New Roman" w:eastAsia="SimSun" w:hAnsi="Times New Roman" w:cs="Times New Roman"/>
          <w:sz w:val="24"/>
          <w:szCs w:val="24"/>
        </w:rPr>
        <w:t xml:space="preserve"> and it is highly </w:t>
      </w:r>
      <w:r w:rsidR="008853B6">
        <w:rPr>
          <w:rFonts w:ascii="Times New Roman" w:eastAsia="SimSun" w:hAnsi="Times New Roman" w:cs="Times New Roman"/>
          <w:sz w:val="24"/>
          <w:szCs w:val="24"/>
        </w:rPr>
        <w:t>probable</w:t>
      </w:r>
      <w:r w:rsidRPr="00FF72CD">
        <w:rPr>
          <w:rFonts w:ascii="Times New Roman" w:eastAsia="SimSun" w:hAnsi="Times New Roman" w:cs="Times New Roman"/>
          <w:sz w:val="24"/>
          <w:szCs w:val="24"/>
        </w:rPr>
        <w:t xml:space="preserve"> that he also made those that were originally </w:t>
      </w:r>
      <w:r w:rsidR="004B0D84">
        <w:rPr>
          <w:rFonts w:ascii="Times New Roman" w:eastAsia="SimSun" w:hAnsi="Times New Roman" w:cs="Times New Roman"/>
          <w:sz w:val="24"/>
          <w:szCs w:val="24"/>
        </w:rPr>
        <w:t xml:space="preserve">installed </w:t>
      </w:r>
      <w:r w:rsidRPr="00FF72CD">
        <w:rPr>
          <w:rFonts w:ascii="Times New Roman" w:eastAsia="SimSun" w:hAnsi="Times New Roman" w:cs="Times New Roman"/>
          <w:sz w:val="24"/>
          <w:szCs w:val="24"/>
        </w:rPr>
        <w:t>in the AA clocks.</w:t>
      </w:r>
      <w:r w:rsidRPr="00FF72CD">
        <w:rPr>
          <w:rFonts w:ascii="Times New Roman" w:eastAsia="SimSun" w:hAnsi="Times New Roman" w:cs="Times New Roman"/>
          <w:sz w:val="24"/>
          <w:szCs w:val="24"/>
          <w:vertAlign w:val="superscript"/>
        </w:rPr>
        <w:footnoteReference w:id="26"/>
      </w:r>
      <w:r w:rsidRPr="00FF72CD">
        <w:rPr>
          <w:rFonts w:ascii="Times New Roman" w:eastAsia="SimSun" w:hAnsi="Times New Roman" w:cs="Times New Roman"/>
          <w:sz w:val="24"/>
          <w:szCs w:val="24"/>
        </w:rPr>
        <w:t xml:space="preserve"> The Robersons’ catalogue states that Pagoda Clock A was by Cox (but with no </w:t>
      </w:r>
      <w:r>
        <w:rPr>
          <w:rFonts w:ascii="Times New Roman" w:eastAsia="SimSun" w:hAnsi="Times New Roman" w:cs="Times New Roman"/>
          <w:sz w:val="24"/>
          <w:szCs w:val="24"/>
        </w:rPr>
        <w:t xml:space="preserve">supporting </w:t>
      </w:r>
      <w:r w:rsidRPr="00FF72CD">
        <w:rPr>
          <w:rFonts w:ascii="Times New Roman" w:eastAsia="SimSun" w:hAnsi="Times New Roman" w:cs="Times New Roman"/>
          <w:sz w:val="24"/>
          <w:szCs w:val="24"/>
        </w:rPr>
        <w:t>evidence) and Tower Clock A by Mottram</w:t>
      </w:r>
      <w:r w:rsidR="008853B6">
        <w:rPr>
          <w:rFonts w:ascii="Times New Roman" w:eastAsia="SimSun" w:hAnsi="Times New Roman" w:cs="Times New Roman"/>
          <w:sz w:val="24"/>
          <w:szCs w:val="24"/>
        </w:rPr>
        <w:t>;</w:t>
      </w:r>
      <w:r w:rsidR="00D11F7E">
        <w:rPr>
          <w:rFonts w:ascii="Times New Roman" w:eastAsia="SimSun" w:hAnsi="Times New Roman" w:cs="Times New Roman"/>
          <w:sz w:val="24"/>
          <w:szCs w:val="24"/>
        </w:rPr>
        <w:t xml:space="preserve"> T</w:t>
      </w:r>
      <w:r w:rsidRPr="00FF72CD">
        <w:rPr>
          <w:rFonts w:ascii="Times New Roman" w:eastAsia="SimSun" w:hAnsi="Times New Roman" w:cs="Times New Roman"/>
          <w:sz w:val="24"/>
          <w:szCs w:val="24"/>
        </w:rPr>
        <w:t xml:space="preserve">he Royal Army Medical Corp </w:t>
      </w:r>
      <w:r w:rsidR="00D11F7E" w:rsidRPr="00FF72CD">
        <w:rPr>
          <w:rFonts w:ascii="Times New Roman" w:eastAsia="SimSun" w:hAnsi="Times New Roman" w:cs="Times New Roman"/>
          <w:sz w:val="24"/>
          <w:szCs w:val="24"/>
        </w:rPr>
        <w:t>presents</w:t>
      </w:r>
      <w:r w:rsidRPr="00FF72CD">
        <w:rPr>
          <w:rFonts w:ascii="Times New Roman" w:eastAsia="SimSun" w:hAnsi="Times New Roman" w:cs="Times New Roman"/>
          <w:sz w:val="24"/>
          <w:szCs w:val="24"/>
        </w:rPr>
        <w:t xml:space="preserve"> their own clock, Tower Clock B, as havi</w:t>
      </w:r>
      <w:r w:rsidR="0016358D">
        <w:rPr>
          <w:rFonts w:ascii="Times New Roman" w:eastAsia="SimSun" w:hAnsi="Times New Roman" w:cs="Times New Roman"/>
          <w:sz w:val="24"/>
          <w:szCs w:val="24"/>
        </w:rPr>
        <w:t>ng been made by Mottram and that is the name which</w:t>
      </w:r>
      <w:r w:rsidRPr="00FF72CD">
        <w:rPr>
          <w:rFonts w:ascii="Times New Roman" w:eastAsia="SimSun" w:hAnsi="Times New Roman" w:cs="Times New Roman"/>
          <w:sz w:val="24"/>
          <w:szCs w:val="24"/>
        </w:rPr>
        <w:t xml:space="preserve"> appears on the tune selectors of all the clocks</w:t>
      </w:r>
      <w:r w:rsidR="00D11F7E">
        <w:rPr>
          <w:rFonts w:ascii="Times New Roman" w:eastAsia="SimSun" w:hAnsi="Times New Roman" w:cs="Times New Roman"/>
          <w:sz w:val="24"/>
          <w:szCs w:val="24"/>
        </w:rPr>
        <w:t>,</w:t>
      </w:r>
      <w:r w:rsidRPr="00FF72CD">
        <w:rPr>
          <w:rFonts w:ascii="Times New Roman" w:eastAsia="SimSun" w:hAnsi="Times New Roman" w:cs="Times New Roman"/>
          <w:sz w:val="24"/>
          <w:szCs w:val="24"/>
        </w:rPr>
        <w:t xml:space="preserve"> except Pagoda Clock A</w:t>
      </w:r>
      <w:r w:rsidR="0016358D">
        <w:rPr>
          <w:rFonts w:ascii="Times New Roman" w:eastAsia="SimSun" w:hAnsi="Times New Roman" w:cs="Times New Roman"/>
          <w:sz w:val="24"/>
          <w:szCs w:val="24"/>
        </w:rPr>
        <w:t>,</w:t>
      </w:r>
      <w:r w:rsidRPr="00FF72CD">
        <w:rPr>
          <w:rFonts w:ascii="Times New Roman" w:eastAsia="SimSun" w:hAnsi="Times New Roman" w:cs="Times New Roman"/>
          <w:sz w:val="24"/>
          <w:szCs w:val="24"/>
        </w:rPr>
        <w:t xml:space="preserve"> which has a replacement (probably made by Harold Carter-Bowles)</w:t>
      </w:r>
      <w:r w:rsidR="0016358D">
        <w:rPr>
          <w:rFonts w:ascii="Times New Roman" w:eastAsia="SimSun" w:hAnsi="Times New Roman" w:cs="Times New Roman"/>
          <w:sz w:val="24"/>
          <w:szCs w:val="24"/>
        </w:rPr>
        <w:t>. T</w:t>
      </w:r>
      <w:r w:rsidRPr="00FF72CD">
        <w:rPr>
          <w:rFonts w:ascii="Times New Roman" w:eastAsia="SimSun" w:hAnsi="Times New Roman" w:cs="Times New Roman"/>
          <w:sz w:val="24"/>
          <w:szCs w:val="24"/>
        </w:rPr>
        <w:t xml:space="preserve">his is likely to mean that the </w:t>
      </w:r>
      <w:r w:rsidRPr="00036462">
        <w:rPr>
          <w:rFonts w:ascii="Times New Roman" w:eastAsia="SimSun" w:hAnsi="Times New Roman" w:cs="Times New Roman"/>
          <w:sz w:val="24"/>
          <w:szCs w:val="24"/>
        </w:rPr>
        <w:t>musical movements were made by Mottram but not ne</w:t>
      </w:r>
      <w:r w:rsidR="008853B6">
        <w:rPr>
          <w:rFonts w:ascii="Times New Roman" w:eastAsia="SimSun" w:hAnsi="Times New Roman" w:cs="Times New Roman"/>
          <w:sz w:val="24"/>
          <w:szCs w:val="24"/>
        </w:rPr>
        <w:t>cessarily the clocks themselves.</w:t>
      </w:r>
      <w:r w:rsidRPr="00036462">
        <w:rPr>
          <w:rFonts w:ascii="Times New Roman" w:eastAsia="SimSun" w:hAnsi="Times New Roman" w:cs="Times New Roman"/>
          <w:sz w:val="24"/>
          <w:szCs w:val="24"/>
        </w:rPr>
        <w:t xml:space="preserve"> </w:t>
      </w:r>
    </w:p>
    <w:p w:rsidR="00DB382F" w:rsidRDefault="00343C1A" w:rsidP="00FF72CD">
      <w:pPr>
        <w:spacing w:after="0" w:line="360" w:lineRule="auto"/>
        <w:ind w:firstLine="567"/>
        <w:rPr>
          <w:rFonts w:ascii="Times New Roman" w:eastAsia="SimSun" w:hAnsi="Times New Roman" w:cs="Times New Roman"/>
          <w:sz w:val="24"/>
          <w:szCs w:val="24"/>
        </w:rPr>
      </w:pPr>
      <w:r w:rsidRPr="00036462">
        <w:rPr>
          <w:rFonts w:ascii="Times New Roman" w:eastAsia="SimSun" w:hAnsi="Times New Roman" w:cs="Times New Roman"/>
          <w:sz w:val="24"/>
          <w:szCs w:val="24"/>
        </w:rPr>
        <w:t>As mentioned above, i</w:t>
      </w:r>
      <w:r w:rsidR="000F5FF1" w:rsidRPr="00036462">
        <w:rPr>
          <w:rFonts w:ascii="Times New Roman" w:eastAsia="SimSun" w:hAnsi="Times New Roman" w:cs="Times New Roman"/>
          <w:sz w:val="24"/>
          <w:szCs w:val="24"/>
        </w:rPr>
        <w:t>nitial research showed the importance of</w:t>
      </w:r>
      <w:r w:rsidRPr="00036462">
        <w:rPr>
          <w:rFonts w:ascii="Times New Roman" w:eastAsia="SimSun" w:hAnsi="Times New Roman" w:cs="Times New Roman"/>
          <w:sz w:val="24"/>
          <w:szCs w:val="24"/>
        </w:rPr>
        <w:t xml:space="preserve"> tracing the history</w:t>
      </w:r>
      <w:r>
        <w:rPr>
          <w:rFonts w:ascii="Times New Roman" w:eastAsia="SimSun" w:hAnsi="Times New Roman" w:cs="Times New Roman"/>
          <w:sz w:val="24"/>
          <w:szCs w:val="24"/>
        </w:rPr>
        <w:t xml:space="preserve"> of</w:t>
      </w:r>
      <w:r w:rsidR="000F5FF1" w:rsidRPr="000F5FF1">
        <w:rPr>
          <w:rFonts w:ascii="Times New Roman" w:eastAsia="SimSun" w:hAnsi="Times New Roman" w:cs="Times New Roman"/>
          <w:sz w:val="24"/>
          <w:szCs w:val="24"/>
        </w:rPr>
        <w:t xml:space="preserve"> Pagoda </w:t>
      </w:r>
      <w:r>
        <w:rPr>
          <w:rFonts w:ascii="Times New Roman" w:eastAsia="SimSun" w:hAnsi="Times New Roman" w:cs="Times New Roman"/>
          <w:sz w:val="24"/>
          <w:szCs w:val="24"/>
        </w:rPr>
        <w:t xml:space="preserve">Clock A </w:t>
      </w:r>
      <w:r w:rsidR="000F5FF1" w:rsidRPr="000F5FF1">
        <w:rPr>
          <w:rFonts w:ascii="Times New Roman" w:eastAsia="SimSun" w:hAnsi="Times New Roman" w:cs="Times New Roman"/>
          <w:sz w:val="24"/>
          <w:szCs w:val="24"/>
        </w:rPr>
        <w:t>and Tower Clock</w:t>
      </w:r>
      <w:r>
        <w:rPr>
          <w:rFonts w:ascii="Times New Roman" w:eastAsia="SimSun" w:hAnsi="Times New Roman" w:cs="Times New Roman"/>
          <w:sz w:val="24"/>
          <w:szCs w:val="24"/>
        </w:rPr>
        <w:t xml:space="preserve"> A </w:t>
      </w:r>
      <w:r w:rsidR="000F5FF1" w:rsidRPr="000F5FF1">
        <w:rPr>
          <w:rFonts w:ascii="Times New Roman" w:eastAsia="SimSun" w:hAnsi="Times New Roman" w:cs="Times New Roman"/>
          <w:sz w:val="24"/>
          <w:szCs w:val="24"/>
        </w:rPr>
        <w:t>in t</w:t>
      </w:r>
      <w:r>
        <w:rPr>
          <w:rFonts w:ascii="Times New Roman" w:eastAsia="SimSun" w:hAnsi="Times New Roman" w:cs="Times New Roman"/>
          <w:sz w:val="24"/>
          <w:szCs w:val="24"/>
        </w:rPr>
        <w:t>andem</w:t>
      </w:r>
      <w:r w:rsidR="00BF10BE">
        <w:rPr>
          <w:rFonts w:ascii="Times New Roman" w:eastAsia="SimSun" w:hAnsi="Times New Roman" w:cs="Times New Roman"/>
          <w:sz w:val="24"/>
          <w:szCs w:val="24"/>
        </w:rPr>
        <w:t xml:space="preserve">, but in fact, there are </w:t>
      </w:r>
      <w:r w:rsidR="001954C4">
        <w:rPr>
          <w:rFonts w:ascii="Times New Roman" w:eastAsia="SimSun" w:hAnsi="Times New Roman" w:cs="Times New Roman"/>
          <w:sz w:val="24"/>
          <w:szCs w:val="24"/>
        </w:rPr>
        <w:t>three clock</w:t>
      </w:r>
      <w:r w:rsidR="003A2532">
        <w:rPr>
          <w:rFonts w:ascii="Times New Roman" w:eastAsia="SimSun" w:hAnsi="Times New Roman" w:cs="Times New Roman"/>
          <w:sz w:val="24"/>
          <w:szCs w:val="24"/>
        </w:rPr>
        <w:t xml:space="preserve">s in the AA collection that </w:t>
      </w:r>
      <w:r w:rsidR="001954C4">
        <w:rPr>
          <w:rFonts w:ascii="Times New Roman" w:eastAsia="SimSun" w:hAnsi="Times New Roman" w:cs="Times New Roman"/>
          <w:sz w:val="24"/>
          <w:szCs w:val="24"/>
        </w:rPr>
        <w:t>rese</w:t>
      </w:r>
      <w:r w:rsidR="00CD1ECA">
        <w:rPr>
          <w:rFonts w:ascii="Times New Roman" w:eastAsia="SimSun" w:hAnsi="Times New Roman" w:cs="Times New Roman"/>
          <w:sz w:val="24"/>
          <w:szCs w:val="24"/>
        </w:rPr>
        <w:t xml:space="preserve">arch </w:t>
      </w:r>
      <w:r w:rsidR="00CD1ECA" w:rsidRPr="0012419E">
        <w:rPr>
          <w:rFonts w:ascii="Times New Roman" w:eastAsia="SimSun" w:hAnsi="Times New Roman" w:cs="Times New Roman"/>
          <w:sz w:val="24"/>
          <w:szCs w:val="24"/>
        </w:rPr>
        <w:t>suggests were purchased</w:t>
      </w:r>
      <w:r w:rsidR="009416E3" w:rsidRPr="0012419E">
        <w:rPr>
          <w:rFonts w:ascii="Times New Roman" w:eastAsia="SimSun" w:hAnsi="Times New Roman" w:cs="Times New Roman"/>
          <w:sz w:val="24"/>
          <w:szCs w:val="24"/>
        </w:rPr>
        <w:t xml:space="preserve"> </w:t>
      </w:r>
      <w:r w:rsidR="0012419E" w:rsidRPr="0012419E">
        <w:rPr>
          <w:rFonts w:ascii="Times New Roman" w:eastAsia="SimSun" w:hAnsi="Times New Roman" w:cs="Times New Roman"/>
          <w:sz w:val="24"/>
          <w:szCs w:val="24"/>
        </w:rPr>
        <w:t xml:space="preserve">together </w:t>
      </w:r>
      <w:r w:rsidR="00BD39D5">
        <w:rPr>
          <w:rFonts w:ascii="Times New Roman" w:eastAsia="SimSun" w:hAnsi="Times New Roman" w:cs="Times New Roman"/>
          <w:sz w:val="24"/>
          <w:szCs w:val="24"/>
        </w:rPr>
        <w:t>by Lord Fairhaven of Anglesey Abbey</w:t>
      </w:r>
      <w:r w:rsidR="0012419E">
        <w:rPr>
          <w:rFonts w:ascii="Times New Roman" w:eastAsia="SimSun" w:hAnsi="Times New Roman" w:cs="Times New Roman"/>
          <w:sz w:val="24"/>
          <w:szCs w:val="24"/>
        </w:rPr>
        <w:t xml:space="preserve"> in the 1920s</w:t>
      </w:r>
      <w:r w:rsidR="00BD39D5">
        <w:rPr>
          <w:rFonts w:ascii="Times New Roman" w:eastAsia="SimSun" w:hAnsi="Times New Roman" w:cs="Times New Roman"/>
          <w:sz w:val="24"/>
          <w:szCs w:val="24"/>
        </w:rPr>
        <w:t>. A</w:t>
      </w:r>
      <w:r w:rsidR="001954C4">
        <w:rPr>
          <w:rFonts w:ascii="Times New Roman" w:eastAsia="SimSun" w:hAnsi="Times New Roman" w:cs="Times New Roman"/>
          <w:sz w:val="24"/>
          <w:szCs w:val="24"/>
        </w:rPr>
        <w:t xml:space="preserve"> third clock, described in the </w:t>
      </w:r>
      <w:r w:rsidR="00BD39D5">
        <w:rPr>
          <w:rFonts w:ascii="Times New Roman" w:eastAsia="SimSun" w:hAnsi="Times New Roman" w:cs="Times New Roman"/>
          <w:sz w:val="24"/>
          <w:szCs w:val="24"/>
        </w:rPr>
        <w:t xml:space="preserve">Robersons’ </w:t>
      </w:r>
      <w:r w:rsidR="001954C4">
        <w:rPr>
          <w:rFonts w:ascii="Times New Roman" w:eastAsia="SimSun" w:hAnsi="Times New Roman" w:cs="Times New Roman"/>
          <w:sz w:val="24"/>
          <w:szCs w:val="24"/>
        </w:rPr>
        <w:t xml:space="preserve">catalogue as </w:t>
      </w:r>
      <w:r w:rsidR="009416E3">
        <w:rPr>
          <w:rFonts w:ascii="Times New Roman" w:eastAsia="SimSun" w:hAnsi="Times New Roman" w:cs="Times New Roman"/>
          <w:sz w:val="24"/>
          <w:szCs w:val="24"/>
        </w:rPr>
        <w:t xml:space="preserve">a </w:t>
      </w:r>
      <w:r w:rsidR="00CF065A">
        <w:rPr>
          <w:rFonts w:ascii="Times New Roman" w:eastAsia="SimSun" w:hAnsi="Times New Roman" w:cs="Times New Roman"/>
          <w:sz w:val="24"/>
          <w:szCs w:val="24"/>
        </w:rPr>
        <w:t>“</w:t>
      </w:r>
      <w:r w:rsidR="001954C4">
        <w:rPr>
          <w:rFonts w:ascii="Times New Roman" w:eastAsia="SimSun" w:hAnsi="Times New Roman" w:cs="Times New Roman"/>
          <w:sz w:val="24"/>
          <w:szCs w:val="24"/>
        </w:rPr>
        <w:t>Singing Bird Clo</w:t>
      </w:r>
      <w:r w:rsidR="00101C52">
        <w:rPr>
          <w:rFonts w:ascii="Times New Roman" w:eastAsia="SimSun" w:hAnsi="Times New Roman" w:cs="Times New Roman"/>
          <w:sz w:val="24"/>
          <w:szCs w:val="24"/>
        </w:rPr>
        <w:t>ck by Le Roy</w:t>
      </w:r>
      <w:r w:rsidR="00CF065A">
        <w:rPr>
          <w:rFonts w:ascii="Times New Roman" w:eastAsia="SimSun" w:hAnsi="Times New Roman" w:cs="Times New Roman"/>
          <w:sz w:val="24"/>
          <w:szCs w:val="24"/>
        </w:rPr>
        <w:t xml:space="preserve">”, is recorded </w:t>
      </w:r>
      <w:r w:rsidR="00101C52">
        <w:rPr>
          <w:rFonts w:ascii="Times New Roman" w:eastAsia="SimSun" w:hAnsi="Times New Roman" w:cs="Times New Roman"/>
          <w:sz w:val="24"/>
          <w:szCs w:val="24"/>
        </w:rPr>
        <w:t xml:space="preserve">by National Trust </w:t>
      </w:r>
      <w:r w:rsidR="001954C4">
        <w:rPr>
          <w:rFonts w:ascii="Times New Roman" w:eastAsia="SimSun" w:hAnsi="Times New Roman" w:cs="Times New Roman"/>
          <w:sz w:val="24"/>
          <w:szCs w:val="24"/>
        </w:rPr>
        <w:t xml:space="preserve">as being </w:t>
      </w:r>
      <w:r w:rsidR="00132DFF" w:rsidRPr="00132DFF">
        <w:rPr>
          <w:rFonts w:ascii="Times New Roman" w:eastAsia="SimSun" w:hAnsi="Times New Roman" w:cs="Times New Roman"/>
          <w:bCs/>
          <w:sz w:val="24"/>
          <w:szCs w:val="24"/>
        </w:rPr>
        <w:t>i</w:t>
      </w:r>
      <w:r w:rsidR="00132DFF">
        <w:rPr>
          <w:rFonts w:ascii="Times New Roman" w:eastAsia="SimSun" w:hAnsi="Times New Roman" w:cs="Times New Roman"/>
          <w:bCs/>
          <w:sz w:val="24"/>
          <w:szCs w:val="24"/>
        </w:rPr>
        <w:t>nscribed “</w:t>
      </w:r>
      <w:r w:rsidR="00132DFF" w:rsidRPr="00CF065A">
        <w:rPr>
          <w:rFonts w:ascii="Times New Roman" w:eastAsia="SimSun" w:hAnsi="Times New Roman" w:cs="Times New Roman"/>
          <w:bCs/>
          <w:i/>
          <w:sz w:val="24"/>
          <w:szCs w:val="24"/>
        </w:rPr>
        <w:t>Le Roy a</w:t>
      </w:r>
      <w:r w:rsidR="00101C52" w:rsidRPr="00CF065A">
        <w:rPr>
          <w:rFonts w:ascii="Times New Roman" w:eastAsia="SimSun" w:hAnsi="Times New Roman" w:cs="Times New Roman"/>
          <w:bCs/>
          <w:i/>
          <w:sz w:val="24"/>
          <w:szCs w:val="24"/>
        </w:rPr>
        <w:t>nd Fils, H'ers du Roi a Paris</w:t>
      </w:r>
      <w:r w:rsidR="00CD1ECA">
        <w:rPr>
          <w:rFonts w:ascii="Times New Roman" w:eastAsia="SimSun" w:hAnsi="Times New Roman" w:cs="Times New Roman"/>
          <w:bCs/>
          <w:sz w:val="24"/>
          <w:szCs w:val="24"/>
        </w:rPr>
        <w:t>” (Le Roy and Son, Clockm</w:t>
      </w:r>
      <w:r w:rsidR="00E15751">
        <w:rPr>
          <w:rFonts w:ascii="Times New Roman" w:eastAsia="SimSun" w:hAnsi="Times New Roman" w:cs="Times New Roman"/>
          <w:bCs/>
          <w:sz w:val="24"/>
          <w:szCs w:val="24"/>
        </w:rPr>
        <w:t>akers</w:t>
      </w:r>
      <w:r w:rsidR="00101C52">
        <w:rPr>
          <w:rFonts w:ascii="Times New Roman" w:eastAsia="SimSun" w:hAnsi="Times New Roman" w:cs="Times New Roman"/>
          <w:bCs/>
          <w:sz w:val="24"/>
          <w:szCs w:val="24"/>
        </w:rPr>
        <w:t xml:space="preserve"> to the King in Paris)</w:t>
      </w:r>
      <w:r w:rsidR="00132DFF" w:rsidRPr="00132DFF">
        <w:rPr>
          <w:rFonts w:ascii="Times New Roman" w:eastAsia="SimSun" w:hAnsi="Times New Roman" w:cs="Times New Roman"/>
          <w:bCs/>
          <w:sz w:val="24"/>
          <w:szCs w:val="24"/>
        </w:rPr>
        <w:t>.</w:t>
      </w:r>
      <w:r w:rsidR="00DB382F" w:rsidRPr="00DB382F">
        <w:rPr>
          <w:rFonts w:ascii="Times New Roman" w:eastAsia="SimSun" w:hAnsi="Times New Roman" w:cs="Times New Roman"/>
          <w:sz w:val="24"/>
          <w:szCs w:val="24"/>
        </w:rPr>
        <w:t xml:space="preserve"> </w:t>
      </w:r>
      <w:r w:rsidR="00DB382F" w:rsidRPr="00BD39D5">
        <w:rPr>
          <w:rFonts w:ascii="Times New Roman" w:eastAsia="SimSun" w:hAnsi="Times New Roman" w:cs="Times New Roman"/>
          <w:sz w:val="24"/>
          <w:szCs w:val="24"/>
        </w:rPr>
        <w:t>It is certai</w:t>
      </w:r>
      <w:r w:rsidR="00E15751">
        <w:rPr>
          <w:rFonts w:ascii="Times New Roman" w:eastAsia="SimSun" w:hAnsi="Times New Roman" w:cs="Times New Roman"/>
          <w:sz w:val="24"/>
          <w:szCs w:val="24"/>
        </w:rPr>
        <w:t xml:space="preserve">nly possible that this clock was also </w:t>
      </w:r>
      <w:r w:rsidR="00DB382F" w:rsidRPr="00BD39D5">
        <w:rPr>
          <w:rFonts w:ascii="Times New Roman" w:eastAsia="SimSun" w:hAnsi="Times New Roman" w:cs="Times New Roman"/>
          <w:sz w:val="24"/>
          <w:szCs w:val="24"/>
        </w:rPr>
        <w:t>looted in China but it is not o</w:t>
      </w:r>
      <w:r w:rsidR="00AF51A2">
        <w:rPr>
          <w:rFonts w:ascii="Times New Roman" w:eastAsia="SimSun" w:hAnsi="Times New Roman" w:cs="Times New Roman"/>
          <w:sz w:val="24"/>
          <w:szCs w:val="24"/>
        </w:rPr>
        <w:t>f the richly flamboyant, paste-ornamented</w:t>
      </w:r>
      <w:r w:rsidR="00DB382F" w:rsidRPr="00BD39D5">
        <w:rPr>
          <w:rFonts w:ascii="Times New Roman" w:eastAsia="SimSun" w:hAnsi="Times New Roman" w:cs="Times New Roman"/>
          <w:sz w:val="24"/>
          <w:szCs w:val="24"/>
        </w:rPr>
        <w:t xml:space="preserve"> type</w:t>
      </w:r>
      <w:r w:rsidR="00AF51A2">
        <w:rPr>
          <w:rFonts w:ascii="Times New Roman" w:eastAsia="SimSun" w:hAnsi="Times New Roman" w:cs="Times New Roman"/>
          <w:sz w:val="24"/>
          <w:szCs w:val="24"/>
        </w:rPr>
        <w:t>,</w:t>
      </w:r>
      <w:r w:rsidR="00DB382F" w:rsidRPr="00BD39D5">
        <w:rPr>
          <w:rFonts w:ascii="Times New Roman" w:eastAsia="SimSun" w:hAnsi="Times New Roman" w:cs="Times New Roman"/>
          <w:sz w:val="24"/>
          <w:szCs w:val="24"/>
        </w:rPr>
        <w:t xml:space="preserve"> often associated with the “Chinese taste” and Chinese collections.</w:t>
      </w:r>
      <w:r w:rsidR="00DB382F">
        <w:rPr>
          <w:rFonts w:ascii="Times New Roman" w:eastAsia="SimSun" w:hAnsi="Times New Roman" w:cs="Times New Roman"/>
          <w:sz w:val="24"/>
          <w:szCs w:val="24"/>
        </w:rPr>
        <w:t xml:space="preserve"> It does, however, have a feature that would have appealed</w:t>
      </w:r>
      <w:r w:rsidR="00264C97">
        <w:rPr>
          <w:rFonts w:ascii="Times New Roman" w:eastAsia="SimSun" w:hAnsi="Times New Roman" w:cs="Times New Roman"/>
          <w:sz w:val="24"/>
          <w:szCs w:val="24"/>
        </w:rPr>
        <w:t xml:space="preserve"> strongly to Chinese collectors which is</w:t>
      </w:r>
      <w:r w:rsidR="00DB382F">
        <w:rPr>
          <w:rFonts w:ascii="Times New Roman" w:eastAsia="SimSun" w:hAnsi="Times New Roman" w:cs="Times New Roman"/>
          <w:sz w:val="24"/>
          <w:szCs w:val="24"/>
        </w:rPr>
        <w:t xml:space="preserve"> described in the Robersons’ catalogue as follows: </w:t>
      </w:r>
    </w:p>
    <w:p w:rsidR="00DB382F" w:rsidRDefault="00DB382F" w:rsidP="00DB382F">
      <w:pPr>
        <w:spacing w:after="0" w:line="360" w:lineRule="auto"/>
        <w:rPr>
          <w:rFonts w:ascii="Times New Roman" w:eastAsia="SimSun" w:hAnsi="Times New Roman" w:cs="Times New Roman"/>
          <w:sz w:val="24"/>
          <w:szCs w:val="24"/>
        </w:rPr>
      </w:pPr>
    </w:p>
    <w:p w:rsidR="00CF065A" w:rsidRDefault="00DB382F" w:rsidP="00DB382F">
      <w:pPr>
        <w:spacing w:after="0" w:line="240" w:lineRule="auto"/>
        <w:ind w:left="567"/>
        <w:rPr>
          <w:rFonts w:ascii="Times New Roman" w:eastAsia="SimSun" w:hAnsi="Times New Roman" w:cs="Times New Roman"/>
          <w:sz w:val="24"/>
          <w:szCs w:val="24"/>
        </w:rPr>
      </w:pPr>
      <w:r>
        <w:rPr>
          <w:rFonts w:ascii="Times New Roman" w:eastAsia="SimSun" w:hAnsi="Times New Roman" w:cs="Times New Roman"/>
          <w:sz w:val="24"/>
          <w:szCs w:val="24"/>
        </w:rPr>
        <w:t>“</w:t>
      </w:r>
      <w:r w:rsidRPr="00CF065A">
        <w:rPr>
          <w:rFonts w:ascii="Times New Roman" w:eastAsia="SimSun" w:hAnsi="Times New Roman" w:cs="Times New Roman"/>
          <w:sz w:val="24"/>
          <w:szCs w:val="24"/>
        </w:rPr>
        <w:t xml:space="preserve">Within the tulip </w:t>
      </w:r>
      <w:r>
        <w:rPr>
          <w:rFonts w:ascii="Times New Roman" w:eastAsia="SimSun" w:hAnsi="Times New Roman" w:cs="Times New Roman"/>
          <w:sz w:val="24"/>
          <w:szCs w:val="24"/>
        </w:rPr>
        <w:t>[-shaped mechanism</w:t>
      </w:r>
      <w:r w:rsidR="00264C97">
        <w:rPr>
          <w:rFonts w:ascii="Times New Roman" w:eastAsia="SimSun" w:hAnsi="Times New Roman" w:cs="Times New Roman"/>
          <w:sz w:val="24"/>
          <w:szCs w:val="24"/>
        </w:rPr>
        <w:t xml:space="preserve"> on top of the clock</w:t>
      </w:r>
      <w:r>
        <w:rPr>
          <w:rFonts w:ascii="Times New Roman" w:eastAsia="SimSun" w:hAnsi="Times New Roman" w:cs="Times New Roman"/>
          <w:sz w:val="24"/>
          <w:szCs w:val="24"/>
        </w:rPr>
        <w:t xml:space="preserve">] </w:t>
      </w:r>
      <w:r w:rsidRPr="00CF065A">
        <w:rPr>
          <w:rFonts w:ascii="Times New Roman" w:eastAsia="SimSun" w:hAnsi="Times New Roman" w:cs="Times New Roman"/>
          <w:sz w:val="24"/>
          <w:szCs w:val="24"/>
        </w:rPr>
        <w:t>is a gilt ball which on the chiming of the hour, gradually opens, disclosing a minute bird of paradise, which with flapping wings and moving beak, sings its song with remarkable clearness. With the completion of the warbling the gilt ball closes again, c</w:t>
      </w:r>
      <w:r>
        <w:rPr>
          <w:rFonts w:ascii="Times New Roman" w:eastAsia="SimSun" w:hAnsi="Times New Roman" w:cs="Times New Roman"/>
          <w:sz w:val="24"/>
          <w:szCs w:val="24"/>
        </w:rPr>
        <w:t>oncealing the bird from sight.”</w:t>
      </w:r>
      <w:r w:rsidR="00DC3D00">
        <w:rPr>
          <w:rStyle w:val="FootnoteReference"/>
          <w:rFonts w:ascii="Times New Roman" w:eastAsia="SimSun" w:hAnsi="Times New Roman" w:cs="Times New Roman"/>
          <w:sz w:val="24"/>
          <w:szCs w:val="24"/>
        </w:rPr>
        <w:footnoteReference w:id="27"/>
      </w:r>
      <w:r w:rsidR="001954C4">
        <w:rPr>
          <w:rFonts w:ascii="Times New Roman" w:eastAsia="SimSun" w:hAnsi="Times New Roman" w:cs="Times New Roman"/>
          <w:sz w:val="24"/>
          <w:szCs w:val="24"/>
        </w:rPr>
        <w:t xml:space="preserve"> </w:t>
      </w:r>
    </w:p>
    <w:p w:rsidR="00CF065A" w:rsidRDefault="00CF065A" w:rsidP="00132DFF">
      <w:pPr>
        <w:spacing w:after="0" w:line="360" w:lineRule="auto"/>
        <w:ind w:firstLine="720"/>
        <w:rPr>
          <w:rFonts w:ascii="Times New Roman" w:eastAsia="SimSun" w:hAnsi="Times New Roman" w:cs="Times New Roman"/>
          <w:sz w:val="24"/>
          <w:szCs w:val="24"/>
        </w:rPr>
      </w:pPr>
    </w:p>
    <w:p w:rsidR="000F5FF1" w:rsidRDefault="00BF10BE" w:rsidP="00CF065A">
      <w:pPr>
        <w:spacing w:after="0" w:line="360" w:lineRule="auto"/>
        <w:rPr>
          <w:rFonts w:ascii="Times New Roman" w:eastAsia="SimSun" w:hAnsi="Times New Roman" w:cs="Times New Roman"/>
          <w:iCs/>
          <w:sz w:val="24"/>
          <w:szCs w:val="24"/>
        </w:rPr>
      </w:pPr>
      <w:r w:rsidRPr="00BF10BE">
        <w:rPr>
          <w:rFonts w:ascii="Times New Roman" w:eastAsia="SimSun" w:hAnsi="Times New Roman" w:cs="Times New Roman"/>
          <w:iCs/>
          <w:sz w:val="24"/>
          <w:szCs w:val="24"/>
        </w:rPr>
        <w:t>Further research revealed that the</w:t>
      </w:r>
      <w:r>
        <w:rPr>
          <w:rFonts w:ascii="Times New Roman" w:eastAsia="SimSun" w:hAnsi="Times New Roman" w:cs="Times New Roman"/>
          <w:iCs/>
          <w:sz w:val="24"/>
          <w:szCs w:val="24"/>
        </w:rPr>
        <w:t>se</w:t>
      </w:r>
      <w:r w:rsidRPr="00BF10BE">
        <w:rPr>
          <w:rFonts w:ascii="Times New Roman" w:eastAsia="SimSun" w:hAnsi="Times New Roman" w:cs="Times New Roman"/>
          <w:iCs/>
          <w:sz w:val="24"/>
          <w:szCs w:val="24"/>
        </w:rPr>
        <w:t xml:space="preserve"> clocks were in fact just</w:t>
      </w:r>
      <w:r>
        <w:rPr>
          <w:rFonts w:ascii="Times New Roman" w:eastAsia="SimSun" w:hAnsi="Times New Roman" w:cs="Times New Roman"/>
          <w:iCs/>
          <w:sz w:val="24"/>
          <w:szCs w:val="24"/>
        </w:rPr>
        <w:t xml:space="preserve"> three</w:t>
      </w:r>
      <w:r w:rsidRPr="00BF10BE">
        <w:rPr>
          <w:rFonts w:ascii="Times New Roman" w:eastAsia="SimSun" w:hAnsi="Times New Roman" w:cs="Times New Roman"/>
          <w:iCs/>
          <w:sz w:val="24"/>
          <w:szCs w:val="24"/>
        </w:rPr>
        <w:t xml:space="preserve"> of a larger group, the histories of which, since the early twentieth century, have been inextricably linked.</w:t>
      </w:r>
      <w:r>
        <w:rPr>
          <w:rFonts w:ascii="Times New Roman" w:eastAsia="SimSun" w:hAnsi="Times New Roman" w:cs="Times New Roman"/>
          <w:iCs/>
          <w:sz w:val="24"/>
          <w:szCs w:val="24"/>
        </w:rPr>
        <w:t xml:space="preserve"> </w:t>
      </w:r>
      <w:r w:rsidR="001B5F0C">
        <w:rPr>
          <w:rFonts w:ascii="Times New Roman" w:eastAsia="SimSun" w:hAnsi="Times New Roman" w:cs="Times New Roman"/>
          <w:sz w:val="24"/>
          <w:szCs w:val="24"/>
        </w:rPr>
        <w:t xml:space="preserve">Research </w:t>
      </w:r>
      <w:r w:rsidR="003A2532" w:rsidRPr="0012419E">
        <w:rPr>
          <w:rFonts w:ascii="Times New Roman" w:eastAsia="SimSun" w:hAnsi="Times New Roman" w:cs="Times New Roman"/>
          <w:sz w:val="24"/>
          <w:szCs w:val="24"/>
        </w:rPr>
        <w:t xml:space="preserve">also </w:t>
      </w:r>
      <w:r w:rsidR="00DB382F" w:rsidRPr="0012419E">
        <w:rPr>
          <w:rFonts w:ascii="Times New Roman" w:eastAsia="SimSun" w:hAnsi="Times New Roman" w:cs="Times New Roman"/>
          <w:sz w:val="24"/>
          <w:szCs w:val="24"/>
        </w:rPr>
        <w:t xml:space="preserve">strongly </w:t>
      </w:r>
      <w:r w:rsidR="001B5F0C" w:rsidRPr="0012419E">
        <w:rPr>
          <w:rFonts w:ascii="Times New Roman" w:eastAsia="SimSun" w:hAnsi="Times New Roman" w:cs="Times New Roman"/>
          <w:sz w:val="24"/>
          <w:szCs w:val="24"/>
        </w:rPr>
        <w:t>suggests that all</w:t>
      </w:r>
      <w:r w:rsidR="00534492" w:rsidRPr="0012419E">
        <w:rPr>
          <w:rFonts w:ascii="Times New Roman" w:eastAsia="SimSun" w:hAnsi="Times New Roman" w:cs="Times New Roman"/>
          <w:sz w:val="24"/>
          <w:szCs w:val="24"/>
        </w:rPr>
        <w:t xml:space="preserve"> </w:t>
      </w:r>
      <w:r w:rsidR="00EC3225" w:rsidRPr="0012419E">
        <w:rPr>
          <w:rFonts w:ascii="Times New Roman" w:eastAsia="SimSun" w:hAnsi="Times New Roman" w:cs="Times New Roman"/>
          <w:sz w:val="24"/>
          <w:szCs w:val="24"/>
        </w:rPr>
        <w:t>ten</w:t>
      </w:r>
      <w:r w:rsidR="000F5FF1" w:rsidRPr="0012419E">
        <w:rPr>
          <w:rFonts w:ascii="Times New Roman" w:eastAsia="SimSun" w:hAnsi="Times New Roman" w:cs="Times New Roman"/>
          <w:sz w:val="24"/>
          <w:szCs w:val="24"/>
        </w:rPr>
        <w:t xml:space="preserve"> clo</w:t>
      </w:r>
      <w:r w:rsidR="00534492" w:rsidRPr="0012419E">
        <w:rPr>
          <w:rFonts w:ascii="Times New Roman" w:eastAsia="SimSun" w:hAnsi="Times New Roman" w:cs="Times New Roman"/>
          <w:sz w:val="24"/>
          <w:szCs w:val="24"/>
        </w:rPr>
        <w:t xml:space="preserve">cks </w:t>
      </w:r>
      <w:r w:rsidR="00CF065A" w:rsidRPr="0012419E">
        <w:rPr>
          <w:rFonts w:ascii="Times New Roman" w:eastAsia="SimSun" w:hAnsi="Times New Roman" w:cs="Times New Roman"/>
          <w:sz w:val="24"/>
          <w:szCs w:val="24"/>
        </w:rPr>
        <w:t xml:space="preserve">sold at the Robersons’ sale </w:t>
      </w:r>
      <w:r w:rsidR="00FF72CD">
        <w:rPr>
          <w:rFonts w:ascii="Times New Roman" w:eastAsia="SimSun" w:hAnsi="Times New Roman" w:cs="Times New Roman"/>
          <w:sz w:val="24"/>
          <w:szCs w:val="24"/>
        </w:rPr>
        <w:t>had gone</w:t>
      </w:r>
      <w:r w:rsidR="000F5FF1" w:rsidRPr="000F5FF1">
        <w:rPr>
          <w:rFonts w:ascii="Times New Roman" w:eastAsia="SimSun" w:hAnsi="Times New Roman" w:cs="Times New Roman"/>
          <w:sz w:val="24"/>
          <w:szCs w:val="24"/>
        </w:rPr>
        <w:t xml:space="preserve"> through the hands of the clock restorer Harold Carter-Bowles</w:t>
      </w:r>
      <w:r w:rsidR="00534492">
        <w:rPr>
          <w:rFonts w:ascii="Times New Roman" w:eastAsia="SimSun" w:hAnsi="Times New Roman" w:cs="Times New Roman"/>
          <w:sz w:val="24"/>
          <w:szCs w:val="24"/>
        </w:rPr>
        <w:t xml:space="preserve"> in the </w:t>
      </w:r>
      <w:r w:rsidR="00DB382F">
        <w:rPr>
          <w:rFonts w:ascii="Times New Roman" w:eastAsia="SimSun" w:hAnsi="Times New Roman" w:cs="Times New Roman"/>
          <w:sz w:val="24"/>
          <w:szCs w:val="24"/>
        </w:rPr>
        <w:t xml:space="preserve">early </w:t>
      </w:r>
      <w:r w:rsidR="00534492">
        <w:rPr>
          <w:rFonts w:ascii="Times New Roman" w:eastAsia="SimSun" w:hAnsi="Times New Roman" w:cs="Times New Roman"/>
          <w:sz w:val="24"/>
          <w:szCs w:val="24"/>
        </w:rPr>
        <w:t>1920s</w:t>
      </w:r>
      <w:r w:rsidR="000F5FF1" w:rsidRPr="000F5FF1">
        <w:rPr>
          <w:rFonts w:ascii="Times New Roman" w:eastAsia="SimSun" w:hAnsi="Times New Roman" w:cs="Times New Roman"/>
          <w:sz w:val="24"/>
          <w:szCs w:val="24"/>
        </w:rPr>
        <w:t>.</w:t>
      </w:r>
      <w:r w:rsidR="00534492">
        <w:rPr>
          <w:rFonts w:ascii="Times New Roman" w:hAnsi="Times New Roman" w:cs="Times New Roman"/>
          <w:iCs/>
          <w:sz w:val="24"/>
          <w:szCs w:val="24"/>
        </w:rPr>
        <w:t xml:space="preserve"> T</w:t>
      </w:r>
      <w:r w:rsidR="00534492">
        <w:rPr>
          <w:rFonts w:ascii="Times New Roman" w:eastAsia="SimSun" w:hAnsi="Times New Roman" w:cs="Times New Roman"/>
          <w:iCs/>
          <w:sz w:val="24"/>
          <w:szCs w:val="24"/>
        </w:rPr>
        <w:t>he name “</w:t>
      </w:r>
      <w:r w:rsidR="00182CA1" w:rsidRPr="00182CA1">
        <w:rPr>
          <w:rFonts w:ascii="Times New Roman" w:eastAsia="SimSun" w:hAnsi="Times New Roman" w:cs="Times New Roman"/>
          <w:iCs/>
          <w:sz w:val="24"/>
          <w:szCs w:val="24"/>
        </w:rPr>
        <w:t>Carter-Bowles</w:t>
      </w:r>
      <w:r w:rsidR="00534492">
        <w:rPr>
          <w:rFonts w:ascii="Times New Roman" w:eastAsia="SimSun" w:hAnsi="Times New Roman" w:cs="Times New Roman"/>
          <w:iCs/>
          <w:sz w:val="24"/>
          <w:szCs w:val="24"/>
        </w:rPr>
        <w:t>”</w:t>
      </w:r>
      <w:r w:rsidR="00182CA1" w:rsidRPr="00182CA1">
        <w:rPr>
          <w:rFonts w:ascii="Times New Roman" w:eastAsia="SimSun" w:hAnsi="Times New Roman" w:cs="Times New Roman"/>
          <w:iCs/>
          <w:sz w:val="24"/>
          <w:szCs w:val="24"/>
        </w:rPr>
        <w:t xml:space="preserve"> which can be found scratched inside </w:t>
      </w:r>
      <w:r w:rsidR="00E15751">
        <w:rPr>
          <w:rFonts w:ascii="Times New Roman" w:eastAsia="SimSun" w:hAnsi="Times New Roman" w:cs="Times New Roman"/>
          <w:iCs/>
          <w:sz w:val="24"/>
          <w:szCs w:val="24"/>
        </w:rPr>
        <w:t>all three Anglesey Abbey clocks, i</w:t>
      </w:r>
      <w:r w:rsidR="00534492">
        <w:rPr>
          <w:rFonts w:ascii="Times New Roman" w:eastAsia="SimSun" w:hAnsi="Times New Roman" w:cs="Times New Roman"/>
          <w:iCs/>
          <w:sz w:val="24"/>
          <w:szCs w:val="24"/>
        </w:rPr>
        <w:t>s</w:t>
      </w:r>
      <w:r w:rsidR="00182CA1" w:rsidRPr="00182CA1">
        <w:rPr>
          <w:rFonts w:ascii="Times New Roman" w:eastAsia="SimSun" w:hAnsi="Times New Roman" w:cs="Times New Roman"/>
          <w:iCs/>
          <w:sz w:val="24"/>
          <w:szCs w:val="24"/>
        </w:rPr>
        <w:t xml:space="preserve"> central to the history of </w:t>
      </w:r>
      <w:r w:rsidR="003A2532">
        <w:rPr>
          <w:rFonts w:ascii="Times New Roman" w:eastAsia="SimSun" w:hAnsi="Times New Roman" w:cs="Times New Roman"/>
          <w:iCs/>
          <w:sz w:val="24"/>
          <w:szCs w:val="24"/>
        </w:rPr>
        <w:t>this</w:t>
      </w:r>
      <w:r w:rsidR="001B5F0C">
        <w:rPr>
          <w:rFonts w:ascii="Times New Roman" w:eastAsia="SimSun" w:hAnsi="Times New Roman" w:cs="Times New Roman"/>
          <w:iCs/>
          <w:sz w:val="24"/>
          <w:szCs w:val="24"/>
        </w:rPr>
        <w:t xml:space="preserve"> larger</w:t>
      </w:r>
      <w:r w:rsidR="00534492">
        <w:rPr>
          <w:rFonts w:ascii="Times New Roman" w:eastAsia="SimSun" w:hAnsi="Times New Roman" w:cs="Times New Roman"/>
          <w:iCs/>
          <w:sz w:val="24"/>
          <w:szCs w:val="24"/>
        </w:rPr>
        <w:t xml:space="preserve"> group</w:t>
      </w:r>
      <w:r w:rsidR="00182CA1" w:rsidRPr="00182CA1">
        <w:rPr>
          <w:rFonts w:ascii="Times New Roman" w:eastAsia="SimSun" w:hAnsi="Times New Roman" w:cs="Times New Roman"/>
          <w:iCs/>
          <w:sz w:val="24"/>
          <w:szCs w:val="24"/>
        </w:rPr>
        <w:t>.</w:t>
      </w:r>
      <w:r w:rsidRPr="00BF10BE">
        <w:rPr>
          <w:rFonts w:ascii="Times New Roman" w:eastAsia="SimSun" w:hAnsi="Times New Roman" w:cs="Times New Roman"/>
          <w:sz w:val="24"/>
          <w:szCs w:val="24"/>
        </w:rPr>
        <w:t xml:space="preserve"> </w:t>
      </w:r>
    </w:p>
    <w:p w:rsidR="00DB382F" w:rsidRDefault="00DB382F" w:rsidP="00CF065A">
      <w:pPr>
        <w:spacing w:after="0" w:line="360" w:lineRule="auto"/>
        <w:rPr>
          <w:rFonts w:ascii="Times New Roman" w:eastAsia="SimSun" w:hAnsi="Times New Roman" w:cs="Times New Roman"/>
          <w:iCs/>
          <w:sz w:val="24"/>
          <w:szCs w:val="24"/>
        </w:rPr>
      </w:pPr>
    </w:p>
    <w:p w:rsidR="00DB382F" w:rsidRPr="00DB382F" w:rsidRDefault="00DB382F" w:rsidP="00CF065A">
      <w:pPr>
        <w:spacing w:after="0" w:line="360" w:lineRule="auto"/>
        <w:rPr>
          <w:rFonts w:ascii="Times New Roman" w:eastAsia="SimSun" w:hAnsi="Times New Roman" w:cs="Times New Roman"/>
          <w:sz w:val="24"/>
          <w:szCs w:val="24"/>
          <w:u w:val="single"/>
        </w:rPr>
      </w:pPr>
      <w:r w:rsidRPr="00DB382F">
        <w:rPr>
          <w:rFonts w:ascii="Times New Roman" w:eastAsia="SimSun" w:hAnsi="Times New Roman" w:cs="Times New Roman"/>
          <w:iCs/>
          <w:sz w:val="24"/>
          <w:szCs w:val="24"/>
          <w:u w:val="single"/>
        </w:rPr>
        <w:t>Carter-Bowles</w:t>
      </w:r>
    </w:p>
    <w:p w:rsidR="000F5FF1" w:rsidRPr="000F5FF1" w:rsidRDefault="000F5FF1" w:rsidP="00DB382F">
      <w:pPr>
        <w:spacing w:after="0" w:line="360" w:lineRule="auto"/>
        <w:rPr>
          <w:rFonts w:ascii="Times New Roman" w:eastAsia="SimSun" w:hAnsi="Times New Roman" w:cs="Times New Roman"/>
          <w:sz w:val="24"/>
          <w:szCs w:val="24"/>
        </w:rPr>
      </w:pPr>
      <w:r w:rsidRPr="000F5FF1">
        <w:rPr>
          <w:rFonts w:ascii="Times New Roman" w:eastAsia="SimSun" w:hAnsi="Times New Roman" w:cs="Times New Roman"/>
          <w:sz w:val="24"/>
          <w:szCs w:val="24"/>
        </w:rPr>
        <w:t>The crudely scratched signature of Harol</w:t>
      </w:r>
      <w:r w:rsidR="00772E27">
        <w:rPr>
          <w:rFonts w:ascii="Times New Roman" w:eastAsia="SimSun" w:hAnsi="Times New Roman" w:cs="Times New Roman"/>
          <w:sz w:val="24"/>
          <w:szCs w:val="24"/>
        </w:rPr>
        <w:t xml:space="preserve">d Carter-Bowles (1889-1961) </w:t>
      </w:r>
      <w:r w:rsidR="00534492">
        <w:rPr>
          <w:rFonts w:ascii="Times New Roman" w:eastAsia="SimSun" w:hAnsi="Times New Roman" w:cs="Times New Roman"/>
          <w:sz w:val="24"/>
          <w:szCs w:val="24"/>
        </w:rPr>
        <w:t>found</w:t>
      </w:r>
      <w:r w:rsidRPr="000F5FF1">
        <w:rPr>
          <w:rFonts w:ascii="Times New Roman" w:eastAsia="SimSun" w:hAnsi="Times New Roman" w:cs="Times New Roman"/>
          <w:sz w:val="24"/>
          <w:szCs w:val="24"/>
        </w:rPr>
        <w:t xml:space="preserve"> its way </w:t>
      </w:r>
      <w:r w:rsidR="00CD1ECA">
        <w:rPr>
          <w:rFonts w:ascii="Times New Roman" w:eastAsia="SimSun" w:hAnsi="Times New Roman" w:cs="Times New Roman"/>
          <w:sz w:val="24"/>
          <w:szCs w:val="24"/>
        </w:rPr>
        <w:t xml:space="preserve">over the years </w:t>
      </w:r>
      <w:r w:rsidRPr="000F5FF1">
        <w:rPr>
          <w:rFonts w:ascii="Times New Roman" w:eastAsia="SimSun" w:hAnsi="Times New Roman" w:cs="Times New Roman"/>
          <w:sz w:val="24"/>
          <w:szCs w:val="24"/>
        </w:rPr>
        <w:t xml:space="preserve">into </w:t>
      </w:r>
      <w:r w:rsidR="00772E27">
        <w:rPr>
          <w:rFonts w:ascii="Times New Roman" w:eastAsia="SimSun" w:hAnsi="Times New Roman" w:cs="Times New Roman"/>
          <w:sz w:val="24"/>
          <w:szCs w:val="24"/>
        </w:rPr>
        <w:t xml:space="preserve">the </w:t>
      </w:r>
      <w:r w:rsidRPr="000F5FF1">
        <w:rPr>
          <w:rFonts w:ascii="Times New Roman" w:eastAsia="SimSun" w:hAnsi="Times New Roman" w:cs="Times New Roman"/>
          <w:sz w:val="24"/>
          <w:szCs w:val="24"/>
        </w:rPr>
        <w:t xml:space="preserve">workings of many clocks, of varying </w:t>
      </w:r>
      <w:r w:rsidR="00E15751">
        <w:rPr>
          <w:rFonts w:ascii="Times New Roman" w:eastAsia="SimSun" w:hAnsi="Times New Roman" w:cs="Times New Roman"/>
          <w:sz w:val="24"/>
          <w:szCs w:val="24"/>
        </w:rPr>
        <w:t>degrees of importance and value: f</w:t>
      </w:r>
      <w:r w:rsidRPr="000F5FF1">
        <w:rPr>
          <w:rFonts w:ascii="Times New Roman" w:eastAsia="SimSun" w:hAnsi="Times New Roman" w:cs="Times New Roman"/>
          <w:sz w:val="24"/>
          <w:szCs w:val="24"/>
        </w:rPr>
        <w:t>rom the rather cheap-a</w:t>
      </w:r>
      <w:r w:rsidR="00534492">
        <w:rPr>
          <w:rFonts w:ascii="Times New Roman" w:eastAsia="SimSun" w:hAnsi="Times New Roman" w:cs="Times New Roman"/>
          <w:sz w:val="24"/>
          <w:szCs w:val="24"/>
        </w:rPr>
        <w:t xml:space="preserve">nd-nasty Enamel Framed Picture Clock, </w:t>
      </w:r>
      <w:r w:rsidRPr="000F5FF1">
        <w:rPr>
          <w:rFonts w:ascii="Times New Roman" w:eastAsia="SimSun" w:hAnsi="Times New Roman" w:cs="Times New Roman"/>
          <w:sz w:val="24"/>
          <w:szCs w:val="24"/>
        </w:rPr>
        <w:t xml:space="preserve">recently </w:t>
      </w:r>
      <w:r w:rsidR="00534492">
        <w:rPr>
          <w:rFonts w:ascii="Times New Roman" w:eastAsia="SimSun" w:hAnsi="Times New Roman" w:cs="Times New Roman"/>
          <w:sz w:val="24"/>
          <w:szCs w:val="24"/>
        </w:rPr>
        <w:t xml:space="preserve">sold </w:t>
      </w:r>
      <w:r w:rsidRPr="000F5FF1">
        <w:rPr>
          <w:rFonts w:ascii="Times New Roman" w:eastAsia="SimSun" w:hAnsi="Times New Roman" w:cs="Times New Roman"/>
          <w:sz w:val="24"/>
          <w:szCs w:val="24"/>
        </w:rPr>
        <w:t>at Bigwood</w:t>
      </w:r>
      <w:r w:rsidR="00DB382F">
        <w:rPr>
          <w:rFonts w:ascii="Times New Roman" w:eastAsia="SimSun" w:hAnsi="Times New Roman" w:cs="Times New Roman"/>
          <w:sz w:val="24"/>
          <w:szCs w:val="24"/>
        </w:rPr>
        <w:t xml:space="preserve"> Fine Art A</w:t>
      </w:r>
      <w:r w:rsidR="00772E27">
        <w:rPr>
          <w:rFonts w:ascii="Times New Roman" w:eastAsia="SimSun" w:hAnsi="Times New Roman" w:cs="Times New Roman"/>
          <w:sz w:val="24"/>
          <w:szCs w:val="24"/>
        </w:rPr>
        <w:t>uctioneers for just</w:t>
      </w:r>
      <w:r w:rsidRPr="000F5FF1">
        <w:rPr>
          <w:rFonts w:ascii="Times New Roman" w:eastAsia="SimSun" w:hAnsi="Times New Roman" w:cs="Times New Roman"/>
          <w:sz w:val="24"/>
          <w:szCs w:val="24"/>
        </w:rPr>
        <w:t xml:space="preserve"> £40,</w:t>
      </w:r>
      <w:r w:rsidRPr="000F5FF1">
        <w:rPr>
          <w:rFonts w:ascii="Times New Roman" w:eastAsia="SimSun" w:hAnsi="Times New Roman" w:cs="Times New Roman"/>
          <w:sz w:val="24"/>
          <w:szCs w:val="24"/>
          <w:vertAlign w:val="superscript"/>
        </w:rPr>
        <w:footnoteReference w:id="28"/>
      </w:r>
      <w:r w:rsidRPr="000F5FF1">
        <w:rPr>
          <w:rFonts w:ascii="Times New Roman" w:eastAsia="SimSun" w:hAnsi="Times New Roman" w:cs="Times New Roman"/>
          <w:sz w:val="24"/>
          <w:szCs w:val="24"/>
        </w:rPr>
        <w:t xml:space="preserve"> to the George III Chased and Engraved Ormolu Quarter-s</w:t>
      </w:r>
      <w:r w:rsidR="00534492">
        <w:rPr>
          <w:rFonts w:ascii="Times New Roman" w:eastAsia="SimSun" w:hAnsi="Times New Roman" w:cs="Times New Roman"/>
          <w:sz w:val="24"/>
          <w:szCs w:val="24"/>
        </w:rPr>
        <w:t>triking, Musical and Automaton C</w:t>
      </w:r>
      <w:r w:rsidRPr="000F5FF1">
        <w:rPr>
          <w:rFonts w:ascii="Times New Roman" w:eastAsia="SimSun" w:hAnsi="Times New Roman" w:cs="Times New Roman"/>
          <w:sz w:val="24"/>
          <w:szCs w:val="24"/>
        </w:rPr>
        <w:t>lock</w:t>
      </w:r>
      <w:r w:rsidR="00227573">
        <w:rPr>
          <w:rFonts w:ascii="Times New Roman" w:eastAsia="SimSun" w:hAnsi="Times New Roman" w:cs="Times New Roman"/>
          <w:sz w:val="24"/>
          <w:szCs w:val="24"/>
        </w:rPr>
        <w:t>,</w:t>
      </w:r>
      <w:r w:rsidRPr="000F5FF1">
        <w:rPr>
          <w:rFonts w:ascii="Times New Roman" w:eastAsia="SimSun" w:hAnsi="Times New Roman" w:cs="Times New Roman"/>
          <w:sz w:val="24"/>
          <w:szCs w:val="24"/>
        </w:rPr>
        <w:t xml:space="preserve"> made </w:t>
      </w:r>
      <w:r w:rsidR="00534492" w:rsidRPr="00534492">
        <w:rPr>
          <w:rFonts w:ascii="Times New Roman" w:eastAsia="SimSun" w:hAnsi="Times New Roman" w:cs="Times New Roman"/>
          <w:sz w:val="24"/>
          <w:szCs w:val="24"/>
        </w:rPr>
        <w:t>by Henry Bor</w:t>
      </w:r>
      <w:r w:rsidR="006E3317">
        <w:rPr>
          <w:rFonts w:ascii="Times New Roman" w:eastAsia="SimSun" w:hAnsi="Times New Roman" w:cs="Times New Roman"/>
          <w:sz w:val="24"/>
          <w:szCs w:val="24"/>
        </w:rPr>
        <w:t>r</w:t>
      </w:r>
      <w:r w:rsidR="00534492" w:rsidRPr="00534492">
        <w:rPr>
          <w:rFonts w:ascii="Times New Roman" w:eastAsia="SimSun" w:hAnsi="Times New Roman" w:cs="Times New Roman"/>
          <w:sz w:val="24"/>
          <w:szCs w:val="24"/>
        </w:rPr>
        <w:t xml:space="preserve">ell </w:t>
      </w:r>
      <w:r w:rsidRPr="000F5FF1">
        <w:rPr>
          <w:rFonts w:ascii="Times New Roman" w:eastAsia="SimSun" w:hAnsi="Times New Roman" w:cs="Times New Roman"/>
          <w:sz w:val="24"/>
          <w:szCs w:val="24"/>
        </w:rPr>
        <w:t>in London in the late eighteen</w:t>
      </w:r>
      <w:r w:rsidR="00227573">
        <w:rPr>
          <w:rFonts w:ascii="Times New Roman" w:eastAsia="SimSun" w:hAnsi="Times New Roman" w:cs="Times New Roman"/>
          <w:sz w:val="24"/>
          <w:szCs w:val="24"/>
        </w:rPr>
        <w:t>th century which</w:t>
      </w:r>
      <w:r w:rsidR="000743EC">
        <w:rPr>
          <w:rFonts w:ascii="Times New Roman" w:eastAsia="SimSun" w:hAnsi="Times New Roman" w:cs="Times New Roman"/>
          <w:sz w:val="24"/>
          <w:szCs w:val="24"/>
        </w:rPr>
        <w:t xml:space="preserve"> </w:t>
      </w:r>
      <w:r w:rsidRPr="000F5FF1">
        <w:rPr>
          <w:rFonts w:ascii="Times New Roman" w:eastAsia="SimSun" w:hAnsi="Times New Roman" w:cs="Times New Roman"/>
          <w:sz w:val="24"/>
          <w:szCs w:val="24"/>
        </w:rPr>
        <w:t>recently sold at Christie’s for £735,650.</w:t>
      </w:r>
      <w:r w:rsidRPr="000F5FF1">
        <w:rPr>
          <w:rFonts w:ascii="Times New Roman" w:eastAsia="SimSun" w:hAnsi="Times New Roman" w:cs="Times New Roman"/>
          <w:sz w:val="24"/>
          <w:szCs w:val="24"/>
          <w:vertAlign w:val="superscript"/>
        </w:rPr>
        <w:footnoteReference w:id="29"/>
      </w:r>
      <w:r w:rsidR="000743EC">
        <w:rPr>
          <w:rFonts w:ascii="Times New Roman" w:eastAsia="SimSun" w:hAnsi="Times New Roman" w:cs="Times New Roman"/>
          <w:sz w:val="24"/>
          <w:szCs w:val="24"/>
        </w:rPr>
        <w:t xml:space="preserve"> Other examples include, a Tortoise Water C</w:t>
      </w:r>
      <w:r w:rsidR="000743EC" w:rsidRPr="000743EC">
        <w:rPr>
          <w:rFonts w:ascii="Times New Roman" w:eastAsia="SimSun" w:hAnsi="Times New Roman" w:cs="Times New Roman"/>
          <w:sz w:val="24"/>
          <w:szCs w:val="24"/>
        </w:rPr>
        <w:t>lock</w:t>
      </w:r>
      <w:r w:rsidR="00CF065A">
        <w:rPr>
          <w:rFonts w:ascii="Times New Roman" w:eastAsia="SimSun" w:hAnsi="Times New Roman" w:cs="Times New Roman"/>
          <w:sz w:val="24"/>
          <w:szCs w:val="24"/>
        </w:rPr>
        <w:t>,</w:t>
      </w:r>
      <w:r w:rsidR="000743EC" w:rsidRPr="000743EC">
        <w:rPr>
          <w:rFonts w:ascii="Times New Roman" w:eastAsia="SimSun" w:hAnsi="Times New Roman" w:cs="Times New Roman"/>
          <w:sz w:val="24"/>
          <w:szCs w:val="24"/>
        </w:rPr>
        <w:t xml:space="preserve"> </w:t>
      </w:r>
      <w:r w:rsidR="000743EC">
        <w:rPr>
          <w:rFonts w:ascii="Times New Roman" w:eastAsia="SimSun" w:hAnsi="Times New Roman" w:cs="Times New Roman"/>
          <w:sz w:val="24"/>
          <w:szCs w:val="24"/>
        </w:rPr>
        <w:t xml:space="preserve">and a </w:t>
      </w:r>
      <w:r w:rsidRPr="000F5FF1">
        <w:rPr>
          <w:rFonts w:ascii="Times New Roman" w:eastAsia="SimSun" w:hAnsi="Times New Roman" w:cs="Times New Roman"/>
          <w:sz w:val="24"/>
          <w:szCs w:val="24"/>
        </w:rPr>
        <w:t>Polychrome Wood and Ormolu Striking Table Clock by Robert Henderso</w:t>
      </w:r>
      <w:r w:rsidR="00534492">
        <w:rPr>
          <w:rFonts w:ascii="Times New Roman" w:eastAsia="SimSun" w:hAnsi="Times New Roman" w:cs="Times New Roman"/>
          <w:sz w:val="24"/>
          <w:szCs w:val="24"/>
        </w:rPr>
        <w:t>n</w:t>
      </w:r>
      <w:r w:rsidR="000743EC">
        <w:rPr>
          <w:rFonts w:ascii="Times New Roman" w:eastAsia="SimSun" w:hAnsi="Times New Roman" w:cs="Times New Roman"/>
          <w:sz w:val="24"/>
          <w:szCs w:val="24"/>
        </w:rPr>
        <w:t xml:space="preserve"> (signed “Carter Bowles 1937”),</w:t>
      </w:r>
      <w:r w:rsidRPr="000F5FF1">
        <w:rPr>
          <w:rFonts w:ascii="Times New Roman" w:eastAsia="SimSun" w:hAnsi="Times New Roman" w:cs="Times New Roman"/>
          <w:sz w:val="24"/>
          <w:szCs w:val="24"/>
          <w:vertAlign w:val="superscript"/>
        </w:rPr>
        <w:footnoteReference w:id="30"/>
      </w:r>
      <w:r w:rsidR="000743EC">
        <w:rPr>
          <w:rFonts w:ascii="Times New Roman" w:eastAsia="SimSun" w:hAnsi="Times New Roman" w:cs="Times New Roman"/>
          <w:sz w:val="24"/>
          <w:szCs w:val="24"/>
        </w:rPr>
        <w:t xml:space="preserve"> both </w:t>
      </w:r>
      <w:r w:rsidRPr="000F5FF1">
        <w:rPr>
          <w:rFonts w:ascii="Times New Roman" w:eastAsia="SimSun" w:hAnsi="Times New Roman" w:cs="Times New Roman"/>
          <w:sz w:val="24"/>
          <w:szCs w:val="24"/>
        </w:rPr>
        <w:t>sold at Christie’s</w:t>
      </w:r>
      <w:r w:rsidR="000743EC">
        <w:rPr>
          <w:rFonts w:ascii="Times New Roman" w:eastAsia="SimSun" w:hAnsi="Times New Roman" w:cs="Times New Roman"/>
          <w:sz w:val="24"/>
          <w:szCs w:val="24"/>
        </w:rPr>
        <w:t xml:space="preserve">, in </w:t>
      </w:r>
      <w:r w:rsidR="00CF065A">
        <w:rPr>
          <w:rFonts w:ascii="Times New Roman" w:eastAsia="SimSun" w:hAnsi="Times New Roman" w:cs="Times New Roman"/>
          <w:sz w:val="24"/>
          <w:szCs w:val="24"/>
        </w:rPr>
        <w:t xml:space="preserve">1995 and </w:t>
      </w:r>
      <w:r w:rsidR="000743EC">
        <w:rPr>
          <w:rFonts w:ascii="Times New Roman" w:eastAsia="SimSun" w:hAnsi="Times New Roman" w:cs="Times New Roman"/>
          <w:sz w:val="24"/>
          <w:szCs w:val="24"/>
        </w:rPr>
        <w:t>2014, respectively</w:t>
      </w:r>
      <w:r w:rsidRPr="000F5FF1">
        <w:rPr>
          <w:rFonts w:ascii="Times New Roman" w:eastAsia="SimSun" w:hAnsi="Times New Roman" w:cs="Times New Roman"/>
          <w:sz w:val="24"/>
          <w:szCs w:val="24"/>
        </w:rPr>
        <w:t>.</w:t>
      </w:r>
      <w:r w:rsidRPr="000F5FF1">
        <w:rPr>
          <w:rFonts w:ascii="Times New Roman" w:eastAsia="SimSun" w:hAnsi="Times New Roman" w:cs="Times New Roman"/>
          <w:sz w:val="24"/>
          <w:szCs w:val="24"/>
          <w:vertAlign w:val="superscript"/>
        </w:rPr>
        <w:footnoteReference w:id="31"/>
      </w:r>
    </w:p>
    <w:p w:rsidR="000F5FF1" w:rsidRDefault="00DB3873" w:rsidP="00F0473F">
      <w:pPr>
        <w:spacing w:after="0" w:line="36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The available information shows that at least f</w:t>
      </w:r>
      <w:r w:rsidR="000D3C1F" w:rsidRPr="00132DFF">
        <w:rPr>
          <w:rFonts w:ascii="Times New Roman" w:eastAsia="SimSun" w:hAnsi="Times New Roman" w:cs="Times New Roman"/>
          <w:sz w:val="24"/>
          <w:szCs w:val="24"/>
        </w:rPr>
        <w:t>ive</w:t>
      </w:r>
      <w:r w:rsidR="000F5FF1" w:rsidRPr="000F5FF1">
        <w:rPr>
          <w:rFonts w:ascii="Times New Roman" w:eastAsia="SimSun" w:hAnsi="Times New Roman" w:cs="Times New Roman"/>
          <w:sz w:val="24"/>
          <w:szCs w:val="24"/>
        </w:rPr>
        <w:t xml:space="preserve"> of the clocks listed in the catalogue of the sale</w:t>
      </w:r>
      <w:r w:rsidR="00534492">
        <w:rPr>
          <w:rFonts w:ascii="Times New Roman" w:eastAsia="SimSun" w:hAnsi="Times New Roman" w:cs="Times New Roman"/>
          <w:sz w:val="24"/>
          <w:szCs w:val="24"/>
        </w:rPr>
        <w:t xml:space="preserve"> at Rob</w:t>
      </w:r>
      <w:r w:rsidR="003A2532">
        <w:rPr>
          <w:rFonts w:ascii="Times New Roman" w:eastAsia="SimSun" w:hAnsi="Times New Roman" w:cs="Times New Roman"/>
          <w:sz w:val="24"/>
          <w:szCs w:val="24"/>
        </w:rPr>
        <w:t>ersons’ Gallery</w:t>
      </w:r>
      <w:r>
        <w:rPr>
          <w:rFonts w:ascii="Times New Roman" w:eastAsia="SimSun" w:hAnsi="Times New Roman" w:cs="Times New Roman"/>
          <w:sz w:val="24"/>
          <w:szCs w:val="24"/>
        </w:rPr>
        <w:t xml:space="preserve"> </w:t>
      </w:r>
      <w:r w:rsidR="000F5FF1" w:rsidRPr="000F5FF1">
        <w:rPr>
          <w:rFonts w:ascii="Times New Roman" w:eastAsia="SimSun" w:hAnsi="Times New Roman" w:cs="Times New Roman"/>
          <w:sz w:val="24"/>
          <w:szCs w:val="24"/>
        </w:rPr>
        <w:t>bear the signature of Carter-Bowles and it is assumed that</w:t>
      </w:r>
      <w:r>
        <w:rPr>
          <w:rFonts w:ascii="Times New Roman" w:eastAsia="SimSun" w:hAnsi="Times New Roman" w:cs="Times New Roman"/>
          <w:sz w:val="24"/>
          <w:szCs w:val="24"/>
        </w:rPr>
        <w:t xml:space="preserve"> this will</w:t>
      </w:r>
      <w:r w:rsidR="000F5FF1" w:rsidRPr="000F5FF1">
        <w:rPr>
          <w:rFonts w:ascii="Times New Roman" w:eastAsia="SimSun" w:hAnsi="Times New Roman" w:cs="Times New Roman"/>
          <w:sz w:val="24"/>
          <w:szCs w:val="24"/>
        </w:rPr>
        <w:t xml:space="preserve"> also </w:t>
      </w:r>
      <w:r w:rsidR="00534492">
        <w:rPr>
          <w:rFonts w:ascii="Times New Roman" w:eastAsia="SimSun" w:hAnsi="Times New Roman" w:cs="Times New Roman"/>
          <w:sz w:val="24"/>
          <w:szCs w:val="24"/>
        </w:rPr>
        <w:t xml:space="preserve">be </w:t>
      </w:r>
      <w:r w:rsidR="000D3C1F">
        <w:rPr>
          <w:rFonts w:ascii="Times New Roman" w:eastAsia="SimSun" w:hAnsi="Times New Roman" w:cs="Times New Roman"/>
          <w:sz w:val="24"/>
          <w:szCs w:val="24"/>
        </w:rPr>
        <w:t>the case with the remaining five</w:t>
      </w:r>
      <w:r>
        <w:rPr>
          <w:rFonts w:ascii="Times New Roman" w:eastAsia="SimSun" w:hAnsi="Times New Roman" w:cs="Times New Roman"/>
          <w:sz w:val="24"/>
          <w:szCs w:val="24"/>
        </w:rPr>
        <w:t xml:space="preserve"> examples</w:t>
      </w:r>
      <w:r w:rsidR="00DB382F">
        <w:rPr>
          <w:rFonts w:ascii="Times New Roman" w:eastAsia="SimSun" w:hAnsi="Times New Roman" w:cs="Times New Roman"/>
          <w:sz w:val="24"/>
          <w:szCs w:val="24"/>
        </w:rPr>
        <w:t xml:space="preserve"> which have not been examined</w:t>
      </w:r>
      <w:r w:rsidR="00923ED8">
        <w:rPr>
          <w:rFonts w:ascii="Times New Roman" w:eastAsia="SimSun" w:hAnsi="Times New Roman" w:cs="Times New Roman"/>
          <w:sz w:val="24"/>
          <w:szCs w:val="24"/>
        </w:rPr>
        <w:t xml:space="preserve">. </w:t>
      </w:r>
      <w:r w:rsidR="000F5FF1" w:rsidRPr="000F5FF1">
        <w:rPr>
          <w:rFonts w:ascii="Times New Roman" w:eastAsia="SimSun" w:hAnsi="Times New Roman" w:cs="Times New Roman"/>
          <w:sz w:val="24"/>
          <w:szCs w:val="24"/>
        </w:rPr>
        <w:t xml:space="preserve">Those that are known to have been signed </w:t>
      </w:r>
      <w:r w:rsidR="00534492">
        <w:rPr>
          <w:rFonts w:ascii="Times New Roman" w:eastAsia="SimSun" w:hAnsi="Times New Roman" w:cs="Times New Roman"/>
          <w:sz w:val="24"/>
          <w:szCs w:val="24"/>
        </w:rPr>
        <w:t xml:space="preserve">in this way </w:t>
      </w:r>
      <w:r w:rsidR="000F5FF1" w:rsidRPr="000F5FF1">
        <w:rPr>
          <w:rFonts w:ascii="Times New Roman" w:eastAsia="SimSun" w:hAnsi="Times New Roman" w:cs="Times New Roman"/>
          <w:sz w:val="24"/>
          <w:szCs w:val="24"/>
        </w:rPr>
        <w:t>are</w:t>
      </w:r>
      <w:r w:rsidR="00DB382F">
        <w:rPr>
          <w:rFonts w:ascii="Times New Roman" w:eastAsia="SimSun" w:hAnsi="Times New Roman" w:cs="Times New Roman"/>
          <w:sz w:val="24"/>
          <w:szCs w:val="24"/>
        </w:rPr>
        <w:t xml:space="preserve"> listed below together with their current whereabouts (</w:t>
      </w:r>
      <w:r w:rsidR="00194D56">
        <w:rPr>
          <w:rFonts w:ascii="Times New Roman" w:eastAsia="SimSun" w:hAnsi="Times New Roman" w:cs="Times New Roman"/>
          <w:sz w:val="24"/>
          <w:szCs w:val="24"/>
        </w:rPr>
        <w:t>if</w:t>
      </w:r>
      <w:r w:rsidR="00DB382F">
        <w:rPr>
          <w:rFonts w:ascii="Times New Roman" w:eastAsia="SimSun" w:hAnsi="Times New Roman" w:cs="Times New Roman"/>
          <w:sz w:val="24"/>
          <w:szCs w:val="24"/>
        </w:rPr>
        <w:t xml:space="preserve"> known)</w:t>
      </w:r>
      <w:r w:rsidR="000F5FF1" w:rsidRPr="000F5FF1">
        <w:rPr>
          <w:rFonts w:ascii="Times New Roman" w:eastAsia="SimSun" w:hAnsi="Times New Roman" w:cs="Times New Roman"/>
          <w:sz w:val="24"/>
          <w:szCs w:val="24"/>
        </w:rPr>
        <w:t>:</w:t>
      </w:r>
    </w:p>
    <w:p w:rsidR="00DB3873" w:rsidRPr="000F5FF1" w:rsidRDefault="00DB3873" w:rsidP="00F0473F">
      <w:pPr>
        <w:spacing w:after="0" w:line="360" w:lineRule="auto"/>
        <w:ind w:firstLine="720"/>
        <w:rPr>
          <w:rFonts w:ascii="Times New Roman" w:eastAsia="SimSun" w:hAnsi="Times New Roman" w:cs="Times New Roman"/>
          <w:sz w:val="24"/>
          <w:szCs w:val="24"/>
        </w:rPr>
      </w:pPr>
    </w:p>
    <w:p w:rsidR="000F5FF1" w:rsidRPr="00F0473F" w:rsidRDefault="000F5FF1" w:rsidP="00493E7A">
      <w:pPr>
        <w:pStyle w:val="ListParagraph"/>
        <w:numPr>
          <w:ilvl w:val="0"/>
          <w:numId w:val="7"/>
        </w:numPr>
        <w:spacing w:after="0" w:line="276" w:lineRule="auto"/>
        <w:rPr>
          <w:rFonts w:ascii="Times New Roman" w:eastAsia="SimSun" w:hAnsi="Times New Roman" w:cs="Times New Roman"/>
          <w:sz w:val="24"/>
          <w:szCs w:val="24"/>
        </w:rPr>
      </w:pPr>
      <w:r w:rsidRPr="00F0473F">
        <w:rPr>
          <w:rFonts w:ascii="Times New Roman" w:eastAsia="SimSun" w:hAnsi="Times New Roman" w:cs="Times New Roman"/>
          <w:sz w:val="24"/>
          <w:szCs w:val="24"/>
        </w:rPr>
        <w:t>Tower Clock</w:t>
      </w:r>
      <w:r w:rsidR="000743EC" w:rsidRPr="00F0473F">
        <w:rPr>
          <w:rFonts w:ascii="Times New Roman" w:eastAsia="SimSun" w:hAnsi="Times New Roman" w:cs="Times New Roman"/>
          <w:sz w:val="24"/>
          <w:szCs w:val="24"/>
        </w:rPr>
        <w:t xml:space="preserve"> A</w:t>
      </w:r>
      <w:r w:rsidRPr="00F0473F">
        <w:rPr>
          <w:rFonts w:ascii="Times New Roman" w:eastAsia="SimSun" w:hAnsi="Times New Roman" w:cs="Times New Roman"/>
          <w:sz w:val="24"/>
          <w:szCs w:val="24"/>
        </w:rPr>
        <w:t xml:space="preserve"> </w:t>
      </w:r>
      <w:r w:rsidRPr="00F0473F">
        <w:rPr>
          <w:rFonts w:ascii="Times New Roman" w:eastAsia="SimSun" w:hAnsi="Times New Roman" w:cs="Times New Roman"/>
          <w:sz w:val="24"/>
          <w:szCs w:val="24"/>
        </w:rPr>
        <w:tab/>
      </w:r>
      <w:r w:rsidRPr="00F0473F">
        <w:rPr>
          <w:rFonts w:ascii="Times New Roman" w:eastAsia="SimSun" w:hAnsi="Times New Roman" w:cs="Times New Roman"/>
          <w:sz w:val="24"/>
          <w:szCs w:val="24"/>
        </w:rPr>
        <w:tab/>
      </w:r>
      <w:r w:rsidR="000743EC" w:rsidRPr="00F0473F">
        <w:rPr>
          <w:rFonts w:ascii="Times New Roman" w:eastAsia="SimSun" w:hAnsi="Times New Roman" w:cs="Times New Roman"/>
          <w:sz w:val="24"/>
          <w:szCs w:val="24"/>
        </w:rPr>
        <w:tab/>
        <w:t xml:space="preserve">Anglesey Abbey </w:t>
      </w:r>
      <w:r w:rsidR="000743EC" w:rsidRPr="00F0473F">
        <w:rPr>
          <w:rFonts w:ascii="Times New Roman" w:eastAsia="SimSun" w:hAnsi="Times New Roman" w:cs="Times New Roman"/>
          <w:sz w:val="24"/>
          <w:szCs w:val="24"/>
        </w:rPr>
        <w:tab/>
      </w:r>
      <w:r w:rsidR="00DB382F">
        <w:rPr>
          <w:rFonts w:ascii="Times New Roman" w:eastAsia="SimSun" w:hAnsi="Times New Roman" w:cs="Times New Roman"/>
          <w:sz w:val="24"/>
          <w:szCs w:val="24"/>
        </w:rPr>
        <w:t xml:space="preserve">    </w:t>
      </w:r>
      <w:r w:rsidRPr="00F0473F">
        <w:rPr>
          <w:rFonts w:ascii="Times New Roman" w:eastAsia="SimSun" w:hAnsi="Times New Roman" w:cs="Times New Roman"/>
          <w:sz w:val="24"/>
          <w:szCs w:val="24"/>
        </w:rPr>
        <w:t>“Carter Bowles 1921”</w:t>
      </w:r>
    </w:p>
    <w:p w:rsidR="000F5FF1" w:rsidRPr="00F0473F" w:rsidRDefault="000F5FF1" w:rsidP="00493E7A">
      <w:pPr>
        <w:pStyle w:val="ListParagraph"/>
        <w:numPr>
          <w:ilvl w:val="0"/>
          <w:numId w:val="7"/>
        </w:numPr>
        <w:spacing w:after="0" w:line="276" w:lineRule="auto"/>
        <w:rPr>
          <w:rFonts w:ascii="Times New Roman" w:eastAsia="SimSun" w:hAnsi="Times New Roman" w:cs="Times New Roman"/>
          <w:sz w:val="24"/>
          <w:szCs w:val="24"/>
        </w:rPr>
      </w:pPr>
      <w:r w:rsidRPr="00F0473F">
        <w:rPr>
          <w:rFonts w:ascii="Times New Roman" w:eastAsia="SimSun" w:hAnsi="Times New Roman" w:cs="Times New Roman"/>
          <w:sz w:val="24"/>
          <w:szCs w:val="24"/>
        </w:rPr>
        <w:t>Pagoda Clock</w:t>
      </w:r>
      <w:r w:rsidR="000743EC" w:rsidRPr="00F0473F">
        <w:rPr>
          <w:rFonts w:ascii="Times New Roman" w:eastAsia="SimSun" w:hAnsi="Times New Roman" w:cs="Times New Roman"/>
          <w:sz w:val="24"/>
          <w:szCs w:val="24"/>
        </w:rPr>
        <w:t xml:space="preserve"> A</w:t>
      </w:r>
      <w:r w:rsidRPr="00F0473F">
        <w:rPr>
          <w:rFonts w:ascii="Times New Roman" w:eastAsia="SimSun" w:hAnsi="Times New Roman" w:cs="Times New Roman"/>
          <w:sz w:val="24"/>
          <w:szCs w:val="24"/>
        </w:rPr>
        <w:t xml:space="preserve"> </w:t>
      </w:r>
      <w:r w:rsidRPr="00F0473F">
        <w:rPr>
          <w:rFonts w:ascii="Times New Roman" w:eastAsia="SimSun" w:hAnsi="Times New Roman" w:cs="Times New Roman"/>
          <w:sz w:val="24"/>
          <w:szCs w:val="24"/>
        </w:rPr>
        <w:tab/>
      </w:r>
      <w:r w:rsidRPr="00F0473F">
        <w:rPr>
          <w:rFonts w:ascii="Times New Roman" w:eastAsia="SimSun" w:hAnsi="Times New Roman" w:cs="Times New Roman"/>
          <w:sz w:val="24"/>
          <w:szCs w:val="24"/>
        </w:rPr>
        <w:tab/>
      </w:r>
      <w:r w:rsidR="000743EC" w:rsidRPr="00F0473F">
        <w:rPr>
          <w:rFonts w:ascii="Times New Roman" w:eastAsia="SimSun" w:hAnsi="Times New Roman" w:cs="Times New Roman"/>
          <w:sz w:val="24"/>
          <w:szCs w:val="24"/>
        </w:rPr>
        <w:tab/>
        <w:t>Anglesey Abbey</w:t>
      </w:r>
      <w:r w:rsidR="000743EC" w:rsidRPr="00F0473F">
        <w:rPr>
          <w:rFonts w:ascii="Times New Roman" w:eastAsia="SimSun" w:hAnsi="Times New Roman" w:cs="Times New Roman"/>
          <w:sz w:val="24"/>
          <w:szCs w:val="24"/>
        </w:rPr>
        <w:tab/>
      </w:r>
      <w:r w:rsidR="00DB382F">
        <w:rPr>
          <w:rFonts w:ascii="Times New Roman" w:eastAsia="SimSun" w:hAnsi="Times New Roman" w:cs="Times New Roman"/>
          <w:sz w:val="24"/>
          <w:szCs w:val="24"/>
        </w:rPr>
        <w:t xml:space="preserve">    </w:t>
      </w:r>
      <w:r w:rsidRPr="00F0473F">
        <w:rPr>
          <w:rFonts w:ascii="Times New Roman" w:eastAsia="SimSun" w:hAnsi="Times New Roman" w:cs="Times New Roman"/>
          <w:sz w:val="24"/>
          <w:szCs w:val="24"/>
        </w:rPr>
        <w:t>“Carter Bowles 1922”?</w:t>
      </w:r>
    </w:p>
    <w:p w:rsidR="000D3C1F" w:rsidRPr="00F0473F" w:rsidRDefault="000D3C1F" w:rsidP="00493E7A">
      <w:pPr>
        <w:pStyle w:val="ListParagraph"/>
        <w:numPr>
          <w:ilvl w:val="0"/>
          <w:numId w:val="7"/>
        </w:numPr>
        <w:spacing w:after="0" w:line="276" w:lineRule="auto"/>
        <w:rPr>
          <w:rFonts w:ascii="Times New Roman" w:eastAsia="SimSun" w:hAnsi="Times New Roman" w:cs="Times New Roman"/>
          <w:bCs/>
          <w:sz w:val="24"/>
          <w:szCs w:val="24"/>
        </w:rPr>
      </w:pPr>
      <w:r w:rsidRPr="00F0473F">
        <w:rPr>
          <w:rFonts w:ascii="Times New Roman" w:eastAsia="SimSun" w:hAnsi="Times New Roman" w:cs="Times New Roman"/>
          <w:bCs/>
          <w:sz w:val="24"/>
          <w:szCs w:val="24"/>
        </w:rPr>
        <w:t xml:space="preserve">Singing Bird Clock </w:t>
      </w:r>
      <w:r w:rsidRPr="00F0473F">
        <w:rPr>
          <w:rFonts w:ascii="Times New Roman" w:eastAsia="SimSun" w:hAnsi="Times New Roman" w:cs="Times New Roman"/>
          <w:bCs/>
          <w:sz w:val="24"/>
          <w:szCs w:val="24"/>
        </w:rPr>
        <w:tab/>
      </w:r>
      <w:r w:rsidRPr="00F0473F">
        <w:rPr>
          <w:rFonts w:ascii="Times New Roman" w:eastAsia="SimSun" w:hAnsi="Times New Roman" w:cs="Times New Roman"/>
          <w:bCs/>
          <w:sz w:val="24"/>
          <w:szCs w:val="24"/>
        </w:rPr>
        <w:tab/>
      </w:r>
      <w:r w:rsidRPr="00F0473F">
        <w:rPr>
          <w:rFonts w:ascii="Times New Roman" w:eastAsia="SimSun" w:hAnsi="Times New Roman" w:cs="Times New Roman"/>
          <w:bCs/>
          <w:sz w:val="24"/>
          <w:szCs w:val="24"/>
        </w:rPr>
        <w:tab/>
        <w:t>Anglesey Abbey</w:t>
      </w:r>
      <w:r w:rsidRPr="00F0473F">
        <w:rPr>
          <w:rFonts w:ascii="Times New Roman" w:eastAsia="SimSun" w:hAnsi="Times New Roman" w:cs="Times New Roman"/>
          <w:bCs/>
          <w:sz w:val="24"/>
          <w:szCs w:val="24"/>
        </w:rPr>
        <w:tab/>
      </w:r>
      <w:r w:rsidR="00DB382F">
        <w:rPr>
          <w:rFonts w:ascii="Times New Roman" w:eastAsia="SimSun" w:hAnsi="Times New Roman" w:cs="Times New Roman"/>
          <w:bCs/>
          <w:sz w:val="24"/>
          <w:szCs w:val="24"/>
        </w:rPr>
        <w:t xml:space="preserve">    </w:t>
      </w:r>
      <w:r w:rsidRPr="00F0473F">
        <w:rPr>
          <w:rFonts w:ascii="Times New Roman" w:eastAsia="SimSun" w:hAnsi="Times New Roman" w:cs="Times New Roman"/>
          <w:bCs/>
          <w:sz w:val="24"/>
          <w:szCs w:val="24"/>
        </w:rPr>
        <w:t>“Carter Bowles 1923”</w:t>
      </w:r>
    </w:p>
    <w:p w:rsidR="000F5FF1" w:rsidRPr="00F0473F" w:rsidRDefault="000F5FF1" w:rsidP="00493E7A">
      <w:pPr>
        <w:pStyle w:val="ListParagraph"/>
        <w:numPr>
          <w:ilvl w:val="0"/>
          <w:numId w:val="7"/>
        </w:numPr>
        <w:spacing w:after="0" w:line="276" w:lineRule="auto"/>
        <w:rPr>
          <w:rFonts w:ascii="Times New Roman" w:eastAsia="SimSun" w:hAnsi="Times New Roman" w:cs="Times New Roman"/>
          <w:sz w:val="24"/>
          <w:szCs w:val="24"/>
        </w:rPr>
      </w:pPr>
      <w:r w:rsidRPr="00F0473F">
        <w:rPr>
          <w:rFonts w:ascii="Times New Roman" w:eastAsia="SimSun" w:hAnsi="Times New Roman" w:cs="Times New Roman"/>
          <w:sz w:val="24"/>
          <w:szCs w:val="24"/>
        </w:rPr>
        <w:t>Bor</w:t>
      </w:r>
      <w:r w:rsidR="006E3317">
        <w:rPr>
          <w:rFonts w:ascii="Times New Roman" w:eastAsia="SimSun" w:hAnsi="Times New Roman" w:cs="Times New Roman"/>
          <w:sz w:val="24"/>
          <w:szCs w:val="24"/>
        </w:rPr>
        <w:t>r</w:t>
      </w:r>
      <w:r w:rsidRPr="00F0473F">
        <w:rPr>
          <w:rFonts w:ascii="Times New Roman" w:eastAsia="SimSun" w:hAnsi="Times New Roman" w:cs="Times New Roman"/>
          <w:sz w:val="24"/>
          <w:szCs w:val="24"/>
        </w:rPr>
        <w:t xml:space="preserve">ell clock </w:t>
      </w:r>
      <w:r w:rsidRPr="00F0473F">
        <w:rPr>
          <w:rFonts w:ascii="Times New Roman" w:eastAsia="SimSun" w:hAnsi="Times New Roman" w:cs="Times New Roman"/>
          <w:sz w:val="24"/>
          <w:szCs w:val="24"/>
        </w:rPr>
        <w:tab/>
      </w:r>
      <w:r w:rsidRPr="00F0473F">
        <w:rPr>
          <w:rFonts w:ascii="Times New Roman" w:eastAsia="SimSun" w:hAnsi="Times New Roman" w:cs="Times New Roman"/>
          <w:sz w:val="24"/>
          <w:szCs w:val="24"/>
        </w:rPr>
        <w:tab/>
      </w:r>
      <w:r w:rsidR="00BA0C16" w:rsidRPr="00F0473F">
        <w:rPr>
          <w:rFonts w:ascii="Times New Roman" w:eastAsia="SimSun" w:hAnsi="Times New Roman" w:cs="Times New Roman"/>
          <w:sz w:val="24"/>
          <w:szCs w:val="24"/>
        </w:rPr>
        <w:tab/>
      </w:r>
      <w:r w:rsidR="00BA0C16" w:rsidRPr="00F0473F">
        <w:rPr>
          <w:rFonts w:ascii="Times New Roman" w:eastAsia="SimSun" w:hAnsi="Times New Roman" w:cs="Times New Roman"/>
          <w:sz w:val="24"/>
          <w:szCs w:val="24"/>
        </w:rPr>
        <w:tab/>
      </w:r>
      <w:r w:rsidR="00DB382F">
        <w:rPr>
          <w:rFonts w:ascii="Times New Roman" w:eastAsia="SimSun" w:hAnsi="Times New Roman" w:cs="Times New Roman"/>
          <w:sz w:val="24"/>
          <w:szCs w:val="24"/>
        </w:rPr>
        <w:t>[sold through]</w:t>
      </w:r>
      <w:r w:rsidR="003A2532">
        <w:rPr>
          <w:rFonts w:ascii="Times New Roman" w:eastAsia="SimSun" w:hAnsi="Times New Roman" w:cs="Times New Roman"/>
          <w:sz w:val="24"/>
          <w:szCs w:val="24"/>
        </w:rPr>
        <w:t xml:space="preserve"> Christie’s </w:t>
      </w:r>
      <w:r w:rsidRPr="00F0473F">
        <w:rPr>
          <w:rFonts w:ascii="Times New Roman" w:eastAsia="SimSun" w:hAnsi="Times New Roman" w:cs="Times New Roman"/>
          <w:sz w:val="24"/>
          <w:szCs w:val="24"/>
        </w:rPr>
        <w:t xml:space="preserve">“Carter Bowles 1922” </w:t>
      </w:r>
    </w:p>
    <w:p w:rsidR="000F5FF1" w:rsidRPr="00F0473F" w:rsidRDefault="00BA0C16" w:rsidP="00493E7A">
      <w:pPr>
        <w:pStyle w:val="ListParagraph"/>
        <w:numPr>
          <w:ilvl w:val="0"/>
          <w:numId w:val="7"/>
        </w:numPr>
        <w:spacing w:after="0" w:line="276" w:lineRule="auto"/>
        <w:rPr>
          <w:rFonts w:ascii="Times New Roman" w:eastAsia="SimSun" w:hAnsi="Times New Roman" w:cs="Times New Roman"/>
          <w:sz w:val="24"/>
          <w:szCs w:val="24"/>
        </w:rPr>
      </w:pPr>
      <w:r w:rsidRPr="00F0473F">
        <w:rPr>
          <w:rFonts w:ascii="Times New Roman" w:eastAsia="SimSun" w:hAnsi="Times New Roman" w:cs="Times New Roman"/>
          <w:sz w:val="24"/>
          <w:szCs w:val="24"/>
        </w:rPr>
        <w:t>Imperial Immortal Mountain Clock</w:t>
      </w:r>
      <w:r w:rsidR="00E15751">
        <w:rPr>
          <w:rFonts w:ascii="Times New Roman" w:eastAsia="SimSun" w:hAnsi="Times New Roman" w:cs="Times New Roman"/>
          <w:sz w:val="24"/>
          <w:szCs w:val="24"/>
        </w:rPr>
        <w:tab/>
        <w:t>Collection of Liu Yiqian</w:t>
      </w:r>
      <w:r w:rsidR="00745DCE">
        <w:rPr>
          <w:rFonts w:ascii="Times New Roman" w:eastAsia="SimSun" w:hAnsi="Times New Roman" w:cs="Times New Roman"/>
          <w:sz w:val="24"/>
          <w:szCs w:val="24"/>
        </w:rPr>
        <w:t xml:space="preserve"> </w:t>
      </w:r>
      <w:r w:rsidR="000F5FF1" w:rsidRPr="00F0473F">
        <w:rPr>
          <w:rFonts w:ascii="Times New Roman" w:eastAsia="SimSun" w:hAnsi="Times New Roman" w:cs="Times New Roman"/>
          <w:sz w:val="24"/>
          <w:szCs w:val="24"/>
        </w:rPr>
        <w:t>“H C Bowles 1921”</w:t>
      </w:r>
    </w:p>
    <w:p w:rsidR="000F5FF1" w:rsidRPr="000F5FF1" w:rsidRDefault="000F5FF1" w:rsidP="005B13D0">
      <w:pPr>
        <w:spacing w:after="0" w:line="360" w:lineRule="auto"/>
        <w:rPr>
          <w:rFonts w:ascii="Times New Roman" w:eastAsia="SimSun" w:hAnsi="Times New Roman" w:cs="Times New Roman"/>
          <w:sz w:val="24"/>
          <w:szCs w:val="24"/>
        </w:rPr>
      </w:pPr>
    </w:p>
    <w:p w:rsidR="000F5FF1" w:rsidRDefault="000F5FF1" w:rsidP="005B13D0">
      <w:pPr>
        <w:spacing w:after="0" w:line="360" w:lineRule="auto"/>
        <w:rPr>
          <w:rFonts w:ascii="Times New Roman" w:eastAsia="SimSun" w:hAnsi="Times New Roman" w:cs="Times New Roman"/>
          <w:sz w:val="24"/>
          <w:szCs w:val="24"/>
        </w:rPr>
      </w:pPr>
      <w:r w:rsidRPr="000F5FF1">
        <w:rPr>
          <w:rFonts w:ascii="Times New Roman" w:eastAsia="SimSun" w:hAnsi="Times New Roman" w:cs="Times New Roman"/>
          <w:sz w:val="24"/>
          <w:szCs w:val="24"/>
        </w:rPr>
        <w:t xml:space="preserve">Carter-Bowles is </w:t>
      </w:r>
      <w:r w:rsidR="000743EC">
        <w:rPr>
          <w:rFonts w:ascii="Times New Roman" w:eastAsia="SimSun" w:hAnsi="Times New Roman" w:cs="Times New Roman"/>
          <w:sz w:val="24"/>
          <w:szCs w:val="24"/>
        </w:rPr>
        <w:t xml:space="preserve">also </w:t>
      </w:r>
      <w:r w:rsidRPr="000F5FF1">
        <w:rPr>
          <w:rFonts w:ascii="Times New Roman" w:eastAsia="SimSun" w:hAnsi="Times New Roman" w:cs="Times New Roman"/>
          <w:sz w:val="24"/>
          <w:szCs w:val="24"/>
        </w:rPr>
        <w:t xml:space="preserve">known to have directly supplied at least one clock to Lord Fairhaven. A surviving invoice </w:t>
      </w:r>
      <w:r w:rsidR="00DB3873" w:rsidRPr="00DB3873">
        <w:rPr>
          <w:rFonts w:ascii="Times New Roman" w:eastAsia="SimSun" w:hAnsi="Times New Roman" w:cs="Times New Roman"/>
          <w:sz w:val="24"/>
          <w:szCs w:val="24"/>
        </w:rPr>
        <w:t xml:space="preserve">for the sum of £85 </w:t>
      </w:r>
      <w:r w:rsidRPr="000F5FF1">
        <w:rPr>
          <w:rFonts w:ascii="Times New Roman" w:eastAsia="SimSun" w:hAnsi="Times New Roman" w:cs="Times New Roman"/>
          <w:sz w:val="24"/>
          <w:szCs w:val="24"/>
        </w:rPr>
        <w:t xml:space="preserve">in the archives of Anglesey Abbey, </w:t>
      </w:r>
      <w:r w:rsidR="00DB3873" w:rsidRPr="00DB3873">
        <w:rPr>
          <w:rFonts w:ascii="Times New Roman" w:eastAsia="SimSun" w:hAnsi="Times New Roman" w:cs="Times New Roman"/>
          <w:sz w:val="24"/>
          <w:szCs w:val="24"/>
        </w:rPr>
        <w:t>written in the unmistakable hand of Harold Carter-Bowles</w:t>
      </w:r>
      <w:r w:rsidR="00DB3873">
        <w:rPr>
          <w:rFonts w:ascii="Times New Roman" w:eastAsia="SimSun" w:hAnsi="Times New Roman" w:cs="Times New Roman"/>
          <w:sz w:val="24"/>
          <w:szCs w:val="24"/>
        </w:rPr>
        <w:t>,</w:t>
      </w:r>
      <w:r w:rsidR="00DB3873" w:rsidRPr="00DB3873">
        <w:rPr>
          <w:rFonts w:ascii="Times New Roman" w:eastAsia="SimSun" w:hAnsi="Times New Roman" w:cs="Times New Roman"/>
          <w:sz w:val="24"/>
          <w:szCs w:val="24"/>
        </w:rPr>
        <w:t xml:space="preserve"> </w:t>
      </w:r>
      <w:r w:rsidRPr="000F5FF1">
        <w:rPr>
          <w:rFonts w:ascii="Times New Roman" w:eastAsia="SimSun" w:hAnsi="Times New Roman" w:cs="Times New Roman"/>
          <w:sz w:val="24"/>
          <w:szCs w:val="24"/>
        </w:rPr>
        <w:t xml:space="preserve">for </w:t>
      </w:r>
      <w:r w:rsidR="00264C97">
        <w:rPr>
          <w:rFonts w:ascii="Times New Roman" w:eastAsia="SimSun" w:hAnsi="Times New Roman" w:cs="Times New Roman"/>
          <w:sz w:val="24"/>
          <w:szCs w:val="24"/>
        </w:rPr>
        <w:t xml:space="preserve">an </w:t>
      </w:r>
      <w:r w:rsidRPr="000F5FF1">
        <w:rPr>
          <w:rFonts w:ascii="Times New Roman" w:eastAsia="SimSun" w:hAnsi="Times New Roman" w:cs="Times New Roman"/>
          <w:sz w:val="24"/>
          <w:szCs w:val="24"/>
        </w:rPr>
        <w:t>“</w:t>
      </w:r>
      <w:r w:rsidR="00264C97">
        <w:rPr>
          <w:rFonts w:ascii="Times New Roman" w:eastAsia="SimSun" w:hAnsi="Times New Roman" w:cs="Times New Roman"/>
          <w:sz w:val="24"/>
          <w:szCs w:val="24"/>
        </w:rPr>
        <w:t>…</w:t>
      </w:r>
      <w:r w:rsidRPr="000F5FF1">
        <w:rPr>
          <w:rFonts w:ascii="Times New Roman" w:eastAsia="SimSun" w:hAnsi="Times New Roman" w:cs="Times New Roman"/>
          <w:sz w:val="24"/>
          <w:szCs w:val="24"/>
        </w:rPr>
        <w:t>Old Marble Base Sundial Clock for Anglesey</w:t>
      </w:r>
      <w:r w:rsidR="00D97F34">
        <w:rPr>
          <w:rFonts w:ascii="Times New Roman" w:eastAsia="SimSun" w:hAnsi="Times New Roman" w:cs="Times New Roman"/>
          <w:sz w:val="24"/>
          <w:szCs w:val="24"/>
        </w:rPr>
        <w:t xml:space="preserve"> Abbey”</w:t>
      </w:r>
      <w:r w:rsidR="00DB3873">
        <w:rPr>
          <w:rFonts w:ascii="Times New Roman" w:eastAsia="SimSun" w:hAnsi="Times New Roman" w:cs="Times New Roman"/>
          <w:sz w:val="24"/>
          <w:szCs w:val="24"/>
        </w:rPr>
        <w:t>, is</w:t>
      </w:r>
      <w:r w:rsidR="00D97F34">
        <w:rPr>
          <w:rFonts w:ascii="Times New Roman" w:eastAsia="SimSun" w:hAnsi="Times New Roman" w:cs="Times New Roman"/>
          <w:sz w:val="24"/>
          <w:szCs w:val="24"/>
        </w:rPr>
        <w:t xml:space="preserve"> </w:t>
      </w:r>
      <w:r w:rsidR="00DB3873" w:rsidRPr="00DB3873">
        <w:rPr>
          <w:rFonts w:ascii="Times New Roman" w:eastAsia="SimSun" w:hAnsi="Times New Roman" w:cs="Times New Roman"/>
          <w:sz w:val="24"/>
          <w:szCs w:val="24"/>
        </w:rPr>
        <w:t>dated 9 October 1929</w:t>
      </w:r>
      <w:r w:rsidR="00DB3873">
        <w:rPr>
          <w:rFonts w:ascii="Times New Roman" w:eastAsia="SimSun" w:hAnsi="Times New Roman" w:cs="Times New Roman"/>
          <w:sz w:val="24"/>
          <w:szCs w:val="24"/>
        </w:rPr>
        <w:t>.</w:t>
      </w:r>
      <w:r w:rsidR="000743EC">
        <w:rPr>
          <w:rStyle w:val="FootnoteReference"/>
          <w:rFonts w:ascii="Times New Roman" w:eastAsia="SimSun" w:hAnsi="Times New Roman" w:cs="Times New Roman"/>
          <w:sz w:val="24"/>
          <w:szCs w:val="24"/>
        </w:rPr>
        <w:footnoteReference w:id="32"/>
      </w:r>
      <w:r w:rsidR="00264C97">
        <w:rPr>
          <w:rFonts w:ascii="Times New Roman" w:eastAsia="SimSun" w:hAnsi="Times New Roman" w:cs="Times New Roman"/>
          <w:sz w:val="24"/>
          <w:szCs w:val="24"/>
        </w:rPr>
        <w:t xml:space="preserve"> This</w:t>
      </w:r>
      <w:r w:rsidR="00DB3873">
        <w:rPr>
          <w:rFonts w:ascii="Times New Roman" w:eastAsia="SimSun" w:hAnsi="Times New Roman" w:cs="Times New Roman"/>
          <w:sz w:val="24"/>
          <w:szCs w:val="24"/>
        </w:rPr>
        <w:t xml:space="preserve"> </w:t>
      </w:r>
      <w:r w:rsidRPr="000F5FF1">
        <w:rPr>
          <w:rFonts w:ascii="Times New Roman" w:eastAsia="SimSun" w:hAnsi="Times New Roman" w:cs="Times New Roman"/>
          <w:sz w:val="24"/>
          <w:szCs w:val="24"/>
        </w:rPr>
        <w:t xml:space="preserve">still exists in the </w:t>
      </w:r>
      <w:r w:rsidR="00DB3873" w:rsidRPr="00DB3873">
        <w:rPr>
          <w:rFonts w:ascii="Times New Roman" w:eastAsia="SimSun" w:hAnsi="Times New Roman" w:cs="Times New Roman"/>
          <w:sz w:val="24"/>
          <w:szCs w:val="24"/>
        </w:rPr>
        <w:t xml:space="preserve">Anglesey Abbey </w:t>
      </w:r>
      <w:r w:rsidR="00DB3873">
        <w:rPr>
          <w:rFonts w:ascii="Times New Roman" w:eastAsia="SimSun" w:hAnsi="Times New Roman" w:cs="Times New Roman"/>
          <w:sz w:val="24"/>
          <w:szCs w:val="24"/>
        </w:rPr>
        <w:t>collection</w:t>
      </w:r>
      <w:r w:rsidR="00D97F34">
        <w:rPr>
          <w:rFonts w:ascii="Times New Roman" w:eastAsia="SimSun" w:hAnsi="Times New Roman" w:cs="Times New Roman"/>
          <w:sz w:val="24"/>
          <w:szCs w:val="24"/>
        </w:rPr>
        <w:t>.</w:t>
      </w:r>
      <w:r w:rsidR="006E7532">
        <w:rPr>
          <w:rStyle w:val="FootnoteReference"/>
          <w:rFonts w:ascii="Times New Roman" w:eastAsia="SimSun" w:hAnsi="Times New Roman" w:cs="Times New Roman"/>
          <w:sz w:val="24"/>
          <w:szCs w:val="24"/>
        </w:rPr>
        <w:footnoteReference w:id="33"/>
      </w:r>
      <w:r w:rsidRPr="000F5FF1">
        <w:rPr>
          <w:rFonts w:ascii="Times New Roman" w:eastAsia="SimSun" w:hAnsi="Times New Roman" w:cs="Times New Roman"/>
          <w:sz w:val="24"/>
          <w:szCs w:val="24"/>
        </w:rPr>
        <w:t xml:space="preserve"> </w:t>
      </w:r>
    </w:p>
    <w:p w:rsidR="0012419E" w:rsidRDefault="0012419E" w:rsidP="008853B6">
      <w:pPr>
        <w:spacing w:after="0" w:line="360" w:lineRule="auto"/>
        <w:ind w:firstLine="720"/>
        <w:rPr>
          <w:rFonts w:ascii="Times New Roman" w:eastAsia="SimSun" w:hAnsi="Times New Roman" w:cs="Times New Roman"/>
          <w:sz w:val="24"/>
          <w:szCs w:val="24"/>
        </w:rPr>
      </w:pPr>
      <w:r w:rsidRPr="0012419E">
        <w:rPr>
          <w:rFonts w:ascii="Times New Roman" w:eastAsia="SimSun" w:hAnsi="Times New Roman" w:cs="Times New Roman"/>
          <w:sz w:val="24"/>
          <w:szCs w:val="24"/>
        </w:rPr>
        <w:t xml:space="preserve">A copy of </w:t>
      </w:r>
      <w:r w:rsidR="008853B6">
        <w:rPr>
          <w:rFonts w:ascii="Times New Roman" w:eastAsia="SimSun" w:hAnsi="Times New Roman" w:cs="Times New Roman"/>
          <w:sz w:val="24"/>
          <w:szCs w:val="24"/>
        </w:rPr>
        <w:t>the</w:t>
      </w:r>
      <w:r w:rsidRPr="0012419E">
        <w:rPr>
          <w:rFonts w:ascii="Times New Roman" w:eastAsia="SimSun" w:hAnsi="Times New Roman" w:cs="Times New Roman"/>
          <w:sz w:val="24"/>
          <w:szCs w:val="24"/>
        </w:rPr>
        <w:t xml:space="preserve"> pamphlet </w:t>
      </w:r>
      <w:r w:rsidRPr="0012419E">
        <w:rPr>
          <w:rFonts w:ascii="Times New Roman" w:eastAsia="SimSun" w:hAnsi="Times New Roman" w:cs="Times New Roman"/>
          <w:i/>
          <w:sz w:val="24"/>
          <w:szCs w:val="24"/>
        </w:rPr>
        <w:t>Ten Wonderful Clocks</w:t>
      </w:r>
      <w:r w:rsidR="00D11F7E">
        <w:rPr>
          <w:rFonts w:ascii="Times New Roman" w:eastAsia="SimSun" w:hAnsi="Times New Roman" w:cs="Times New Roman"/>
          <w:i/>
          <w:sz w:val="24"/>
          <w:szCs w:val="24"/>
        </w:rPr>
        <w:t>,</w:t>
      </w:r>
      <w:r w:rsidRPr="0012419E">
        <w:rPr>
          <w:rFonts w:ascii="Times New Roman" w:eastAsia="SimSun" w:hAnsi="Times New Roman" w:cs="Times New Roman"/>
          <w:sz w:val="24"/>
          <w:szCs w:val="24"/>
        </w:rPr>
        <w:t xml:space="preserve"> now in the collection of Anglesey Abbey</w:t>
      </w:r>
      <w:r w:rsidR="00D11F7E">
        <w:rPr>
          <w:rFonts w:ascii="Times New Roman" w:eastAsia="SimSun" w:hAnsi="Times New Roman" w:cs="Times New Roman"/>
          <w:sz w:val="24"/>
          <w:szCs w:val="24"/>
        </w:rPr>
        <w:t>,</w:t>
      </w:r>
      <w:r w:rsidRPr="0012419E">
        <w:rPr>
          <w:rFonts w:ascii="Times New Roman" w:eastAsia="SimSun" w:hAnsi="Times New Roman" w:cs="Times New Roman"/>
          <w:sz w:val="24"/>
          <w:szCs w:val="24"/>
        </w:rPr>
        <w:t xml:space="preserve"> has </w:t>
      </w:r>
      <w:r w:rsidR="00D11F7E">
        <w:rPr>
          <w:rFonts w:ascii="Times New Roman" w:eastAsia="SimSun" w:hAnsi="Times New Roman" w:cs="Times New Roman"/>
          <w:sz w:val="24"/>
          <w:szCs w:val="24"/>
        </w:rPr>
        <w:t>additional</w:t>
      </w:r>
      <w:r w:rsidRPr="0012419E">
        <w:rPr>
          <w:rFonts w:ascii="Times New Roman" w:eastAsia="SimSun" w:hAnsi="Times New Roman" w:cs="Times New Roman"/>
          <w:sz w:val="24"/>
          <w:szCs w:val="24"/>
        </w:rPr>
        <w:t xml:space="preserve"> information to</w:t>
      </w:r>
      <w:r w:rsidR="00C02770">
        <w:rPr>
          <w:rFonts w:ascii="Times New Roman" w:eastAsia="SimSun" w:hAnsi="Times New Roman" w:cs="Times New Roman"/>
          <w:sz w:val="24"/>
          <w:szCs w:val="24"/>
        </w:rPr>
        <w:t xml:space="preserve"> that available in the Roberson</w:t>
      </w:r>
      <w:r w:rsidRPr="0012419E">
        <w:rPr>
          <w:rFonts w:ascii="Times New Roman" w:eastAsia="SimSun" w:hAnsi="Times New Roman" w:cs="Times New Roman"/>
          <w:sz w:val="24"/>
          <w:szCs w:val="24"/>
        </w:rPr>
        <w:t>s</w:t>
      </w:r>
      <w:r w:rsidR="00C02770">
        <w:rPr>
          <w:rFonts w:ascii="Times New Roman" w:eastAsia="SimSun" w:hAnsi="Times New Roman" w:cs="Times New Roman"/>
          <w:sz w:val="24"/>
          <w:szCs w:val="24"/>
        </w:rPr>
        <w:t>’</w:t>
      </w:r>
      <w:r w:rsidR="008853B6">
        <w:rPr>
          <w:rFonts w:ascii="Times New Roman" w:eastAsia="SimSun" w:hAnsi="Times New Roman" w:cs="Times New Roman"/>
          <w:sz w:val="24"/>
          <w:szCs w:val="24"/>
        </w:rPr>
        <w:t xml:space="preserve"> catalogue. Although it is</w:t>
      </w:r>
      <w:r w:rsidRPr="0012419E">
        <w:rPr>
          <w:rFonts w:ascii="Times New Roman" w:eastAsia="SimSun" w:hAnsi="Times New Roman" w:cs="Times New Roman"/>
          <w:sz w:val="24"/>
          <w:szCs w:val="24"/>
        </w:rPr>
        <w:t xml:space="preserve"> </w:t>
      </w:r>
      <w:r w:rsidR="008853B6">
        <w:rPr>
          <w:rFonts w:ascii="Times New Roman" w:eastAsia="SimSun" w:hAnsi="Times New Roman" w:cs="Times New Roman"/>
          <w:sz w:val="24"/>
          <w:szCs w:val="24"/>
        </w:rPr>
        <w:t xml:space="preserve">not altogether </w:t>
      </w:r>
      <w:r w:rsidRPr="0012419E">
        <w:rPr>
          <w:rFonts w:ascii="Times New Roman" w:eastAsia="SimSun" w:hAnsi="Times New Roman" w:cs="Times New Roman"/>
          <w:sz w:val="24"/>
          <w:szCs w:val="24"/>
        </w:rPr>
        <w:t xml:space="preserve">clear if this </w:t>
      </w:r>
      <w:r w:rsidR="004B0D84">
        <w:rPr>
          <w:rFonts w:ascii="Times New Roman" w:eastAsia="SimSun" w:hAnsi="Times New Roman" w:cs="Times New Roman"/>
          <w:sz w:val="24"/>
          <w:szCs w:val="24"/>
        </w:rPr>
        <w:t xml:space="preserve">particular </w:t>
      </w:r>
      <w:r w:rsidRPr="0012419E">
        <w:rPr>
          <w:rFonts w:ascii="Times New Roman" w:eastAsia="SimSun" w:hAnsi="Times New Roman" w:cs="Times New Roman"/>
          <w:sz w:val="24"/>
          <w:szCs w:val="24"/>
        </w:rPr>
        <w:t>copy is a book of cuttings from the pamphlet or if it was actually published in this form</w:t>
      </w:r>
      <w:r w:rsidR="00D11F7E">
        <w:rPr>
          <w:rFonts w:ascii="Times New Roman" w:eastAsia="SimSun" w:hAnsi="Times New Roman" w:cs="Times New Roman"/>
          <w:sz w:val="24"/>
          <w:szCs w:val="24"/>
        </w:rPr>
        <w:t xml:space="preserve"> </w:t>
      </w:r>
      <w:r w:rsidR="0089176B">
        <w:rPr>
          <w:rFonts w:ascii="Times New Roman" w:eastAsia="SimSun" w:hAnsi="Times New Roman" w:cs="Times New Roman"/>
          <w:sz w:val="24"/>
          <w:szCs w:val="24"/>
        </w:rPr>
        <w:t>(</w:t>
      </w:r>
      <w:r w:rsidR="00D11F7E">
        <w:rPr>
          <w:rFonts w:ascii="Times New Roman" w:eastAsia="SimSun" w:hAnsi="Times New Roman" w:cs="Times New Roman"/>
          <w:sz w:val="24"/>
          <w:szCs w:val="24"/>
        </w:rPr>
        <w:t xml:space="preserve">i.e. </w:t>
      </w:r>
      <w:r w:rsidR="00C02770">
        <w:rPr>
          <w:rFonts w:ascii="Times New Roman" w:eastAsia="SimSun" w:hAnsi="Times New Roman" w:cs="Times New Roman"/>
          <w:sz w:val="24"/>
          <w:szCs w:val="24"/>
        </w:rPr>
        <w:t>pages removed from the Roberson</w:t>
      </w:r>
      <w:r w:rsidRPr="0012419E">
        <w:rPr>
          <w:rFonts w:ascii="Times New Roman" w:eastAsia="SimSun" w:hAnsi="Times New Roman" w:cs="Times New Roman"/>
          <w:sz w:val="24"/>
          <w:szCs w:val="24"/>
        </w:rPr>
        <w:t>s</w:t>
      </w:r>
      <w:r w:rsidR="00C02770">
        <w:rPr>
          <w:rFonts w:ascii="Times New Roman" w:eastAsia="SimSun" w:hAnsi="Times New Roman" w:cs="Times New Roman"/>
          <w:sz w:val="24"/>
          <w:szCs w:val="24"/>
        </w:rPr>
        <w:t>’</w:t>
      </w:r>
      <w:r w:rsidRPr="0012419E">
        <w:rPr>
          <w:rFonts w:ascii="Times New Roman" w:eastAsia="SimSun" w:hAnsi="Times New Roman" w:cs="Times New Roman"/>
          <w:sz w:val="24"/>
          <w:szCs w:val="24"/>
        </w:rPr>
        <w:t xml:space="preserve"> catalogue plus additions such as a title page with supplementary no</w:t>
      </w:r>
      <w:r w:rsidR="008853B6">
        <w:rPr>
          <w:rFonts w:ascii="Times New Roman" w:eastAsia="SimSun" w:hAnsi="Times New Roman" w:cs="Times New Roman"/>
          <w:sz w:val="24"/>
          <w:szCs w:val="24"/>
        </w:rPr>
        <w:t xml:space="preserve">tes), it does seem </w:t>
      </w:r>
      <w:r w:rsidR="0089176B">
        <w:rPr>
          <w:rFonts w:ascii="Times New Roman" w:eastAsia="SimSun" w:hAnsi="Times New Roman" w:cs="Times New Roman"/>
          <w:sz w:val="24"/>
          <w:szCs w:val="24"/>
        </w:rPr>
        <w:t xml:space="preserve">likely that it was distributed in this ad hoc form </w:t>
      </w:r>
      <w:r w:rsidR="0016358D">
        <w:rPr>
          <w:rFonts w:ascii="Times New Roman" w:eastAsia="SimSun" w:hAnsi="Times New Roman" w:cs="Times New Roman"/>
          <w:sz w:val="24"/>
          <w:szCs w:val="24"/>
        </w:rPr>
        <w:t>with a view to</w:t>
      </w:r>
      <w:r w:rsidRPr="0012419E">
        <w:rPr>
          <w:rFonts w:ascii="Times New Roman" w:eastAsia="SimSun" w:hAnsi="Times New Roman" w:cs="Times New Roman"/>
          <w:sz w:val="24"/>
          <w:szCs w:val="24"/>
        </w:rPr>
        <w:t xml:space="preserve"> selling </w:t>
      </w:r>
      <w:r w:rsidR="0089176B">
        <w:rPr>
          <w:rFonts w:ascii="Times New Roman" w:eastAsia="SimSun" w:hAnsi="Times New Roman" w:cs="Times New Roman"/>
          <w:sz w:val="24"/>
          <w:szCs w:val="24"/>
        </w:rPr>
        <w:t xml:space="preserve">on </w:t>
      </w:r>
      <w:r w:rsidRPr="0012419E">
        <w:rPr>
          <w:rFonts w:ascii="Times New Roman" w:eastAsia="SimSun" w:hAnsi="Times New Roman" w:cs="Times New Roman"/>
          <w:sz w:val="24"/>
          <w:szCs w:val="24"/>
        </w:rPr>
        <w:t>the</w:t>
      </w:r>
      <w:r w:rsidR="004B0D84">
        <w:rPr>
          <w:rFonts w:ascii="Times New Roman" w:eastAsia="SimSun" w:hAnsi="Times New Roman" w:cs="Times New Roman"/>
          <w:sz w:val="24"/>
          <w:szCs w:val="24"/>
        </w:rPr>
        <w:t xml:space="preserve"> ten clocks </w:t>
      </w:r>
      <w:r w:rsidR="0016358D">
        <w:rPr>
          <w:rFonts w:ascii="Times New Roman" w:eastAsia="SimSun" w:hAnsi="Times New Roman" w:cs="Times New Roman"/>
          <w:sz w:val="24"/>
          <w:szCs w:val="24"/>
        </w:rPr>
        <w:t>apparently</w:t>
      </w:r>
      <w:r w:rsidR="004B0D84">
        <w:rPr>
          <w:rFonts w:ascii="Times New Roman" w:eastAsia="SimSun" w:hAnsi="Times New Roman" w:cs="Times New Roman"/>
          <w:sz w:val="24"/>
          <w:szCs w:val="24"/>
        </w:rPr>
        <w:t xml:space="preserve"> purchased as a job lot </w:t>
      </w:r>
      <w:r w:rsidR="0089176B">
        <w:rPr>
          <w:rFonts w:ascii="Times New Roman" w:eastAsia="SimSun" w:hAnsi="Times New Roman" w:cs="Times New Roman"/>
          <w:sz w:val="24"/>
          <w:szCs w:val="24"/>
        </w:rPr>
        <w:t>from Robersons’</w:t>
      </w:r>
      <w:r w:rsidR="008853B6">
        <w:rPr>
          <w:rFonts w:ascii="Times New Roman" w:eastAsia="SimSun" w:hAnsi="Times New Roman" w:cs="Times New Roman"/>
          <w:sz w:val="24"/>
          <w:szCs w:val="24"/>
        </w:rPr>
        <w:t xml:space="preserve"> gallery</w:t>
      </w:r>
      <w:r w:rsidRPr="0012419E">
        <w:rPr>
          <w:rFonts w:ascii="Times New Roman" w:eastAsia="SimSun" w:hAnsi="Times New Roman" w:cs="Times New Roman"/>
          <w:sz w:val="24"/>
          <w:szCs w:val="24"/>
        </w:rPr>
        <w:t>.</w:t>
      </w:r>
      <w:r w:rsidR="0089176B">
        <w:rPr>
          <w:rFonts w:ascii="Times New Roman" w:eastAsia="SimSun" w:hAnsi="Times New Roman" w:cs="Times New Roman"/>
          <w:sz w:val="24"/>
          <w:szCs w:val="24"/>
        </w:rPr>
        <w:t xml:space="preserve"> The </w:t>
      </w:r>
      <w:r w:rsidRPr="0012419E">
        <w:rPr>
          <w:rFonts w:ascii="Times New Roman" w:eastAsia="SimSun" w:hAnsi="Times New Roman" w:cs="Times New Roman"/>
          <w:sz w:val="24"/>
          <w:szCs w:val="24"/>
        </w:rPr>
        <w:t>following passage</w:t>
      </w:r>
      <w:r w:rsidR="0089176B">
        <w:rPr>
          <w:rFonts w:ascii="Times New Roman" w:eastAsia="SimSun" w:hAnsi="Times New Roman" w:cs="Times New Roman"/>
          <w:sz w:val="24"/>
          <w:szCs w:val="24"/>
        </w:rPr>
        <w:t xml:space="preserve"> from the pamphlet</w:t>
      </w:r>
      <w:r w:rsidRPr="0012419E">
        <w:rPr>
          <w:rFonts w:ascii="Times New Roman" w:eastAsia="SimSun" w:hAnsi="Times New Roman" w:cs="Times New Roman"/>
          <w:sz w:val="24"/>
          <w:szCs w:val="24"/>
        </w:rPr>
        <w:t xml:space="preserve">, which undoubtedly refers to Harold Carter-Bowles, is important for the history of these clocks as it shows that he spent considerable time </w:t>
      </w:r>
      <w:r>
        <w:rPr>
          <w:rFonts w:ascii="Times New Roman" w:eastAsia="SimSun" w:hAnsi="Times New Roman" w:cs="Times New Roman"/>
          <w:sz w:val="24"/>
          <w:szCs w:val="24"/>
        </w:rPr>
        <w:t>restoring them</w:t>
      </w:r>
      <w:r w:rsidRPr="0012419E">
        <w:rPr>
          <w:rFonts w:ascii="Times New Roman" w:eastAsia="SimSun" w:hAnsi="Times New Roman" w:cs="Times New Roman"/>
          <w:sz w:val="24"/>
          <w:szCs w:val="24"/>
        </w:rPr>
        <w:t>.</w:t>
      </w:r>
    </w:p>
    <w:p w:rsidR="0012419E" w:rsidRPr="0012419E" w:rsidRDefault="0012419E" w:rsidP="0012419E">
      <w:pPr>
        <w:spacing w:after="0" w:line="360" w:lineRule="auto"/>
        <w:ind w:firstLine="720"/>
        <w:rPr>
          <w:rFonts w:ascii="Times New Roman" w:eastAsia="SimSun" w:hAnsi="Times New Roman" w:cs="Times New Roman"/>
          <w:sz w:val="24"/>
          <w:szCs w:val="24"/>
        </w:rPr>
      </w:pPr>
      <w:r w:rsidRPr="0012419E">
        <w:rPr>
          <w:rFonts w:ascii="Times New Roman" w:eastAsia="SimSun" w:hAnsi="Times New Roman" w:cs="Times New Roman"/>
          <w:sz w:val="24"/>
          <w:szCs w:val="24"/>
        </w:rPr>
        <w:t xml:space="preserve">  </w:t>
      </w:r>
    </w:p>
    <w:p w:rsidR="0012419E" w:rsidRPr="0012419E" w:rsidRDefault="0012419E" w:rsidP="0012419E">
      <w:pPr>
        <w:spacing w:after="0" w:line="360" w:lineRule="auto"/>
        <w:ind w:left="567"/>
        <w:rPr>
          <w:rFonts w:ascii="Times New Roman" w:eastAsia="SimSun" w:hAnsi="Times New Roman" w:cs="Times New Roman"/>
          <w:sz w:val="24"/>
          <w:szCs w:val="24"/>
        </w:rPr>
      </w:pPr>
      <w:r w:rsidRPr="0012419E">
        <w:rPr>
          <w:rFonts w:ascii="Times New Roman" w:eastAsia="SimSun" w:hAnsi="Times New Roman" w:cs="Times New Roman"/>
          <w:sz w:val="24"/>
          <w:szCs w:val="24"/>
        </w:rPr>
        <w:t>“A ski</w:t>
      </w:r>
      <w:r w:rsidR="00D11F7E">
        <w:rPr>
          <w:rFonts w:ascii="Times New Roman" w:eastAsia="SimSun" w:hAnsi="Times New Roman" w:cs="Times New Roman"/>
          <w:sz w:val="24"/>
          <w:szCs w:val="24"/>
        </w:rPr>
        <w:t xml:space="preserve">lled horologist </w:t>
      </w:r>
      <w:r w:rsidRPr="0012419E">
        <w:rPr>
          <w:rFonts w:ascii="Times New Roman" w:eastAsia="SimSun" w:hAnsi="Times New Roman" w:cs="Times New Roman"/>
          <w:sz w:val="24"/>
          <w:szCs w:val="24"/>
        </w:rPr>
        <w:t>has spent two whole years in overhauling these timepieces and they are all guaranteed in perfect working order…”</w:t>
      </w:r>
    </w:p>
    <w:p w:rsidR="0012419E" w:rsidRDefault="0012419E" w:rsidP="005B13D0">
      <w:pPr>
        <w:spacing w:after="0" w:line="360" w:lineRule="auto"/>
        <w:rPr>
          <w:rFonts w:ascii="Times New Roman" w:eastAsia="SimSun" w:hAnsi="Times New Roman" w:cs="Times New Roman"/>
          <w:sz w:val="24"/>
          <w:szCs w:val="24"/>
        </w:rPr>
      </w:pPr>
    </w:p>
    <w:p w:rsidR="0012419E" w:rsidRPr="000F5FF1" w:rsidRDefault="0012419E" w:rsidP="005B13D0">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Owing to the early dates of the signatures on t</w:t>
      </w:r>
      <w:r w:rsidR="0016358D">
        <w:rPr>
          <w:rFonts w:ascii="Times New Roman" w:eastAsia="SimSun" w:hAnsi="Times New Roman" w:cs="Times New Roman"/>
          <w:sz w:val="24"/>
          <w:szCs w:val="24"/>
        </w:rPr>
        <w:t xml:space="preserve">he clocks </w:t>
      </w:r>
      <w:r w:rsidR="008853B6">
        <w:rPr>
          <w:rFonts w:ascii="Times New Roman" w:eastAsia="SimSun" w:hAnsi="Times New Roman" w:cs="Times New Roman"/>
          <w:sz w:val="24"/>
          <w:szCs w:val="24"/>
        </w:rPr>
        <w:t xml:space="preserve">as seen </w:t>
      </w:r>
      <w:r w:rsidR="0016358D">
        <w:rPr>
          <w:rFonts w:ascii="Times New Roman" w:eastAsia="SimSun" w:hAnsi="Times New Roman" w:cs="Times New Roman"/>
          <w:sz w:val="24"/>
          <w:szCs w:val="24"/>
        </w:rPr>
        <w:t>in the above list</w:t>
      </w:r>
      <w:r w:rsidR="008853B6">
        <w:rPr>
          <w:rFonts w:ascii="Times New Roman" w:eastAsia="SimSun" w:hAnsi="Times New Roman" w:cs="Times New Roman"/>
          <w:sz w:val="24"/>
          <w:szCs w:val="24"/>
        </w:rPr>
        <w:t>,</w:t>
      </w:r>
      <w:r w:rsidR="0089176B">
        <w:rPr>
          <w:rFonts w:ascii="Times New Roman" w:eastAsia="SimSun" w:hAnsi="Times New Roman" w:cs="Times New Roman"/>
          <w:sz w:val="24"/>
          <w:szCs w:val="24"/>
        </w:rPr>
        <w:t xml:space="preserve"> </w:t>
      </w:r>
      <w:r>
        <w:rPr>
          <w:rFonts w:ascii="Times New Roman" w:eastAsia="SimSun" w:hAnsi="Times New Roman" w:cs="Times New Roman"/>
          <w:sz w:val="24"/>
          <w:szCs w:val="24"/>
        </w:rPr>
        <w:t>it must be assumed that</w:t>
      </w:r>
      <w:r w:rsidR="0089176B">
        <w:rPr>
          <w:rFonts w:ascii="Times New Roman" w:eastAsia="SimSun" w:hAnsi="Times New Roman" w:cs="Times New Roman"/>
          <w:sz w:val="24"/>
          <w:szCs w:val="24"/>
        </w:rPr>
        <w:t xml:space="preserve"> Carter-Bowles carried out </w:t>
      </w:r>
      <w:r w:rsidR="00FF72CD">
        <w:rPr>
          <w:rFonts w:ascii="Times New Roman" w:eastAsia="SimSun" w:hAnsi="Times New Roman" w:cs="Times New Roman"/>
          <w:sz w:val="24"/>
          <w:szCs w:val="24"/>
        </w:rPr>
        <w:t xml:space="preserve">work </w:t>
      </w:r>
      <w:r w:rsidR="004B0D84">
        <w:rPr>
          <w:rFonts w:ascii="Times New Roman" w:eastAsia="SimSun" w:hAnsi="Times New Roman" w:cs="Times New Roman"/>
          <w:sz w:val="24"/>
          <w:szCs w:val="24"/>
        </w:rPr>
        <w:t xml:space="preserve">on them </w:t>
      </w:r>
      <w:r w:rsidR="0089176B">
        <w:rPr>
          <w:rFonts w:ascii="Times New Roman" w:eastAsia="SimSun" w:hAnsi="Times New Roman" w:cs="Times New Roman"/>
          <w:sz w:val="24"/>
          <w:szCs w:val="24"/>
        </w:rPr>
        <w:t>before the Roberson</w:t>
      </w:r>
      <w:r>
        <w:rPr>
          <w:rFonts w:ascii="Times New Roman" w:eastAsia="SimSun" w:hAnsi="Times New Roman" w:cs="Times New Roman"/>
          <w:sz w:val="24"/>
          <w:szCs w:val="24"/>
        </w:rPr>
        <w:t>s</w:t>
      </w:r>
      <w:r w:rsidR="0089176B">
        <w:rPr>
          <w:rFonts w:ascii="Times New Roman" w:eastAsia="SimSun" w:hAnsi="Times New Roman" w:cs="Times New Roman"/>
          <w:sz w:val="24"/>
          <w:szCs w:val="24"/>
        </w:rPr>
        <w:t>’</w:t>
      </w:r>
      <w:r>
        <w:rPr>
          <w:rFonts w:ascii="Times New Roman" w:eastAsia="SimSun" w:hAnsi="Times New Roman" w:cs="Times New Roman"/>
          <w:sz w:val="24"/>
          <w:szCs w:val="24"/>
        </w:rPr>
        <w:t xml:space="preserve"> sale</w:t>
      </w:r>
      <w:r w:rsidR="0089176B">
        <w:rPr>
          <w:rFonts w:ascii="Times New Roman" w:eastAsia="SimSun" w:hAnsi="Times New Roman" w:cs="Times New Roman"/>
          <w:sz w:val="24"/>
          <w:szCs w:val="24"/>
        </w:rPr>
        <w:t xml:space="preserve"> </w:t>
      </w:r>
      <w:r w:rsidR="0016358D">
        <w:rPr>
          <w:rFonts w:ascii="Times New Roman" w:eastAsia="SimSun" w:hAnsi="Times New Roman" w:cs="Times New Roman"/>
          <w:sz w:val="24"/>
          <w:szCs w:val="24"/>
        </w:rPr>
        <w:t>and not after</w:t>
      </w:r>
      <w:r>
        <w:rPr>
          <w:rFonts w:ascii="Times New Roman" w:eastAsia="SimSun" w:hAnsi="Times New Roman" w:cs="Times New Roman"/>
          <w:sz w:val="24"/>
          <w:szCs w:val="24"/>
        </w:rPr>
        <w:t xml:space="preserve">. </w:t>
      </w:r>
      <w:r w:rsidRPr="0012419E">
        <w:rPr>
          <w:rFonts w:ascii="Times New Roman" w:eastAsia="SimSun" w:hAnsi="Times New Roman" w:cs="Times New Roman"/>
          <w:sz w:val="24"/>
          <w:szCs w:val="24"/>
        </w:rPr>
        <w:t>The title page o</w:t>
      </w:r>
      <w:r w:rsidR="0016358D">
        <w:rPr>
          <w:rFonts w:ascii="Times New Roman" w:eastAsia="SimSun" w:hAnsi="Times New Roman" w:cs="Times New Roman"/>
          <w:sz w:val="24"/>
          <w:szCs w:val="24"/>
        </w:rPr>
        <w:t>f the pamphlet gives the identity</w:t>
      </w:r>
      <w:r w:rsidRPr="0012419E">
        <w:rPr>
          <w:rFonts w:ascii="Times New Roman" w:eastAsia="SimSun" w:hAnsi="Times New Roman" w:cs="Times New Roman"/>
          <w:sz w:val="24"/>
          <w:szCs w:val="24"/>
        </w:rPr>
        <w:t xml:space="preserve"> </w:t>
      </w:r>
      <w:r w:rsidRPr="0016358D">
        <w:rPr>
          <w:rFonts w:ascii="Times New Roman" w:eastAsia="SimSun" w:hAnsi="Times New Roman" w:cs="Times New Roman"/>
          <w:sz w:val="24"/>
          <w:szCs w:val="24"/>
        </w:rPr>
        <w:t>of the subsequent sellers as</w:t>
      </w:r>
      <w:r w:rsidR="0016358D">
        <w:rPr>
          <w:rFonts w:ascii="Times New Roman" w:eastAsia="SimSun" w:hAnsi="Times New Roman" w:cs="Times New Roman"/>
          <w:sz w:val="24"/>
          <w:szCs w:val="24"/>
        </w:rPr>
        <w:t xml:space="preserve"> M and</w:t>
      </w:r>
      <w:r w:rsidRPr="0016358D">
        <w:rPr>
          <w:rFonts w:ascii="Times New Roman" w:eastAsia="SimSun" w:hAnsi="Times New Roman" w:cs="Times New Roman"/>
          <w:sz w:val="24"/>
          <w:szCs w:val="24"/>
        </w:rPr>
        <w:t xml:space="preserve"> R G</w:t>
      </w:r>
      <w:r w:rsidR="00FF72CD" w:rsidRPr="0016358D">
        <w:rPr>
          <w:rFonts w:ascii="Times New Roman" w:eastAsia="SimSun" w:hAnsi="Times New Roman" w:cs="Times New Roman"/>
          <w:sz w:val="24"/>
          <w:szCs w:val="24"/>
        </w:rPr>
        <w:t>eneen</w:t>
      </w:r>
      <w:r w:rsidR="00D11F7E" w:rsidRPr="0016358D">
        <w:rPr>
          <w:rFonts w:ascii="Times New Roman" w:eastAsia="SimSun" w:hAnsi="Times New Roman" w:cs="Times New Roman"/>
          <w:sz w:val="24"/>
          <w:szCs w:val="24"/>
        </w:rPr>
        <w:t>,</w:t>
      </w:r>
      <w:r w:rsidR="00FF72CD" w:rsidRPr="0016358D">
        <w:rPr>
          <w:rFonts w:ascii="Times New Roman" w:eastAsia="SimSun" w:hAnsi="Times New Roman" w:cs="Times New Roman"/>
          <w:sz w:val="24"/>
          <w:szCs w:val="24"/>
        </w:rPr>
        <w:t xml:space="preserve"> Antiques and Works of Art</w:t>
      </w:r>
      <w:r w:rsidR="004B0D84">
        <w:rPr>
          <w:rFonts w:ascii="Times New Roman" w:eastAsia="SimSun" w:hAnsi="Times New Roman" w:cs="Times New Roman"/>
          <w:sz w:val="24"/>
          <w:szCs w:val="24"/>
        </w:rPr>
        <w:t xml:space="preserve"> and</w:t>
      </w:r>
      <w:r w:rsidR="0016358D">
        <w:rPr>
          <w:rFonts w:ascii="Times New Roman" w:eastAsia="SimSun" w:hAnsi="Times New Roman" w:cs="Times New Roman"/>
          <w:sz w:val="24"/>
          <w:szCs w:val="24"/>
        </w:rPr>
        <w:t xml:space="preserve"> also includes</w:t>
      </w:r>
      <w:r w:rsidRPr="0016358D">
        <w:rPr>
          <w:rFonts w:ascii="Times New Roman" w:eastAsia="SimSun" w:hAnsi="Times New Roman" w:cs="Times New Roman"/>
          <w:sz w:val="24"/>
          <w:szCs w:val="24"/>
        </w:rPr>
        <w:t xml:space="preserve"> brief information </w:t>
      </w:r>
      <w:r w:rsidR="0016358D">
        <w:rPr>
          <w:rFonts w:ascii="Times New Roman" w:eastAsia="SimSun" w:hAnsi="Times New Roman" w:cs="Times New Roman"/>
          <w:sz w:val="24"/>
          <w:szCs w:val="24"/>
        </w:rPr>
        <w:t xml:space="preserve">about the clocks </w:t>
      </w:r>
      <w:r w:rsidR="004B0D84">
        <w:rPr>
          <w:rFonts w:ascii="Times New Roman" w:eastAsia="SimSun" w:hAnsi="Times New Roman" w:cs="Times New Roman"/>
          <w:sz w:val="24"/>
          <w:szCs w:val="24"/>
        </w:rPr>
        <w:t>for</w:t>
      </w:r>
      <w:r w:rsidRPr="0012419E">
        <w:rPr>
          <w:rFonts w:ascii="Times New Roman" w:eastAsia="SimSun" w:hAnsi="Times New Roman" w:cs="Times New Roman"/>
          <w:sz w:val="24"/>
          <w:szCs w:val="24"/>
        </w:rPr>
        <w:t xml:space="preserve"> prospective customers. It can be seen from the</w:t>
      </w:r>
      <w:r w:rsidR="00FF72CD">
        <w:rPr>
          <w:rFonts w:ascii="Times New Roman" w:eastAsia="SimSun" w:hAnsi="Times New Roman" w:cs="Times New Roman"/>
          <w:sz w:val="24"/>
          <w:szCs w:val="24"/>
        </w:rPr>
        <w:t xml:space="preserve"> title of the</w:t>
      </w:r>
      <w:r w:rsidRPr="0012419E">
        <w:rPr>
          <w:rFonts w:ascii="Times New Roman" w:eastAsia="SimSun" w:hAnsi="Times New Roman" w:cs="Times New Roman"/>
          <w:sz w:val="24"/>
          <w:szCs w:val="24"/>
        </w:rPr>
        <w:t xml:space="preserve"> pamphlet</w:t>
      </w:r>
      <w:r w:rsidR="008853B6">
        <w:rPr>
          <w:rFonts w:ascii="Times New Roman" w:eastAsia="SimSun" w:hAnsi="Times New Roman" w:cs="Times New Roman"/>
          <w:sz w:val="24"/>
          <w:szCs w:val="24"/>
        </w:rPr>
        <w:t>,</w:t>
      </w:r>
      <w:r w:rsidRPr="0012419E">
        <w:rPr>
          <w:rFonts w:ascii="Times New Roman" w:eastAsia="SimSun" w:hAnsi="Times New Roman" w:cs="Times New Roman"/>
          <w:sz w:val="24"/>
          <w:szCs w:val="24"/>
        </w:rPr>
        <w:t xml:space="preserve"> </w:t>
      </w:r>
      <w:r w:rsidR="004B0D84" w:rsidRPr="004B0D84">
        <w:rPr>
          <w:rFonts w:ascii="Times New Roman" w:eastAsia="SimSun" w:hAnsi="Times New Roman" w:cs="Times New Roman"/>
          <w:i/>
          <w:sz w:val="24"/>
          <w:szCs w:val="24"/>
        </w:rPr>
        <w:t>Ten Wonderful Clocks</w:t>
      </w:r>
      <w:r w:rsidR="008853B6">
        <w:rPr>
          <w:rFonts w:ascii="Times New Roman" w:eastAsia="SimSun" w:hAnsi="Times New Roman" w:cs="Times New Roman"/>
          <w:i/>
          <w:sz w:val="24"/>
          <w:szCs w:val="24"/>
        </w:rPr>
        <w:t>,</w:t>
      </w:r>
      <w:r w:rsidR="004B0D84">
        <w:rPr>
          <w:rFonts w:ascii="Times New Roman" w:eastAsia="SimSun" w:hAnsi="Times New Roman" w:cs="Times New Roman"/>
          <w:sz w:val="24"/>
          <w:szCs w:val="24"/>
        </w:rPr>
        <w:t xml:space="preserve"> </w:t>
      </w:r>
      <w:r w:rsidRPr="0012419E">
        <w:rPr>
          <w:rFonts w:ascii="Times New Roman" w:eastAsia="SimSun" w:hAnsi="Times New Roman" w:cs="Times New Roman"/>
          <w:sz w:val="24"/>
          <w:szCs w:val="24"/>
        </w:rPr>
        <w:t>that Geneen</w:t>
      </w:r>
      <w:r w:rsidR="004B0D84">
        <w:rPr>
          <w:rFonts w:ascii="Times New Roman" w:eastAsia="SimSun" w:hAnsi="Times New Roman" w:cs="Times New Roman"/>
          <w:sz w:val="24"/>
          <w:szCs w:val="24"/>
        </w:rPr>
        <w:t xml:space="preserve"> Antiques of New Bond Street were in possession of</w:t>
      </w:r>
      <w:r w:rsidRPr="0012419E">
        <w:rPr>
          <w:rFonts w:ascii="Times New Roman" w:eastAsia="SimSun" w:hAnsi="Times New Roman" w:cs="Times New Roman"/>
          <w:sz w:val="24"/>
          <w:szCs w:val="24"/>
        </w:rPr>
        <w:t xml:space="preserve"> all the clocks </w:t>
      </w:r>
      <w:r w:rsidR="004B0D84">
        <w:rPr>
          <w:rFonts w:ascii="Times New Roman" w:eastAsia="SimSun" w:hAnsi="Times New Roman" w:cs="Times New Roman"/>
          <w:sz w:val="24"/>
          <w:szCs w:val="24"/>
        </w:rPr>
        <w:t xml:space="preserve">(nine lots) </w:t>
      </w:r>
      <w:r w:rsidR="00FF72CD">
        <w:rPr>
          <w:rFonts w:ascii="Times New Roman" w:eastAsia="SimSun" w:hAnsi="Times New Roman" w:cs="Times New Roman"/>
          <w:sz w:val="24"/>
          <w:szCs w:val="24"/>
        </w:rPr>
        <w:t>following the Robersons’ sale and t</w:t>
      </w:r>
      <w:r w:rsidRPr="0012419E">
        <w:rPr>
          <w:rFonts w:ascii="Times New Roman" w:eastAsia="SimSun" w:hAnsi="Times New Roman" w:cs="Times New Roman"/>
          <w:sz w:val="24"/>
          <w:szCs w:val="24"/>
        </w:rPr>
        <w:t xml:space="preserve">he </w:t>
      </w:r>
      <w:r w:rsidR="008853B6">
        <w:rPr>
          <w:rFonts w:ascii="Times New Roman" w:eastAsia="SimSun" w:hAnsi="Times New Roman" w:cs="Times New Roman"/>
          <w:sz w:val="24"/>
          <w:szCs w:val="24"/>
        </w:rPr>
        <w:t xml:space="preserve">fact that the pamphlet is </w:t>
      </w:r>
      <w:r w:rsidRPr="0012419E">
        <w:rPr>
          <w:rFonts w:ascii="Times New Roman" w:eastAsia="SimSun" w:hAnsi="Times New Roman" w:cs="Times New Roman"/>
          <w:sz w:val="24"/>
          <w:szCs w:val="24"/>
        </w:rPr>
        <w:t>in the Anglesey Abbey collection</w:t>
      </w:r>
      <w:r w:rsidR="000942D2">
        <w:rPr>
          <w:rFonts w:ascii="Times New Roman" w:eastAsia="SimSun" w:hAnsi="Times New Roman" w:cs="Times New Roman"/>
          <w:sz w:val="24"/>
          <w:szCs w:val="24"/>
        </w:rPr>
        <w:t xml:space="preserve"> suggests </w:t>
      </w:r>
      <w:r w:rsidRPr="0012419E">
        <w:rPr>
          <w:rFonts w:ascii="Times New Roman" w:eastAsia="SimSun" w:hAnsi="Times New Roman" w:cs="Times New Roman"/>
          <w:sz w:val="24"/>
          <w:szCs w:val="24"/>
        </w:rPr>
        <w:t xml:space="preserve">it is likely that </w:t>
      </w:r>
      <w:r w:rsidR="004B0D84">
        <w:rPr>
          <w:rFonts w:ascii="Times New Roman" w:eastAsia="SimSun" w:hAnsi="Times New Roman" w:cs="Times New Roman"/>
          <w:sz w:val="24"/>
          <w:szCs w:val="24"/>
        </w:rPr>
        <w:t>it was from Geneen</w:t>
      </w:r>
      <w:r w:rsidRPr="0012419E">
        <w:rPr>
          <w:rFonts w:ascii="Times New Roman" w:eastAsia="SimSun" w:hAnsi="Times New Roman" w:cs="Times New Roman"/>
          <w:sz w:val="24"/>
          <w:szCs w:val="24"/>
        </w:rPr>
        <w:t xml:space="preserve"> that Lord Fairhaven bought the clocks in the 1920s.</w:t>
      </w:r>
      <w:r w:rsidRPr="0012419E">
        <w:rPr>
          <w:rFonts w:ascii="Times New Roman" w:eastAsia="SimSun" w:hAnsi="Times New Roman" w:cs="Times New Roman"/>
          <w:sz w:val="24"/>
          <w:szCs w:val="24"/>
          <w:vertAlign w:val="superscript"/>
        </w:rPr>
        <w:footnoteReference w:id="34"/>
      </w:r>
      <w:r w:rsidRPr="0012419E">
        <w:rPr>
          <w:rFonts w:ascii="Times New Roman" w:eastAsia="SimSun" w:hAnsi="Times New Roman" w:cs="Times New Roman"/>
          <w:sz w:val="24"/>
          <w:szCs w:val="24"/>
        </w:rPr>
        <w:t xml:space="preserve">   </w:t>
      </w:r>
    </w:p>
    <w:p w:rsidR="00A437BC" w:rsidRDefault="000F5FF1" w:rsidP="005B13D0">
      <w:pPr>
        <w:spacing w:after="0" w:line="360" w:lineRule="auto"/>
        <w:ind w:firstLine="567"/>
        <w:rPr>
          <w:rFonts w:ascii="Times New Roman" w:eastAsia="SimSun" w:hAnsi="Times New Roman" w:cs="Times New Roman"/>
          <w:sz w:val="24"/>
          <w:szCs w:val="24"/>
        </w:rPr>
      </w:pPr>
      <w:r w:rsidRPr="000F5FF1">
        <w:rPr>
          <w:rFonts w:ascii="Times New Roman" w:eastAsia="SimSun" w:hAnsi="Times New Roman" w:cs="Times New Roman"/>
          <w:sz w:val="24"/>
          <w:szCs w:val="24"/>
        </w:rPr>
        <w:t xml:space="preserve">According to the Christie’s </w:t>
      </w:r>
      <w:r w:rsidR="00227573">
        <w:rPr>
          <w:rFonts w:ascii="Times New Roman" w:eastAsia="SimSun" w:hAnsi="Times New Roman" w:cs="Times New Roman"/>
          <w:sz w:val="24"/>
          <w:szCs w:val="24"/>
        </w:rPr>
        <w:t xml:space="preserve">2012 </w:t>
      </w:r>
      <w:r w:rsidRPr="000F5FF1">
        <w:rPr>
          <w:rFonts w:ascii="Times New Roman" w:eastAsia="SimSun" w:hAnsi="Times New Roman" w:cs="Times New Roman"/>
          <w:sz w:val="24"/>
          <w:szCs w:val="24"/>
        </w:rPr>
        <w:t>auction report</w:t>
      </w:r>
      <w:r w:rsidR="00194D56">
        <w:rPr>
          <w:rFonts w:ascii="Times New Roman" w:eastAsia="SimSun" w:hAnsi="Times New Roman" w:cs="Times New Roman"/>
          <w:sz w:val="24"/>
          <w:szCs w:val="24"/>
        </w:rPr>
        <w:t>,</w:t>
      </w:r>
      <w:r w:rsidRPr="000F5FF1">
        <w:rPr>
          <w:rFonts w:ascii="Times New Roman" w:eastAsia="SimSun" w:hAnsi="Times New Roman" w:cs="Times New Roman"/>
          <w:sz w:val="24"/>
          <w:szCs w:val="24"/>
        </w:rPr>
        <w:t xml:space="preserve"> the </w:t>
      </w:r>
      <w:r w:rsidR="00194D56">
        <w:rPr>
          <w:rFonts w:ascii="Times New Roman" w:eastAsia="SimSun" w:hAnsi="Times New Roman" w:cs="Times New Roman"/>
          <w:sz w:val="24"/>
          <w:szCs w:val="24"/>
        </w:rPr>
        <w:t xml:space="preserve">case of </w:t>
      </w:r>
      <w:r w:rsidR="003A2532">
        <w:rPr>
          <w:rFonts w:ascii="Times New Roman" w:eastAsia="SimSun" w:hAnsi="Times New Roman" w:cs="Times New Roman"/>
          <w:sz w:val="24"/>
          <w:szCs w:val="24"/>
        </w:rPr>
        <w:t xml:space="preserve">the </w:t>
      </w:r>
      <w:r w:rsidRPr="000F5FF1">
        <w:rPr>
          <w:rFonts w:ascii="Times New Roman" w:eastAsia="SimSun" w:hAnsi="Times New Roman" w:cs="Times New Roman"/>
          <w:sz w:val="24"/>
          <w:szCs w:val="24"/>
        </w:rPr>
        <w:t>Borrel</w:t>
      </w:r>
      <w:r w:rsidR="006E3317">
        <w:rPr>
          <w:rFonts w:ascii="Times New Roman" w:eastAsia="SimSun" w:hAnsi="Times New Roman" w:cs="Times New Roman"/>
          <w:sz w:val="24"/>
          <w:szCs w:val="24"/>
        </w:rPr>
        <w:t>l</w:t>
      </w:r>
      <w:r w:rsidRPr="000F5FF1">
        <w:rPr>
          <w:rFonts w:ascii="Times New Roman" w:eastAsia="SimSun" w:hAnsi="Times New Roman" w:cs="Times New Roman"/>
          <w:sz w:val="24"/>
          <w:szCs w:val="24"/>
        </w:rPr>
        <w:t xml:space="preserve"> clock </w:t>
      </w:r>
      <w:r w:rsidR="00194D56">
        <w:rPr>
          <w:rFonts w:ascii="Times New Roman" w:eastAsia="SimSun" w:hAnsi="Times New Roman" w:cs="Times New Roman"/>
          <w:sz w:val="24"/>
          <w:szCs w:val="24"/>
        </w:rPr>
        <w:t xml:space="preserve">(as </w:t>
      </w:r>
      <w:r w:rsidR="004E41B5">
        <w:rPr>
          <w:rFonts w:ascii="Times New Roman" w:eastAsia="SimSun" w:hAnsi="Times New Roman" w:cs="Times New Roman"/>
          <w:sz w:val="24"/>
          <w:szCs w:val="24"/>
        </w:rPr>
        <w:t>seen in the above list</w:t>
      </w:r>
      <w:r w:rsidR="00194D56">
        <w:rPr>
          <w:rFonts w:ascii="Times New Roman" w:eastAsia="SimSun" w:hAnsi="Times New Roman" w:cs="Times New Roman"/>
          <w:sz w:val="24"/>
          <w:szCs w:val="24"/>
        </w:rPr>
        <w:t>) has at some time in the past</w:t>
      </w:r>
      <w:r w:rsidRPr="000F5FF1">
        <w:rPr>
          <w:rFonts w:ascii="Times New Roman" w:eastAsia="SimSun" w:hAnsi="Times New Roman" w:cs="Times New Roman"/>
          <w:sz w:val="24"/>
          <w:szCs w:val="24"/>
        </w:rPr>
        <w:t xml:space="preserve"> been re-gilded</w:t>
      </w:r>
      <w:r w:rsidR="006E7532">
        <w:rPr>
          <w:rFonts w:ascii="Times New Roman" w:eastAsia="SimSun" w:hAnsi="Times New Roman" w:cs="Times New Roman"/>
          <w:sz w:val="24"/>
          <w:szCs w:val="24"/>
        </w:rPr>
        <w:t>,</w:t>
      </w:r>
      <w:r w:rsidRPr="000F5FF1">
        <w:rPr>
          <w:rFonts w:ascii="Times New Roman" w:eastAsia="SimSun" w:hAnsi="Times New Roman" w:cs="Times New Roman"/>
          <w:sz w:val="24"/>
          <w:szCs w:val="24"/>
        </w:rPr>
        <w:t xml:space="preserve"> and it is suggested by the auction house </w:t>
      </w:r>
      <w:r w:rsidR="00194D56">
        <w:rPr>
          <w:rFonts w:ascii="Times New Roman" w:eastAsia="SimSun" w:hAnsi="Times New Roman" w:cs="Times New Roman"/>
          <w:sz w:val="24"/>
          <w:szCs w:val="24"/>
        </w:rPr>
        <w:t xml:space="preserve">specialists that this might have been </w:t>
      </w:r>
      <w:r w:rsidRPr="000F5FF1">
        <w:rPr>
          <w:rFonts w:ascii="Times New Roman" w:eastAsia="SimSun" w:hAnsi="Times New Roman" w:cs="Times New Roman"/>
          <w:sz w:val="24"/>
          <w:szCs w:val="24"/>
        </w:rPr>
        <w:t>carried out when it was with Robersons’ Gallery in the 1920s.</w:t>
      </w:r>
      <w:r w:rsidRPr="000F5FF1">
        <w:rPr>
          <w:rFonts w:ascii="Times New Roman" w:eastAsia="SimSun" w:hAnsi="Times New Roman" w:cs="Times New Roman"/>
          <w:sz w:val="24"/>
          <w:szCs w:val="24"/>
          <w:vertAlign w:val="superscript"/>
        </w:rPr>
        <w:footnoteReference w:id="35"/>
      </w:r>
      <w:r w:rsidRPr="000F5FF1">
        <w:rPr>
          <w:rFonts w:ascii="Times New Roman" w:eastAsia="SimSun" w:hAnsi="Times New Roman" w:cs="Times New Roman"/>
          <w:sz w:val="24"/>
          <w:szCs w:val="24"/>
        </w:rPr>
        <w:t xml:space="preserve"> </w:t>
      </w:r>
      <w:r w:rsidR="00194D56">
        <w:rPr>
          <w:rFonts w:ascii="Times New Roman" w:eastAsia="SimSun" w:hAnsi="Times New Roman" w:cs="Times New Roman"/>
          <w:sz w:val="24"/>
          <w:szCs w:val="24"/>
        </w:rPr>
        <w:t xml:space="preserve">It is possible that the restoration work done by Carter-Bowles prior to the sale included the re-gilding of this clock, and possibly also </w:t>
      </w:r>
      <w:r w:rsidR="00A437BC">
        <w:rPr>
          <w:rFonts w:ascii="Times New Roman" w:eastAsia="SimSun" w:hAnsi="Times New Roman" w:cs="Times New Roman"/>
          <w:sz w:val="24"/>
          <w:szCs w:val="24"/>
        </w:rPr>
        <w:t xml:space="preserve">of </w:t>
      </w:r>
      <w:r w:rsidR="00194D56">
        <w:rPr>
          <w:rFonts w:ascii="Times New Roman" w:eastAsia="SimSun" w:hAnsi="Times New Roman" w:cs="Times New Roman"/>
          <w:sz w:val="24"/>
          <w:szCs w:val="24"/>
        </w:rPr>
        <w:t>Pagoda Clock A</w:t>
      </w:r>
      <w:r w:rsidR="00735D4C">
        <w:rPr>
          <w:rFonts w:ascii="Times New Roman" w:eastAsia="SimSun" w:hAnsi="Times New Roman" w:cs="Times New Roman"/>
          <w:sz w:val="24"/>
          <w:szCs w:val="24"/>
        </w:rPr>
        <w:t>,</w:t>
      </w:r>
      <w:r w:rsidR="00194D56">
        <w:rPr>
          <w:rFonts w:ascii="Times New Roman" w:eastAsia="SimSun" w:hAnsi="Times New Roman" w:cs="Times New Roman"/>
          <w:sz w:val="24"/>
          <w:szCs w:val="24"/>
        </w:rPr>
        <w:t xml:space="preserve"> which certainly </w:t>
      </w:r>
      <w:r w:rsidR="00A437BC">
        <w:rPr>
          <w:rFonts w:ascii="Times New Roman" w:eastAsia="SimSun" w:hAnsi="Times New Roman" w:cs="Times New Roman"/>
          <w:sz w:val="24"/>
          <w:szCs w:val="24"/>
        </w:rPr>
        <w:t xml:space="preserve">also </w:t>
      </w:r>
      <w:r w:rsidR="00194D56">
        <w:rPr>
          <w:rFonts w:ascii="Times New Roman" w:eastAsia="SimSun" w:hAnsi="Times New Roman" w:cs="Times New Roman"/>
          <w:sz w:val="24"/>
          <w:szCs w:val="24"/>
        </w:rPr>
        <w:t>appears to have gone through such a process sometime in the not too distant past</w:t>
      </w:r>
      <w:r w:rsidRPr="000F5FF1">
        <w:rPr>
          <w:rFonts w:ascii="Times New Roman" w:eastAsia="SimSun" w:hAnsi="Times New Roman" w:cs="Times New Roman"/>
          <w:sz w:val="24"/>
          <w:szCs w:val="24"/>
        </w:rPr>
        <w:t xml:space="preserve">. </w:t>
      </w:r>
    </w:p>
    <w:p w:rsidR="000F5FF1" w:rsidRPr="000F5FF1" w:rsidRDefault="000F5FF1" w:rsidP="005B13D0">
      <w:pPr>
        <w:spacing w:after="0" w:line="360" w:lineRule="auto"/>
        <w:ind w:firstLine="567"/>
        <w:rPr>
          <w:rFonts w:ascii="Times New Roman" w:eastAsia="SimSun" w:hAnsi="Times New Roman" w:cs="Times New Roman"/>
          <w:sz w:val="24"/>
          <w:szCs w:val="24"/>
        </w:rPr>
      </w:pPr>
      <w:r w:rsidRPr="000F5FF1">
        <w:rPr>
          <w:rFonts w:ascii="Times New Roman" w:eastAsia="SimSun" w:hAnsi="Times New Roman" w:cs="Times New Roman"/>
          <w:sz w:val="24"/>
          <w:szCs w:val="24"/>
        </w:rPr>
        <w:t>The</w:t>
      </w:r>
      <w:r w:rsidR="00227573">
        <w:rPr>
          <w:rFonts w:ascii="Times New Roman" w:eastAsia="SimSun" w:hAnsi="Times New Roman" w:cs="Times New Roman"/>
          <w:sz w:val="24"/>
          <w:szCs w:val="24"/>
        </w:rPr>
        <w:t xml:space="preserve"> Christie’s report points to a</w:t>
      </w:r>
      <w:r w:rsidRPr="000F5FF1">
        <w:rPr>
          <w:rFonts w:ascii="Times New Roman" w:eastAsia="SimSun" w:hAnsi="Times New Roman" w:cs="Times New Roman"/>
          <w:sz w:val="24"/>
          <w:szCs w:val="24"/>
        </w:rPr>
        <w:t xml:space="preserve"> repair mark “Carter Bowles 1922” o</w:t>
      </w:r>
      <w:r w:rsidR="000743EC">
        <w:rPr>
          <w:rFonts w:ascii="Times New Roman" w:eastAsia="SimSun" w:hAnsi="Times New Roman" w:cs="Times New Roman"/>
          <w:sz w:val="24"/>
          <w:szCs w:val="24"/>
        </w:rPr>
        <w:t>n the base and suggest that it is</w:t>
      </w:r>
      <w:r w:rsidRPr="000F5FF1">
        <w:rPr>
          <w:rFonts w:ascii="Times New Roman" w:eastAsia="SimSun" w:hAnsi="Times New Roman" w:cs="Times New Roman"/>
          <w:sz w:val="24"/>
          <w:szCs w:val="24"/>
        </w:rPr>
        <w:t xml:space="preserve"> likely </w:t>
      </w:r>
      <w:r w:rsidR="000743EC">
        <w:rPr>
          <w:rFonts w:ascii="Times New Roman" w:eastAsia="SimSun" w:hAnsi="Times New Roman" w:cs="Times New Roman"/>
          <w:sz w:val="24"/>
          <w:szCs w:val="24"/>
        </w:rPr>
        <w:t xml:space="preserve">that </w:t>
      </w:r>
      <w:r w:rsidRPr="000F5FF1">
        <w:rPr>
          <w:rFonts w:ascii="Times New Roman" w:eastAsia="SimSun" w:hAnsi="Times New Roman" w:cs="Times New Roman"/>
          <w:sz w:val="24"/>
          <w:szCs w:val="24"/>
        </w:rPr>
        <w:t>some of the other restoration work tha</w:t>
      </w:r>
      <w:r w:rsidR="006E7532">
        <w:rPr>
          <w:rFonts w:ascii="Times New Roman" w:eastAsia="SimSun" w:hAnsi="Times New Roman" w:cs="Times New Roman"/>
          <w:sz w:val="24"/>
          <w:szCs w:val="24"/>
        </w:rPr>
        <w:t xml:space="preserve">t can be seen on the clock </w:t>
      </w:r>
      <w:r w:rsidR="004E41B5">
        <w:rPr>
          <w:rFonts w:ascii="Times New Roman" w:eastAsia="SimSun" w:hAnsi="Times New Roman" w:cs="Times New Roman"/>
          <w:sz w:val="24"/>
          <w:szCs w:val="24"/>
        </w:rPr>
        <w:t xml:space="preserve">was </w:t>
      </w:r>
      <w:r w:rsidR="000743EC">
        <w:rPr>
          <w:rFonts w:ascii="Times New Roman" w:eastAsia="SimSun" w:hAnsi="Times New Roman" w:cs="Times New Roman"/>
          <w:sz w:val="24"/>
          <w:szCs w:val="24"/>
        </w:rPr>
        <w:t xml:space="preserve">also </w:t>
      </w:r>
      <w:r w:rsidR="004E41B5">
        <w:rPr>
          <w:rFonts w:ascii="Times New Roman" w:eastAsia="SimSun" w:hAnsi="Times New Roman" w:cs="Times New Roman"/>
          <w:sz w:val="24"/>
          <w:szCs w:val="24"/>
        </w:rPr>
        <w:t>undertaken</w:t>
      </w:r>
      <w:r w:rsidRPr="000F5FF1">
        <w:rPr>
          <w:rFonts w:ascii="Times New Roman" w:eastAsia="SimSun" w:hAnsi="Times New Roman" w:cs="Times New Roman"/>
          <w:sz w:val="24"/>
          <w:szCs w:val="24"/>
        </w:rPr>
        <w:t xml:space="preserve"> at that time. This is almost certain</w:t>
      </w:r>
      <w:r w:rsidR="00A437BC">
        <w:rPr>
          <w:rFonts w:ascii="Times New Roman" w:eastAsia="SimSun" w:hAnsi="Times New Roman" w:cs="Times New Roman"/>
          <w:sz w:val="24"/>
          <w:szCs w:val="24"/>
        </w:rPr>
        <w:t>ly the case. It is also suggested</w:t>
      </w:r>
      <w:r w:rsidRPr="000F5FF1">
        <w:rPr>
          <w:rFonts w:ascii="Times New Roman" w:eastAsia="SimSun" w:hAnsi="Times New Roman" w:cs="Times New Roman"/>
          <w:sz w:val="24"/>
          <w:szCs w:val="24"/>
        </w:rPr>
        <w:t xml:space="preserve"> that some restoration had been carried out before this time, including, “a silvered Chinese-style gallery” </w:t>
      </w:r>
      <w:r w:rsidR="000743EC">
        <w:rPr>
          <w:rFonts w:ascii="Times New Roman" w:eastAsia="SimSun" w:hAnsi="Times New Roman" w:cs="Times New Roman"/>
          <w:sz w:val="24"/>
          <w:szCs w:val="24"/>
        </w:rPr>
        <w:t xml:space="preserve">that was </w:t>
      </w:r>
      <w:r w:rsidRPr="000F5FF1">
        <w:rPr>
          <w:rFonts w:ascii="Times New Roman" w:eastAsia="SimSun" w:hAnsi="Times New Roman" w:cs="Times New Roman"/>
          <w:sz w:val="24"/>
          <w:szCs w:val="24"/>
        </w:rPr>
        <w:t xml:space="preserve">added just above the base of the clock. It is pointed out </w:t>
      </w:r>
      <w:r w:rsidR="004E41B5">
        <w:rPr>
          <w:rFonts w:ascii="Times New Roman" w:eastAsia="SimSun" w:hAnsi="Times New Roman" w:cs="Times New Roman"/>
          <w:sz w:val="24"/>
          <w:szCs w:val="24"/>
        </w:rPr>
        <w:t xml:space="preserve">in the catalogue entry </w:t>
      </w:r>
      <w:r w:rsidRPr="000F5FF1">
        <w:rPr>
          <w:rFonts w:ascii="Times New Roman" w:eastAsia="SimSun" w:hAnsi="Times New Roman" w:cs="Times New Roman"/>
          <w:sz w:val="24"/>
          <w:szCs w:val="24"/>
        </w:rPr>
        <w:t>that this addition can already be seen in the</w:t>
      </w:r>
      <w:r w:rsidR="000743EC">
        <w:rPr>
          <w:rFonts w:ascii="Times New Roman" w:eastAsia="SimSun" w:hAnsi="Times New Roman" w:cs="Times New Roman"/>
          <w:sz w:val="24"/>
          <w:szCs w:val="24"/>
        </w:rPr>
        <w:t xml:space="preserve"> photographic image </w:t>
      </w:r>
      <w:r w:rsidR="004E41B5">
        <w:rPr>
          <w:rFonts w:ascii="Times New Roman" w:eastAsia="SimSun" w:hAnsi="Times New Roman" w:cs="Times New Roman"/>
          <w:sz w:val="24"/>
          <w:szCs w:val="24"/>
        </w:rPr>
        <w:t>in the</w:t>
      </w:r>
      <w:r w:rsidRPr="000F5FF1">
        <w:rPr>
          <w:rFonts w:ascii="Times New Roman" w:eastAsia="SimSun" w:hAnsi="Times New Roman" w:cs="Times New Roman"/>
          <w:sz w:val="24"/>
          <w:szCs w:val="24"/>
        </w:rPr>
        <w:t xml:space="preserve"> Robersons’ catalogue, suggesting that it is likely to be a 19th century replacement and “possibly a Chinese one”. It would </w:t>
      </w:r>
      <w:r w:rsidR="00BA0C16">
        <w:rPr>
          <w:rFonts w:ascii="Times New Roman" w:eastAsia="SimSun" w:hAnsi="Times New Roman" w:cs="Times New Roman"/>
          <w:sz w:val="24"/>
          <w:szCs w:val="24"/>
        </w:rPr>
        <w:t xml:space="preserve">have </w:t>
      </w:r>
      <w:r w:rsidRPr="000F5FF1">
        <w:rPr>
          <w:rFonts w:ascii="Times New Roman" w:eastAsia="SimSun" w:hAnsi="Times New Roman" w:cs="Times New Roman"/>
          <w:sz w:val="24"/>
          <w:szCs w:val="24"/>
        </w:rPr>
        <w:t>be</w:t>
      </w:r>
      <w:r w:rsidR="00BA0C16">
        <w:rPr>
          <w:rFonts w:ascii="Times New Roman" w:eastAsia="SimSun" w:hAnsi="Times New Roman" w:cs="Times New Roman"/>
          <w:sz w:val="24"/>
          <w:szCs w:val="24"/>
        </w:rPr>
        <w:t>en</w:t>
      </w:r>
      <w:r w:rsidRPr="000F5FF1">
        <w:rPr>
          <w:rFonts w:ascii="Times New Roman" w:eastAsia="SimSun" w:hAnsi="Times New Roman" w:cs="Times New Roman"/>
          <w:sz w:val="24"/>
          <w:szCs w:val="24"/>
        </w:rPr>
        <w:t xml:space="preserve"> interestin</w:t>
      </w:r>
      <w:r w:rsidR="00BA0C16">
        <w:rPr>
          <w:rFonts w:ascii="Times New Roman" w:eastAsia="SimSun" w:hAnsi="Times New Roman" w:cs="Times New Roman"/>
          <w:sz w:val="24"/>
          <w:szCs w:val="24"/>
        </w:rPr>
        <w:t>g (but not practical) to have compared the red</w:t>
      </w:r>
      <w:r w:rsidRPr="000F5FF1">
        <w:rPr>
          <w:rFonts w:ascii="Times New Roman" w:eastAsia="SimSun" w:hAnsi="Times New Roman" w:cs="Times New Roman"/>
          <w:sz w:val="24"/>
          <w:szCs w:val="24"/>
        </w:rPr>
        <w:t xml:space="preserve"> “silk and card to the rear door” found in the Borrel</w:t>
      </w:r>
      <w:r w:rsidR="006E3317">
        <w:rPr>
          <w:rFonts w:ascii="Times New Roman" w:eastAsia="SimSun" w:hAnsi="Times New Roman" w:cs="Times New Roman"/>
          <w:sz w:val="24"/>
          <w:szCs w:val="24"/>
        </w:rPr>
        <w:t>l</w:t>
      </w:r>
      <w:r w:rsidRPr="000F5FF1">
        <w:rPr>
          <w:rFonts w:ascii="Times New Roman" w:eastAsia="SimSun" w:hAnsi="Times New Roman" w:cs="Times New Roman"/>
          <w:sz w:val="24"/>
          <w:szCs w:val="24"/>
        </w:rPr>
        <w:t xml:space="preserve"> clock with</w:t>
      </w:r>
      <w:r w:rsidR="00BA0C16">
        <w:rPr>
          <w:rFonts w:ascii="Times New Roman" w:eastAsia="SimSun" w:hAnsi="Times New Roman" w:cs="Times New Roman"/>
          <w:sz w:val="24"/>
          <w:szCs w:val="24"/>
        </w:rPr>
        <w:t xml:space="preserve"> the silk replacement in Pagoda C</w:t>
      </w:r>
      <w:r w:rsidRPr="000F5FF1">
        <w:rPr>
          <w:rFonts w:ascii="Times New Roman" w:eastAsia="SimSun" w:hAnsi="Times New Roman" w:cs="Times New Roman"/>
          <w:sz w:val="24"/>
          <w:szCs w:val="24"/>
        </w:rPr>
        <w:t>lock</w:t>
      </w:r>
      <w:r w:rsidR="00BA0C16">
        <w:rPr>
          <w:rFonts w:ascii="Times New Roman" w:eastAsia="SimSun" w:hAnsi="Times New Roman" w:cs="Times New Roman"/>
          <w:sz w:val="24"/>
          <w:szCs w:val="24"/>
        </w:rPr>
        <w:t xml:space="preserve"> A</w:t>
      </w:r>
      <w:r w:rsidR="00227573">
        <w:rPr>
          <w:rFonts w:ascii="Times New Roman" w:eastAsia="SimSun" w:hAnsi="Times New Roman" w:cs="Times New Roman"/>
          <w:sz w:val="24"/>
          <w:szCs w:val="24"/>
        </w:rPr>
        <w:t>, as these</w:t>
      </w:r>
      <w:r w:rsidRPr="000F5FF1">
        <w:rPr>
          <w:rFonts w:ascii="Times New Roman" w:eastAsia="SimSun" w:hAnsi="Times New Roman" w:cs="Times New Roman"/>
          <w:sz w:val="24"/>
          <w:szCs w:val="24"/>
        </w:rPr>
        <w:t xml:space="preserve"> </w:t>
      </w:r>
      <w:r w:rsidR="00227573">
        <w:rPr>
          <w:rFonts w:ascii="Times New Roman" w:eastAsia="SimSun" w:hAnsi="Times New Roman" w:cs="Times New Roman"/>
          <w:sz w:val="24"/>
          <w:szCs w:val="24"/>
        </w:rPr>
        <w:t>are also likely to have b</w:t>
      </w:r>
      <w:r w:rsidRPr="000F5FF1">
        <w:rPr>
          <w:rFonts w:ascii="Times New Roman" w:eastAsia="SimSun" w:hAnsi="Times New Roman" w:cs="Times New Roman"/>
          <w:sz w:val="24"/>
          <w:szCs w:val="24"/>
        </w:rPr>
        <w:t>e</w:t>
      </w:r>
      <w:r w:rsidR="00DC5136">
        <w:rPr>
          <w:rFonts w:ascii="Times New Roman" w:eastAsia="SimSun" w:hAnsi="Times New Roman" w:cs="Times New Roman"/>
          <w:sz w:val="24"/>
          <w:szCs w:val="24"/>
        </w:rPr>
        <w:t>en</w:t>
      </w:r>
      <w:r w:rsidRPr="000F5FF1">
        <w:rPr>
          <w:rFonts w:ascii="Times New Roman" w:eastAsia="SimSun" w:hAnsi="Times New Roman" w:cs="Times New Roman"/>
          <w:sz w:val="24"/>
          <w:szCs w:val="24"/>
        </w:rPr>
        <w:t xml:space="preserve"> Carter-Bowles restoration</w:t>
      </w:r>
      <w:r w:rsidR="00227573">
        <w:rPr>
          <w:rFonts w:ascii="Times New Roman" w:eastAsia="SimSun" w:hAnsi="Times New Roman" w:cs="Times New Roman"/>
          <w:sz w:val="24"/>
          <w:szCs w:val="24"/>
        </w:rPr>
        <w:t>s</w:t>
      </w:r>
      <w:r w:rsidRPr="000F5FF1">
        <w:rPr>
          <w:rFonts w:ascii="Times New Roman" w:eastAsia="SimSun" w:hAnsi="Times New Roman" w:cs="Times New Roman"/>
          <w:sz w:val="24"/>
          <w:szCs w:val="24"/>
        </w:rPr>
        <w:t xml:space="preserve">. The “paste-set tune-selection” </w:t>
      </w:r>
      <w:r w:rsidR="00BA0C16">
        <w:rPr>
          <w:rFonts w:ascii="Times New Roman" w:eastAsia="SimSun" w:hAnsi="Times New Roman" w:cs="Times New Roman"/>
          <w:sz w:val="24"/>
          <w:szCs w:val="24"/>
        </w:rPr>
        <w:t xml:space="preserve">mentioned in the condition report </w:t>
      </w:r>
      <w:r w:rsidRPr="000F5FF1">
        <w:rPr>
          <w:rFonts w:ascii="Times New Roman" w:eastAsia="SimSun" w:hAnsi="Times New Roman" w:cs="Times New Roman"/>
          <w:sz w:val="24"/>
          <w:szCs w:val="24"/>
        </w:rPr>
        <w:t>may also be similar to the crudely manufactured example found in the Pagoda Clock.</w:t>
      </w:r>
      <w:r w:rsidRPr="000F5FF1">
        <w:rPr>
          <w:rFonts w:ascii="Times New Roman" w:eastAsia="SimSun" w:hAnsi="Times New Roman" w:cs="Times New Roman"/>
          <w:sz w:val="24"/>
          <w:szCs w:val="24"/>
          <w:vertAlign w:val="superscript"/>
        </w:rPr>
        <w:footnoteReference w:id="36"/>
      </w:r>
    </w:p>
    <w:p w:rsidR="000F5FF1" w:rsidRPr="000F5FF1" w:rsidRDefault="000F5FF1" w:rsidP="005B13D0">
      <w:pPr>
        <w:spacing w:after="0" w:line="360" w:lineRule="auto"/>
        <w:ind w:firstLine="567"/>
        <w:rPr>
          <w:rFonts w:ascii="Times New Roman" w:eastAsia="SimSun" w:hAnsi="Times New Roman" w:cs="Times New Roman"/>
          <w:sz w:val="24"/>
          <w:szCs w:val="24"/>
        </w:rPr>
      </w:pPr>
      <w:r w:rsidRPr="000F5FF1">
        <w:rPr>
          <w:rFonts w:ascii="Times New Roman" w:eastAsia="SimSun" w:hAnsi="Times New Roman" w:cs="Times New Roman"/>
          <w:sz w:val="24"/>
          <w:szCs w:val="24"/>
        </w:rPr>
        <w:t>It is interesting to note that</w:t>
      </w:r>
      <w:r w:rsidR="00735D4C">
        <w:rPr>
          <w:rFonts w:ascii="Times New Roman" w:eastAsia="SimSun" w:hAnsi="Times New Roman" w:cs="Times New Roman"/>
          <w:sz w:val="24"/>
          <w:szCs w:val="24"/>
        </w:rPr>
        <w:t>,</w:t>
      </w:r>
      <w:r w:rsidRPr="000F5FF1">
        <w:rPr>
          <w:rFonts w:ascii="Times New Roman" w:eastAsia="SimSun" w:hAnsi="Times New Roman" w:cs="Times New Roman"/>
          <w:sz w:val="24"/>
          <w:szCs w:val="24"/>
        </w:rPr>
        <w:t xml:space="preserve"> in his obituary of 1961</w:t>
      </w:r>
      <w:r w:rsidR="00735D4C">
        <w:rPr>
          <w:rFonts w:ascii="Times New Roman" w:eastAsia="SimSun" w:hAnsi="Times New Roman" w:cs="Times New Roman"/>
          <w:sz w:val="24"/>
          <w:szCs w:val="24"/>
        </w:rPr>
        <w:t>,</w:t>
      </w:r>
      <w:r w:rsidRPr="000F5FF1">
        <w:rPr>
          <w:rFonts w:ascii="Times New Roman" w:eastAsia="SimSun" w:hAnsi="Times New Roman" w:cs="Times New Roman"/>
          <w:sz w:val="24"/>
          <w:szCs w:val="24"/>
        </w:rPr>
        <w:t xml:space="preserve"> it states that Carter-Bowles had carried out his business </w:t>
      </w:r>
      <w:r w:rsidR="006E3317">
        <w:rPr>
          <w:rFonts w:ascii="Times New Roman" w:eastAsia="SimSun" w:hAnsi="Times New Roman" w:cs="Times New Roman"/>
          <w:sz w:val="24"/>
          <w:szCs w:val="24"/>
        </w:rPr>
        <w:t xml:space="preserve">in </w:t>
      </w:r>
      <w:r w:rsidRPr="000F5FF1">
        <w:rPr>
          <w:rFonts w:ascii="Times New Roman" w:eastAsia="SimSun" w:hAnsi="Times New Roman" w:cs="Times New Roman"/>
          <w:sz w:val="24"/>
          <w:szCs w:val="24"/>
        </w:rPr>
        <w:t>Cheltenham for 30 years. This of course only takes us back to the period when he was working in the 1930s, some</w:t>
      </w:r>
      <w:r w:rsidR="00DC5136">
        <w:rPr>
          <w:rFonts w:ascii="Times New Roman" w:eastAsia="SimSun" w:hAnsi="Times New Roman" w:cs="Times New Roman"/>
          <w:sz w:val="24"/>
          <w:szCs w:val="24"/>
        </w:rPr>
        <w:t xml:space="preserve"> considerable </w:t>
      </w:r>
      <w:r w:rsidRPr="000F5FF1">
        <w:rPr>
          <w:rFonts w:ascii="Times New Roman" w:eastAsia="SimSun" w:hAnsi="Times New Roman" w:cs="Times New Roman"/>
          <w:sz w:val="24"/>
          <w:szCs w:val="24"/>
        </w:rPr>
        <w:t>time after his s</w:t>
      </w:r>
      <w:r w:rsidR="004E41B5">
        <w:rPr>
          <w:rFonts w:ascii="Times New Roman" w:eastAsia="SimSun" w:hAnsi="Times New Roman" w:cs="Times New Roman"/>
          <w:sz w:val="24"/>
          <w:szCs w:val="24"/>
        </w:rPr>
        <w:t>ignature appears on the Roberson</w:t>
      </w:r>
      <w:r w:rsidRPr="000F5FF1">
        <w:rPr>
          <w:rFonts w:ascii="Times New Roman" w:eastAsia="SimSun" w:hAnsi="Times New Roman" w:cs="Times New Roman"/>
          <w:sz w:val="24"/>
          <w:szCs w:val="24"/>
        </w:rPr>
        <w:t>s</w:t>
      </w:r>
      <w:r w:rsidR="004E41B5">
        <w:rPr>
          <w:rFonts w:ascii="Times New Roman" w:eastAsia="SimSun" w:hAnsi="Times New Roman" w:cs="Times New Roman"/>
          <w:sz w:val="24"/>
          <w:szCs w:val="24"/>
        </w:rPr>
        <w:t>’</w:t>
      </w:r>
      <w:r w:rsidRPr="000F5FF1">
        <w:rPr>
          <w:rFonts w:ascii="Times New Roman" w:eastAsia="SimSun" w:hAnsi="Times New Roman" w:cs="Times New Roman"/>
          <w:sz w:val="24"/>
          <w:szCs w:val="24"/>
        </w:rPr>
        <w:t xml:space="preserve"> clocks. It is also interesting t</w:t>
      </w:r>
      <w:r w:rsidR="003A2532">
        <w:rPr>
          <w:rFonts w:ascii="Times New Roman" w:eastAsia="SimSun" w:hAnsi="Times New Roman" w:cs="Times New Roman"/>
          <w:sz w:val="24"/>
          <w:szCs w:val="24"/>
        </w:rPr>
        <w:t xml:space="preserve">o note that he was still </w:t>
      </w:r>
      <w:r w:rsidRPr="000F5FF1">
        <w:rPr>
          <w:rFonts w:ascii="Times New Roman" w:eastAsia="SimSun" w:hAnsi="Times New Roman" w:cs="Times New Roman"/>
          <w:sz w:val="24"/>
          <w:szCs w:val="24"/>
        </w:rPr>
        <w:t>quite young - just ove</w:t>
      </w:r>
      <w:r w:rsidR="004E41B5">
        <w:rPr>
          <w:rFonts w:ascii="Times New Roman" w:eastAsia="SimSun" w:hAnsi="Times New Roman" w:cs="Times New Roman"/>
          <w:sz w:val="24"/>
          <w:szCs w:val="24"/>
        </w:rPr>
        <w:t xml:space="preserve">r thirty </w:t>
      </w:r>
      <w:r w:rsidR="00DC5136">
        <w:rPr>
          <w:rFonts w:ascii="Times New Roman" w:eastAsia="SimSun" w:hAnsi="Times New Roman" w:cs="Times New Roman"/>
          <w:sz w:val="24"/>
          <w:szCs w:val="24"/>
        </w:rPr>
        <w:t xml:space="preserve">years old </w:t>
      </w:r>
      <w:r w:rsidR="004E41B5">
        <w:rPr>
          <w:rFonts w:ascii="Times New Roman" w:eastAsia="SimSun" w:hAnsi="Times New Roman" w:cs="Times New Roman"/>
          <w:sz w:val="24"/>
          <w:szCs w:val="24"/>
        </w:rPr>
        <w:t>- when he worked with</w:t>
      </w:r>
      <w:r w:rsidR="00227573">
        <w:rPr>
          <w:rFonts w:ascii="Times New Roman" w:eastAsia="SimSun" w:hAnsi="Times New Roman" w:cs="Times New Roman"/>
          <w:sz w:val="24"/>
          <w:szCs w:val="24"/>
        </w:rPr>
        <w:t xml:space="preserve"> the Robersons’</w:t>
      </w:r>
      <w:r w:rsidRPr="000F5FF1">
        <w:rPr>
          <w:rFonts w:ascii="Times New Roman" w:eastAsia="SimSun" w:hAnsi="Times New Roman" w:cs="Times New Roman"/>
          <w:sz w:val="24"/>
          <w:szCs w:val="24"/>
        </w:rPr>
        <w:t xml:space="preserve"> clocks. </w:t>
      </w:r>
      <w:r w:rsidR="00BA0C16">
        <w:rPr>
          <w:rFonts w:ascii="Times New Roman" w:eastAsia="SimSun" w:hAnsi="Times New Roman" w:cs="Times New Roman"/>
          <w:sz w:val="24"/>
          <w:szCs w:val="24"/>
        </w:rPr>
        <w:t>No f</w:t>
      </w:r>
      <w:r w:rsidRPr="000F5FF1">
        <w:rPr>
          <w:rFonts w:ascii="Times New Roman" w:eastAsia="SimSun" w:hAnsi="Times New Roman" w:cs="Times New Roman"/>
          <w:sz w:val="24"/>
          <w:szCs w:val="24"/>
        </w:rPr>
        <w:t xml:space="preserve">urther information as to his involvement </w:t>
      </w:r>
      <w:r w:rsidR="00227573">
        <w:rPr>
          <w:rFonts w:ascii="Times New Roman" w:eastAsia="SimSun" w:hAnsi="Times New Roman" w:cs="Times New Roman"/>
          <w:sz w:val="24"/>
          <w:szCs w:val="24"/>
        </w:rPr>
        <w:t>with these</w:t>
      </w:r>
      <w:r w:rsidR="00D2697E">
        <w:rPr>
          <w:rFonts w:ascii="Times New Roman" w:eastAsia="SimSun" w:hAnsi="Times New Roman" w:cs="Times New Roman"/>
          <w:sz w:val="24"/>
          <w:szCs w:val="24"/>
        </w:rPr>
        <w:t xml:space="preserve"> clocks </w:t>
      </w:r>
      <w:r w:rsidR="00BA0C16">
        <w:rPr>
          <w:rFonts w:ascii="Times New Roman" w:eastAsia="SimSun" w:hAnsi="Times New Roman" w:cs="Times New Roman"/>
          <w:sz w:val="24"/>
          <w:szCs w:val="24"/>
        </w:rPr>
        <w:t>presents itself</w:t>
      </w:r>
      <w:r w:rsidRPr="000F5FF1">
        <w:rPr>
          <w:rFonts w:ascii="Times New Roman" w:eastAsia="SimSun" w:hAnsi="Times New Roman" w:cs="Times New Roman"/>
          <w:sz w:val="24"/>
          <w:szCs w:val="24"/>
        </w:rPr>
        <w:t xml:space="preserve"> in his obituary:</w:t>
      </w:r>
    </w:p>
    <w:p w:rsidR="000F5FF1" w:rsidRPr="000F5FF1" w:rsidRDefault="000F5FF1" w:rsidP="005B13D0">
      <w:pPr>
        <w:spacing w:after="0" w:line="360" w:lineRule="auto"/>
        <w:rPr>
          <w:rFonts w:ascii="Times New Roman" w:eastAsia="SimSun" w:hAnsi="Times New Roman" w:cs="Times New Roman"/>
          <w:sz w:val="24"/>
          <w:szCs w:val="24"/>
        </w:rPr>
      </w:pPr>
    </w:p>
    <w:p w:rsidR="000F5FF1" w:rsidRPr="000F5FF1" w:rsidRDefault="000F5FF1" w:rsidP="005B13D0">
      <w:pPr>
        <w:spacing w:after="0" w:line="240" w:lineRule="auto"/>
        <w:ind w:left="567"/>
        <w:rPr>
          <w:rFonts w:ascii="Times New Roman" w:eastAsia="SimSun" w:hAnsi="Times New Roman" w:cs="Times New Roman"/>
          <w:sz w:val="24"/>
          <w:szCs w:val="24"/>
        </w:rPr>
      </w:pPr>
      <w:r w:rsidRPr="000F5FF1">
        <w:rPr>
          <w:rFonts w:ascii="Times New Roman" w:eastAsia="SimSun" w:hAnsi="Times New Roman" w:cs="Times New Roman"/>
          <w:sz w:val="24"/>
          <w:szCs w:val="24"/>
        </w:rPr>
        <w:t>Mr H. Carter-Bowles</w:t>
      </w:r>
    </w:p>
    <w:p w:rsidR="000F5FF1" w:rsidRPr="000F5FF1" w:rsidRDefault="000F5FF1" w:rsidP="005B13D0">
      <w:pPr>
        <w:spacing w:after="0" w:line="240" w:lineRule="auto"/>
        <w:ind w:left="567"/>
        <w:rPr>
          <w:rFonts w:ascii="Times New Roman" w:eastAsia="SimSun" w:hAnsi="Times New Roman" w:cs="Times New Roman"/>
          <w:sz w:val="24"/>
          <w:szCs w:val="24"/>
        </w:rPr>
      </w:pPr>
      <w:r w:rsidRPr="000F5FF1">
        <w:rPr>
          <w:rFonts w:ascii="Times New Roman" w:eastAsia="SimSun" w:hAnsi="Times New Roman" w:cs="Times New Roman"/>
          <w:sz w:val="24"/>
          <w:szCs w:val="24"/>
        </w:rPr>
        <w:t>The death has occurred after a long illness, of Mr. Harold Carter-Bowles, FBHI, of Cheltenham, one of the best-known horologists and antiquaries in Gloucestershire. He was 72.</w:t>
      </w:r>
    </w:p>
    <w:p w:rsidR="000F5FF1" w:rsidRPr="000F5FF1" w:rsidRDefault="000F5FF1" w:rsidP="005B13D0">
      <w:pPr>
        <w:spacing w:after="0" w:line="240" w:lineRule="auto"/>
        <w:ind w:left="567"/>
        <w:rPr>
          <w:rFonts w:ascii="Times New Roman" w:eastAsia="SimSun" w:hAnsi="Times New Roman" w:cs="Times New Roman"/>
          <w:sz w:val="24"/>
          <w:szCs w:val="24"/>
        </w:rPr>
      </w:pPr>
      <w:r w:rsidRPr="000F5FF1">
        <w:rPr>
          <w:rFonts w:ascii="Times New Roman" w:eastAsia="SimSun" w:hAnsi="Times New Roman" w:cs="Times New Roman"/>
          <w:sz w:val="24"/>
          <w:szCs w:val="24"/>
        </w:rPr>
        <w:t>Mr Carter-Bowles, who was born in Cheltenham, had carried on his business as horologist and scientific instrument maker in the town for 30 years, many of them at 6 Queen’s Circus, and his shop window was always a source of great interest for the many horological curios that were in it.</w:t>
      </w:r>
    </w:p>
    <w:p w:rsidR="000F5FF1" w:rsidRPr="000F5FF1" w:rsidRDefault="000F5FF1" w:rsidP="005B13D0">
      <w:pPr>
        <w:spacing w:after="0" w:line="240" w:lineRule="auto"/>
        <w:ind w:left="567"/>
        <w:rPr>
          <w:rFonts w:ascii="Times New Roman" w:eastAsia="SimSun" w:hAnsi="Times New Roman" w:cs="Times New Roman"/>
          <w:sz w:val="24"/>
          <w:szCs w:val="24"/>
        </w:rPr>
      </w:pPr>
      <w:r w:rsidRPr="000F5FF1">
        <w:rPr>
          <w:rFonts w:ascii="Times New Roman" w:eastAsia="SimSun" w:hAnsi="Times New Roman" w:cs="Times New Roman"/>
          <w:sz w:val="24"/>
          <w:szCs w:val="24"/>
        </w:rPr>
        <w:t>He was the first Chairman of the Cheltenham Branch of the British Horological Institute in the years 1950-51-52. A member of the BHI for nearly 20 years, he was afterwards elected Branch Vice-President and held that post ever since. He was also a member of the British Antiquary Society.</w:t>
      </w:r>
    </w:p>
    <w:p w:rsidR="000F5FF1" w:rsidRPr="000F5FF1" w:rsidRDefault="000F5FF1" w:rsidP="005B13D0">
      <w:pPr>
        <w:spacing w:after="0" w:line="240" w:lineRule="auto"/>
        <w:ind w:left="567"/>
        <w:rPr>
          <w:rFonts w:ascii="Times New Roman" w:eastAsia="SimSun" w:hAnsi="Times New Roman" w:cs="Times New Roman"/>
          <w:sz w:val="24"/>
          <w:szCs w:val="24"/>
        </w:rPr>
      </w:pPr>
      <w:r w:rsidRPr="000F5FF1">
        <w:rPr>
          <w:rFonts w:ascii="Times New Roman" w:eastAsia="SimSun" w:hAnsi="Times New Roman" w:cs="Times New Roman"/>
          <w:sz w:val="24"/>
          <w:szCs w:val="24"/>
        </w:rPr>
        <w:t>The business will be continued at Queen’s Circus, Cheltenham, by Mr. Douglas Payne.</w:t>
      </w:r>
      <w:r w:rsidRPr="000F5FF1">
        <w:rPr>
          <w:rFonts w:ascii="Times New Roman" w:eastAsia="SimSun" w:hAnsi="Times New Roman" w:cs="Times New Roman"/>
          <w:sz w:val="24"/>
          <w:szCs w:val="24"/>
          <w:vertAlign w:val="superscript"/>
        </w:rPr>
        <w:footnoteReference w:id="37"/>
      </w:r>
    </w:p>
    <w:p w:rsidR="000F5FF1" w:rsidRPr="000F5FF1" w:rsidRDefault="000F5FF1" w:rsidP="005B13D0">
      <w:pPr>
        <w:spacing w:after="0" w:line="360" w:lineRule="auto"/>
        <w:rPr>
          <w:rFonts w:ascii="Times New Roman" w:eastAsia="SimSun" w:hAnsi="Times New Roman" w:cs="Times New Roman"/>
          <w:sz w:val="24"/>
          <w:szCs w:val="24"/>
        </w:rPr>
      </w:pPr>
    </w:p>
    <w:p w:rsidR="00DC5136" w:rsidRPr="006C6044" w:rsidRDefault="000F5FF1" w:rsidP="005B13D0">
      <w:pPr>
        <w:spacing w:after="0" w:line="360" w:lineRule="auto"/>
        <w:rPr>
          <w:rFonts w:ascii="Times New Roman" w:eastAsia="SimSun" w:hAnsi="Times New Roman" w:cs="Times New Roman"/>
          <w:sz w:val="24"/>
          <w:szCs w:val="24"/>
        </w:rPr>
      </w:pPr>
      <w:r w:rsidRPr="000F5FF1">
        <w:rPr>
          <w:rFonts w:ascii="Times New Roman" w:eastAsia="SimSun" w:hAnsi="Times New Roman" w:cs="Times New Roman"/>
          <w:sz w:val="24"/>
          <w:szCs w:val="24"/>
        </w:rPr>
        <w:t>Anothe</w:t>
      </w:r>
      <w:r w:rsidR="0009272D">
        <w:rPr>
          <w:rFonts w:ascii="Times New Roman" w:eastAsia="SimSun" w:hAnsi="Times New Roman" w:cs="Times New Roman"/>
          <w:sz w:val="24"/>
          <w:szCs w:val="24"/>
        </w:rPr>
        <w:t>r important clock</w:t>
      </w:r>
      <w:r w:rsidR="00264C97">
        <w:rPr>
          <w:rFonts w:ascii="Times New Roman" w:eastAsia="SimSun" w:hAnsi="Times New Roman" w:cs="Times New Roman"/>
          <w:sz w:val="24"/>
          <w:szCs w:val="24"/>
        </w:rPr>
        <w:t>,</w:t>
      </w:r>
      <w:r w:rsidR="00DC5136">
        <w:rPr>
          <w:rFonts w:ascii="Times New Roman" w:eastAsia="SimSun" w:hAnsi="Times New Roman" w:cs="Times New Roman"/>
          <w:sz w:val="24"/>
          <w:szCs w:val="24"/>
        </w:rPr>
        <w:t xml:space="preserve"> in the </w:t>
      </w:r>
      <w:r w:rsidR="00745DCE">
        <w:rPr>
          <w:rFonts w:ascii="Times New Roman" w:eastAsia="SimSun" w:hAnsi="Times New Roman" w:cs="Times New Roman"/>
          <w:sz w:val="24"/>
          <w:szCs w:val="24"/>
        </w:rPr>
        <w:t>above list of five</w:t>
      </w:r>
      <w:r w:rsidR="00264C97">
        <w:rPr>
          <w:rFonts w:ascii="Times New Roman" w:eastAsia="SimSun" w:hAnsi="Times New Roman" w:cs="Times New Roman"/>
          <w:sz w:val="24"/>
          <w:szCs w:val="24"/>
        </w:rPr>
        <w:t>,</w:t>
      </w:r>
      <w:r w:rsidRPr="000F5FF1">
        <w:rPr>
          <w:rFonts w:ascii="Times New Roman" w:eastAsia="SimSun" w:hAnsi="Times New Roman" w:cs="Times New Roman"/>
          <w:sz w:val="24"/>
          <w:szCs w:val="24"/>
        </w:rPr>
        <w:t xml:space="preserve"> recently sold at auction.</w:t>
      </w:r>
      <w:r w:rsidR="00DC5136">
        <w:rPr>
          <w:rFonts w:ascii="Times New Roman" w:eastAsia="SimSun" w:hAnsi="Times New Roman" w:cs="Times New Roman"/>
          <w:sz w:val="24"/>
          <w:szCs w:val="24"/>
        </w:rPr>
        <w:t xml:space="preserve"> </w:t>
      </w:r>
      <w:r w:rsidRPr="000F5FF1">
        <w:rPr>
          <w:rFonts w:ascii="Times New Roman" w:eastAsia="SimSun" w:hAnsi="Times New Roman" w:cs="Times New Roman"/>
          <w:sz w:val="24"/>
          <w:szCs w:val="24"/>
        </w:rPr>
        <w:t xml:space="preserve">The “Imperial Immortal Mountain Clock” </w:t>
      </w:r>
      <w:r w:rsidR="00D2697E">
        <w:rPr>
          <w:rFonts w:ascii="Times New Roman" w:eastAsia="SimSun" w:hAnsi="Times New Roman" w:cs="Times New Roman"/>
          <w:sz w:val="24"/>
          <w:szCs w:val="24"/>
        </w:rPr>
        <w:t>(</w:t>
      </w:r>
      <w:r w:rsidRPr="000F5FF1">
        <w:rPr>
          <w:rFonts w:ascii="Times New Roman" w:eastAsia="SimSun" w:hAnsi="Times New Roman" w:cs="Times New Roman"/>
          <w:sz w:val="24"/>
          <w:szCs w:val="24"/>
        </w:rPr>
        <w:t>or “Rock Monastery Clock”</w:t>
      </w:r>
      <w:r w:rsidR="00DC5136">
        <w:rPr>
          <w:rFonts w:ascii="Times New Roman" w:eastAsia="SimSun" w:hAnsi="Times New Roman" w:cs="Times New Roman"/>
          <w:sz w:val="24"/>
          <w:szCs w:val="24"/>
        </w:rPr>
        <w:t xml:space="preserve"> as seen in the Robersons’ catalogue</w:t>
      </w:r>
      <w:r w:rsidR="00D2697E">
        <w:rPr>
          <w:rFonts w:ascii="Times New Roman" w:eastAsia="SimSun" w:hAnsi="Times New Roman" w:cs="Times New Roman"/>
          <w:sz w:val="24"/>
          <w:szCs w:val="24"/>
        </w:rPr>
        <w:t>)</w:t>
      </w:r>
      <w:r w:rsidRPr="000F5FF1">
        <w:rPr>
          <w:rFonts w:ascii="Times New Roman" w:eastAsia="SimSun" w:hAnsi="Times New Roman" w:cs="Times New Roman"/>
          <w:sz w:val="24"/>
          <w:szCs w:val="24"/>
        </w:rPr>
        <w:t xml:space="preserve"> sold in </w:t>
      </w:r>
      <w:r w:rsidR="00DC5136">
        <w:rPr>
          <w:rFonts w:ascii="Times New Roman" w:eastAsia="SimSun" w:hAnsi="Times New Roman" w:cs="Times New Roman"/>
          <w:sz w:val="24"/>
          <w:szCs w:val="24"/>
        </w:rPr>
        <w:t>June 2015</w:t>
      </w:r>
      <w:r w:rsidR="00990CB0">
        <w:rPr>
          <w:rFonts w:ascii="Times New Roman" w:eastAsia="SimSun" w:hAnsi="Times New Roman" w:cs="Times New Roman"/>
          <w:sz w:val="24"/>
          <w:szCs w:val="24"/>
        </w:rPr>
        <w:t>. It</w:t>
      </w:r>
      <w:r w:rsidRPr="000F5FF1">
        <w:rPr>
          <w:rFonts w:ascii="Times New Roman" w:eastAsia="SimSun" w:hAnsi="Times New Roman" w:cs="Times New Roman"/>
          <w:sz w:val="24"/>
          <w:szCs w:val="24"/>
        </w:rPr>
        <w:t xml:space="preserve"> set a </w:t>
      </w:r>
      <w:r w:rsidR="00D2697E">
        <w:rPr>
          <w:rFonts w:ascii="Times New Roman" w:eastAsia="SimSun" w:hAnsi="Times New Roman" w:cs="Times New Roman"/>
          <w:sz w:val="24"/>
          <w:szCs w:val="24"/>
        </w:rPr>
        <w:t>new world record for an “Asian a</w:t>
      </w:r>
      <w:r w:rsidRPr="000F5FF1">
        <w:rPr>
          <w:rFonts w:ascii="Times New Roman" w:eastAsia="SimSun" w:hAnsi="Times New Roman" w:cs="Times New Roman"/>
          <w:sz w:val="24"/>
          <w:szCs w:val="24"/>
        </w:rPr>
        <w:t>rt object sold on an on</w:t>
      </w:r>
      <w:r w:rsidR="00D33BC9">
        <w:rPr>
          <w:rFonts w:ascii="Times New Roman" w:eastAsia="SimSun" w:hAnsi="Times New Roman" w:cs="Times New Roman"/>
          <w:sz w:val="24"/>
          <w:szCs w:val="24"/>
        </w:rPr>
        <w:t>-line auction”, at €3,370,000</w:t>
      </w:r>
      <w:r w:rsidR="00A37375">
        <w:rPr>
          <w:rFonts w:ascii="Times New Roman" w:eastAsia="SimSun" w:hAnsi="Times New Roman" w:cs="Times New Roman"/>
          <w:sz w:val="24"/>
          <w:szCs w:val="24"/>
        </w:rPr>
        <w:t>,</w:t>
      </w:r>
      <w:r w:rsidRPr="000F5FF1">
        <w:rPr>
          <w:rFonts w:ascii="Times New Roman" w:eastAsia="SimSun" w:hAnsi="Times New Roman" w:cs="Times New Roman"/>
          <w:sz w:val="24"/>
          <w:szCs w:val="24"/>
        </w:rPr>
        <w:t xml:space="preserve"> </w:t>
      </w:r>
      <w:r w:rsidR="00D33BC9">
        <w:rPr>
          <w:rFonts w:ascii="Times New Roman" w:eastAsia="SimSun" w:hAnsi="Times New Roman" w:cs="Times New Roman"/>
          <w:sz w:val="24"/>
          <w:szCs w:val="24"/>
        </w:rPr>
        <w:t>when it was bought by</w:t>
      </w:r>
      <w:r w:rsidR="00D33BC9" w:rsidRPr="00D33BC9">
        <w:rPr>
          <w:rFonts w:ascii="Times New Roman" w:eastAsia="SimSun" w:hAnsi="Times New Roman" w:cs="Times New Roman"/>
          <w:sz w:val="24"/>
          <w:szCs w:val="24"/>
          <w:lang w:val="en"/>
        </w:rPr>
        <w:t xml:space="preserve"> the Shanghai-based billionaire and art collector Liu Yiqi</w:t>
      </w:r>
      <w:r w:rsidR="00D33BC9">
        <w:rPr>
          <w:rFonts w:ascii="Times New Roman" w:eastAsia="SimSun" w:hAnsi="Times New Roman" w:cs="Times New Roman"/>
          <w:sz w:val="24"/>
          <w:szCs w:val="24"/>
          <w:lang w:val="en"/>
        </w:rPr>
        <w:t>an</w:t>
      </w:r>
      <w:r w:rsidR="006C6044" w:rsidRPr="006C6044">
        <w:rPr>
          <w:rFonts w:ascii="Times New Roman" w:eastAsia="SimSun" w:hAnsi="Times New Roman" w:cs="Times New Roman"/>
          <w:sz w:val="24"/>
          <w:szCs w:val="24"/>
        </w:rPr>
        <w:t>刘益谦</w:t>
      </w:r>
      <w:r w:rsidR="00D33BC9">
        <w:rPr>
          <w:rFonts w:ascii="Times New Roman" w:eastAsia="SimSun" w:hAnsi="Times New Roman" w:cs="Times New Roman"/>
          <w:sz w:val="24"/>
          <w:szCs w:val="24"/>
          <w:lang w:val="en"/>
        </w:rPr>
        <w:t xml:space="preserve">, founder of the </w:t>
      </w:r>
      <w:r w:rsidR="00990CB0" w:rsidRPr="00990CB0">
        <w:rPr>
          <w:rFonts w:ascii="Times New Roman" w:eastAsia="SimSun" w:hAnsi="Times New Roman" w:cs="Times New Roman"/>
          <w:i/>
          <w:sz w:val="24"/>
          <w:szCs w:val="24"/>
          <w:lang w:val="en"/>
        </w:rPr>
        <w:t>Long meishuguan</w:t>
      </w:r>
      <w:r w:rsidR="00990CB0">
        <w:rPr>
          <w:rFonts w:ascii="Times New Roman" w:eastAsia="SimSun" w:hAnsi="Times New Roman" w:cs="Times New Roman"/>
          <w:sz w:val="24"/>
          <w:szCs w:val="24"/>
          <w:lang w:val="en"/>
        </w:rPr>
        <w:t xml:space="preserve"> </w:t>
      </w:r>
      <w:r w:rsidR="00990CB0">
        <w:rPr>
          <w:rFonts w:ascii="Times New Roman" w:eastAsia="SimSun" w:hAnsi="Times New Roman" w:cs="Times New Roman" w:hint="eastAsia"/>
          <w:sz w:val="24"/>
          <w:szCs w:val="24"/>
          <w:lang w:val="en"/>
        </w:rPr>
        <w:t>龍美術館</w:t>
      </w:r>
      <w:r w:rsidR="00990CB0">
        <w:rPr>
          <w:rFonts w:ascii="Times New Roman" w:eastAsia="SimSun" w:hAnsi="Times New Roman" w:cs="Times New Roman" w:hint="eastAsia"/>
          <w:sz w:val="24"/>
          <w:szCs w:val="24"/>
          <w:lang w:val="en"/>
        </w:rPr>
        <w:t xml:space="preserve"> (</w:t>
      </w:r>
      <w:r w:rsidR="00990CB0">
        <w:rPr>
          <w:rFonts w:ascii="Times New Roman" w:eastAsia="SimSun" w:hAnsi="Times New Roman" w:cs="Times New Roman"/>
          <w:sz w:val="24"/>
          <w:szCs w:val="24"/>
          <w:lang w:val="en"/>
        </w:rPr>
        <w:t>“</w:t>
      </w:r>
      <w:r w:rsidR="00990CB0" w:rsidRPr="00990CB0">
        <w:rPr>
          <w:rFonts w:ascii="Times New Roman" w:eastAsia="SimSun" w:hAnsi="Times New Roman" w:cs="Times New Roman"/>
          <w:sz w:val="24"/>
          <w:szCs w:val="24"/>
          <w:lang w:val="en"/>
        </w:rPr>
        <w:t>Long Museum</w:t>
      </w:r>
      <w:r w:rsidR="00990CB0">
        <w:rPr>
          <w:rFonts w:ascii="Times New Roman" w:eastAsia="SimSun" w:hAnsi="Times New Roman" w:cs="Times New Roman"/>
          <w:sz w:val="24"/>
          <w:szCs w:val="24"/>
          <w:lang w:val="en"/>
        </w:rPr>
        <w:t>”)</w:t>
      </w:r>
      <w:r w:rsidR="00990CB0" w:rsidRPr="00990CB0">
        <w:rPr>
          <w:rFonts w:ascii="Times New Roman" w:eastAsia="SimSun" w:hAnsi="Times New Roman" w:cs="Times New Roman"/>
          <w:sz w:val="24"/>
          <w:szCs w:val="24"/>
          <w:lang w:val="en"/>
        </w:rPr>
        <w:t xml:space="preserve"> </w:t>
      </w:r>
      <w:r w:rsidR="00990CB0">
        <w:rPr>
          <w:rFonts w:ascii="Times New Roman" w:eastAsia="SimSun" w:hAnsi="Times New Roman" w:cs="Times New Roman"/>
          <w:sz w:val="24"/>
          <w:szCs w:val="24"/>
          <w:lang w:val="en"/>
        </w:rPr>
        <w:t>in Pudong, Shanghai</w:t>
      </w:r>
      <w:r w:rsidR="00D33BC9">
        <w:rPr>
          <w:rFonts w:ascii="Times New Roman" w:eastAsia="SimSun" w:hAnsi="Times New Roman" w:cs="Times New Roman"/>
          <w:sz w:val="24"/>
          <w:szCs w:val="24"/>
          <w:lang w:val="en"/>
        </w:rPr>
        <w:t>.</w:t>
      </w:r>
      <w:r w:rsidR="00990CB0">
        <w:rPr>
          <w:rFonts w:ascii="Times New Roman" w:eastAsia="SimSun" w:hAnsi="Times New Roman" w:cs="Times New Roman"/>
          <w:sz w:val="24"/>
          <w:szCs w:val="24"/>
          <w:lang w:val="en"/>
        </w:rPr>
        <w:t xml:space="preserve"> It is described in modern Chinese</w:t>
      </w:r>
      <w:r w:rsidR="0009272D">
        <w:rPr>
          <w:rFonts w:ascii="Times New Roman" w:eastAsia="SimSun" w:hAnsi="Times New Roman" w:cs="Times New Roman"/>
          <w:sz w:val="24"/>
          <w:szCs w:val="24"/>
          <w:lang w:val="en"/>
        </w:rPr>
        <w:t xml:space="preserve"> (not altogether accurately)</w:t>
      </w:r>
      <w:r w:rsidR="00990CB0">
        <w:rPr>
          <w:rFonts w:ascii="Times New Roman" w:eastAsia="SimSun" w:hAnsi="Times New Roman" w:cs="Times New Roman"/>
          <w:sz w:val="24"/>
          <w:szCs w:val="24"/>
          <w:lang w:val="en"/>
        </w:rPr>
        <w:t xml:space="preserve"> as</w:t>
      </w:r>
      <w:r w:rsidR="006C6044">
        <w:rPr>
          <w:rFonts w:ascii="Times New Roman" w:eastAsia="SimSun" w:hAnsi="Times New Roman" w:cs="Times New Roman"/>
          <w:sz w:val="24"/>
          <w:szCs w:val="24"/>
          <w:lang w:val="en"/>
        </w:rPr>
        <w:t xml:space="preserve">: </w:t>
      </w:r>
      <w:r w:rsidR="006C6044" w:rsidRPr="006C6044">
        <w:rPr>
          <w:rFonts w:ascii="Times New Roman" w:eastAsia="SimSun" w:hAnsi="Times New Roman" w:cs="Times New Roman"/>
          <w:i/>
          <w:sz w:val="24"/>
          <w:szCs w:val="24"/>
          <w:lang w:val="en"/>
        </w:rPr>
        <w:t>Qing Qianlong Penglai baxian babao zhuanting falang yinyue zhong</w:t>
      </w:r>
      <w:r w:rsidR="00990CB0" w:rsidRPr="006C6044">
        <w:rPr>
          <w:rFonts w:ascii="Times New Roman" w:eastAsia="SimSun" w:hAnsi="Times New Roman" w:cs="Times New Roman"/>
          <w:bCs/>
          <w:sz w:val="24"/>
          <w:szCs w:val="24"/>
        </w:rPr>
        <w:t>清乾隆蓬莱八仙八宝转亭珐琅音乐钟</w:t>
      </w:r>
      <w:r w:rsidR="006C6044">
        <w:rPr>
          <w:rFonts w:ascii="Times New Roman" w:eastAsia="SimSun" w:hAnsi="Times New Roman" w:cs="Times New Roman" w:hint="eastAsia"/>
          <w:bCs/>
          <w:sz w:val="24"/>
          <w:szCs w:val="24"/>
        </w:rPr>
        <w:t xml:space="preserve"> (</w:t>
      </w:r>
      <w:r w:rsidR="006C6044">
        <w:rPr>
          <w:rFonts w:ascii="Times New Roman" w:eastAsia="SimSun" w:hAnsi="Times New Roman" w:cs="Times New Roman"/>
          <w:bCs/>
          <w:sz w:val="24"/>
          <w:szCs w:val="24"/>
        </w:rPr>
        <w:t>Qing Dynasty, Qianlong, Penglai [mountains of the immortals], Eight Immortals, Eight Treasures, Revolving Pavilion,</w:t>
      </w:r>
      <w:r w:rsidR="0009272D">
        <w:rPr>
          <w:rStyle w:val="FootnoteReference"/>
          <w:rFonts w:ascii="Times New Roman" w:eastAsia="SimSun" w:hAnsi="Times New Roman" w:cs="Times New Roman"/>
          <w:bCs/>
          <w:sz w:val="24"/>
          <w:szCs w:val="24"/>
        </w:rPr>
        <w:footnoteReference w:id="38"/>
      </w:r>
      <w:r w:rsidR="006C6044">
        <w:rPr>
          <w:rFonts w:ascii="Times New Roman" w:eastAsia="SimSun" w:hAnsi="Times New Roman" w:cs="Times New Roman"/>
          <w:bCs/>
          <w:sz w:val="24"/>
          <w:szCs w:val="24"/>
        </w:rPr>
        <w:t xml:space="preserve"> Enamel Musical Clock</w:t>
      </w:r>
      <w:r w:rsidR="006C6044">
        <w:rPr>
          <w:rFonts w:ascii="Times New Roman" w:eastAsia="SimSun" w:hAnsi="Times New Roman" w:cs="Times New Roman" w:hint="eastAsia"/>
          <w:bCs/>
          <w:sz w:val="24"/>
          <w:szCs w:val="24"/>
        </w:rPr>
        <w:t>)</w:t>
      </w:r>
      <w:r w:rsidR="006C6044">
        <w:rPr>
          <w:rFonts w:ascii="Times New Roman" w:eastAsia="SimSun" w:hAnsi="Times New Roman" w:cs="Times New Roman"/>
          <w:bCs/>
          <w:sz w:val="24"/>
          <w:szCs w:val="24"/>
        </w:rPr>
        <w:t>.</w:t>
      </w:r>
    </w:p>
    <w:p w:rsidR="000F5FF1" w:rsidRDefault="00DC5136" w:rsidP="00A36A60">
      <w:pPr>
        <w:spacing w:after="0" w:line="360" w:lineRule="auto"/>
        <w:ind w:firstLine="360"/>
        <w:rPr>
          <w:rFonts w:ascii="Times New Roman" w:eastAsia="SimSun" w:hAnsi="Times New Roman" w:cs="Times New Roman"/>
          <w:sz w:val="24"/>
          <w:szCs w:val="24"/>
        </w:rPr>
      </w:pPr>
      <w:r>
        <w:rPr>
          <w:rFonts w:ascii="Times New Roman" w:eastAsia="SimSun" w:hAnsi="Times New Roman" w:cs="Times New Roman"/>
          <w:sz w:val="24"/>
          <w:szCs w:val="24"/>
        </w:rPr>
        <w:t>The same</w:t>
      </w:r>
      <w:r w:rsidR="000F5FF1" w:rsidRPr="000F5FF1">
        <w:rPr>
          <w:rFonts w:ascii="Times New Roman" w:eastAsia="SimSun" w:hAnsi="Times New Roman" w:cs="Times New Roman"/>
          <w:sz w:val="24"/>
          <w:szCs w:val="24"/>
        </w:rPr>
        <w:t xml:space="preserve"> </w:t>
      </w:r>
      <w:r w:rsidR="00893FF0">
        <w:rPr>
          <w:rFonts w:ascii="Times New Roman" w:eastAsia="SimSun" w:hAnsi="Times New Roman" w:cs="Times New Roman"/>
          <w:sz w:val="24"/>
          <w:szCs w:val="24"/>
        </w:rPr>
        <w:t>clock</w:t>
      </w:r>
      <w:r>
        <w:rPr>
          <w:rFonts w:ascii="Times New Roman" w:eastAsia="SimSun" w:hAnsi="Times New Roman" w:cs="Times New Roman"/>
          <w:sz w:val="24"/>
          <w:szCs w:val="24"/>
        </w:rPr>
        <w:t>,</w:t>
      </w:r>
      <w:r w:rsidR="00893FF0">
        <w:rPr>
          <w:rFonts w:ascii="Times New Roman" w:eastAsia="SimSun" w:hAnsi="Times New Roman" w:cs="Times New Roman"/>
          <w:sz w:val="24"/>
          <w:szCs w:val="24"/>
        </w:rPr>
        <w:t xml:space="preserve"> and another from the Robersons’ sale</w:t>
      </w:r>
      <w:r>
        <w:rPr>
          <w:rFonts w:ascii="Times New Roman" w:eastAsia="SimSun" w:hAnsi="Times New Roman" w:cs="Times New Roman"/>
          <w:sz w:val="24"/>
          <w:szCs w:val="24"/>
        </w:rPr>
        <w:t>,</w:t>
      </w:r>
      <w:r w:rsidR="00D2697E">
        <w:rPr>
          <w:rFonts w:ascii="Times New Roman" w:eastAsia="SimSun" w:hAnsi="Times New Roman" w:cs="Times New Roman"/>
          <w:sz w:val="24"/>
          <w:szCs w:val="24"/>
        </w:rPr>
        <w:t xml:space="preserve"> had been</w:t>
      </w:r>
      <w:r w:rsidR="000F5FF1" w:rsidRPr="000F5FF1">
        <w:rPr>
          <w:rFonts w:ascii="Times New Roman" w:eastAsia="SimSun" w:hAnsi="Times New Roman" w:cs="Times New Roman"/>
          <w:sz w:val="24"/>
          <w:szCs w:val="24"/>
        </w:rPr>
        <w:t xml:space="preserve"> illustrated </w:t>
      </w:r>
      <w:r w:rsidR="00893FF0">
        <w:rPr>
          <w:rFonts w:ascii="Times New Roman" w:eastAsia="SimSun" w:hAnsi="Times New Roman" w:cs="Times New Roman"/>
          <w:sz w:val="24"/>
          <w:szCs w:val="24"/>
        </w:rPr>
        <w:t xml:space="preserve">many years earlier </w:t>
      </w:r>
      <w:r>
        <w:rPr>
          <w:rFonts w:ascii="Times New Roman" w:eastAsia="SimSun" w:hAnsi="Times New Roman" w:cs="Times New Roman"/>
          <w:sz w:val="24"/>
          <w:szCs w:val="24"/>
        </w:rPr>
        <w:t xml:space="preserve">in a book </w:t>
      </w:r>
      <w:r w:rsidR="00D2697E">
        <w:rPr>
          <w:rFonts w:ascii="Times New Roman" w:eastAsia="SimSun" w:hAnsi="Times New Roman" w:cs="Times New Roman"/>
          <w:sz w:val="24"/>
          <w:szCs w:val="24"/>
        </w:rPr>
        <w:t xml:space="preserve">written </w:t>
      </w:r>
      <w:r>
        <w:rPr>
          <w:rFonts w:ascii="Times New Roman" w:eastAsia="SimSun" w:hAnsi="Times New Roman" w:cs="Times New Roman"/>
          <w:sz w:val="24"/>
          <w:szCs w:val="24"/>
        </w:rPr>
        <w:t xml:space="preserve">by the horologists </w:t>
      </w:r>
      <w:r w:rsidR="000F5FF1" w:rsidRPr="000F5FF1">
        <w:rPr>
          <w:rFonts w:ascii="Times New Roman" w:eastAsia="SimSun" w:hAnsi="Times New Roman" w:cs="Times New Roman"/>
          <w:sz w:val="24"/>
          <w:szCs w:val="24"/>
        </w:rPr>
        <w:t>Alfred Chapuis and Edmond Droz (first published in 1949 and translated into English the following decade).</w:t>
      </w:r>
      <w:r w:rsidR="000F5FF1" w:rsidRPr="000F5FF1">
        <w:rPr>
          <w:rFonts w:ascii="Times New Roman" w:eastAsia="SimSun" w:hAnsi="Times New Roman" w:cs="Times New Roman"/>
          <w:sz w:val="24"/>
          <w:szCs w:val="24"/>
          <w:vertAlign w:val="superscript"/>
        </w:rPr>
        <w:footnoteReference w:id="39"/>
      </w:r>
      <w:r>
        <w:rPr>
          <w:rFonts w:ascii="Times New Roman" w:eastAsia="SimSun" w:hAnsi="Times New Roman" w:cs="Times New Roman"/>
          <w:sz w:val="24"/>
          <w:szCs w:val="24"/>
        </w:rPr>
        <w:t xml:space="preserve"> The authors introduce</w:t>
      </w:r>
      <w:r w:rsidR="000F5FF1" w:rsidRPr="000F5FF1">
        <w:rPr>
          <w:rFonts w:ascii="Times New Roman" w:eastAsia="SimSun" w:hAnsi="Times New Roman" w:cs="Times New Roman"/>
          <w:sz w:val="24"/>
          <w:szCs w:val="24"/>
        </w:rPr>
        <w:t xml:space="preserve"> these </w:t>
      </w:r>
      <w:r w:rsidR="00893FF0">
        <w:rPr>
          <w:rFonts w:ascii="Times New Roman" w:eastAsia="SimSun" w:hAnsi="Times New Roman" w:cs="Times New Roman"/>
          <w:sz w:val="24"/>
          <w:szCs w:val="24"/>
        </w:rPr>
        <w:t xml:space="preserve">two </w:t>
      </w:r>
      <w:r w:rsidR="000F5FF1" w:rsidRPr="000F5FF1">
        <w:rPr>
          <w:rFonts w:ascii="Times New Roman" w:eastAsia="SimSun" w:hAnsi="Times New Roman" w:cs="Times New Roman"/>
          <w:sz w:val="24"/>
          <w:szCs w:val="24"/>
        </w:rPr>
        <w:t>clo</w:t>
      </w:r>
      <w:r>
        <w:rPr>
          <w:rFonts w:ascii="Times New Roman" w:eastAsia="SimSun" w:hAnsi="Times New Roman" w:cs="Times New Roman"/>
          <w:sz w:val="24"/>
          <w:szCs w:val="24"/>
        </w:rPr>
        <w:t>cks together with one other</w:t>
      </w:r>
      <w:r w:rsidR="00D2697E">
        <w:rPr>
          <w:rFonts w:ascii="Times New Roman" w:eastAsia="SimSun" w:hAnsi="Times New Roman" w:cs="Times New Roman"/>
          <w:sz w:val="24"/>
          <w:szCs w:val="24"/>
        </w:rPr>
        <w:t xml:space="preserve"> example and suggest</w:t>
      </w:r>
      <w:r w:rsidR="000F5FF1" w:rsidRPr="000F5FF1">
        <w:rPr>
          <w:rFonts w:ascii="Times New Roman" w:eastAsia="SimSun" w:hAnsi="Times New Roman" w:cs="Times New Roman"/>
          <w:sz w:val="24"/>
          <w:szCs w:val="24"/>
        </w:rPr>
        <w:t xml:space="preserve"> that they were all produced by th</w:t>
      </w:r>
      <w:r w:rsidR="00893FF0">
        <w:rPr>
          <w:rFonts w:ascii="Times New Roman" w:eastAsia="SimSun" w:hAnsi="Times New Roman" w:cs="Times New Roman"/>
          <w:sz w:val="24"/>
          <w:szCs w:val="24"/>
        </w:rPr>
        <w:t>e same workshop</w:t>
      </w:r>
      <w:r w:rsidR="00D2697E">
        <w:rPr>
          <w:rFonts w:ascii="Times New Roman" w:eastAsia="SimSun" w:hAnsi="Times New Roman" w:cs="Times New Roman"/>
          <w:sz w:val="24"/>
          <w:szCs w:val="24"/>
        </w:rPr>
        <w:t xml:space="preserve"> </w:t>
      </w:r>
      <w:r w:rsidR="00745DCE">
        <w:rPr>
          <w:rFonts w:ascii="Times New Roman" w:eastAsia="SimSun" w:hAnsi="Times New Roman" w:cs="Times New Roman"/>
          <w:sz w:val="24"/>
          <w:szCs w:val="24"/>
        </w:rPr>
        <w:t>(</w:t>
      </w:r>
      <w:r w:rsidR="00D2697E">
        <w:rPr>
          <w:rFonts w:ascii="Times New Roman" w:eastAsia="SimSun" w:hAnsi="Times New Roman" w:cs="Times New Roman"/>
          <w:sz w:val="24"/>
          <w:szCs w:val="24"/>
        </w:rPr>
        <w:t>someth</w:t>
      </w:r>
      <w:r w:rsidR="001440FB">
        <w:rPr>
          <w:rFonts w:ascii="Times New Roman" w:eastAsia="SimSun" w:hAnsi="Times New Roman" w:cs="Times New Roman"/>
          <w:sz w:val="24"/>
          <w:szCs w:val="24"/>
        </w:rPr>
        <w:t xml:space="preserve">ing that is not altogether </w:t>
      </w:r>
      <w:r w:rsidR="006E3317">
        <w:rPr>
          <w:rFonts w:ascii="Times New Roman" w:eastAsia="SimSun" w:hAnsi="Times New Roman" w:cs="Times New Roman"/>
          <w:sz w:val="24"/>
          <w:szCs w:val="24"/>
        </w:rPr>
        <w:t xml:space="preserve">very </w:t>
      </w:r>
      <w:r w:rsidR="00D2697E">
        <w:rPr>
          <w:rFonts w:ascii="Times New Roman" w:eastAsia="SimSun" w:hAnsi="Times New Roman" w:cs="Times New Roman"/>
          <w:sz w:val="24"/>
          <w:szCs w:val="24"/>
        </w:rPr>
        <w:t>likely</w:t>
      </w:r>
      <w:r w:rsidR="00745DCE">
        <w:rPr>
          <w:rFonts w:ascii="Times New Roman" w:eastAsia="SimSun" w:hAnsi="Times New Roman" w:cs="Times New Roman"/>
          <w:sz w:val="24"/>
          <w:szCs w:val="24"/>
        </w:rPr>
        <w:t>)</w:t>
      </w:r>
      <w:r w:rsidR="00893FF0">
        <w:rPr>
          <w:rFonts w:ascii="Times New Roman" w:eastAsia="SimSun" w:hAnsi="Times New Roman" w:cs="Times New Roman"/>
          <w:sz w:val="24"/>
          <w:szCs w:val="24"/>
        </w:rPr>
        <w:t>. The latter example</w:t>
      </w:r>
      <w:r w:rsidR="000F5FF1" w:rsidRPr="000F5FF1">
        <w:rPr>
          <w:rFonts w:ascii="Times New Roman" w:eastAsia="SimSun" w:hAnsi="Times New Roman" w:cs="Times New Roman"/>
          <w:sz w:val="24"/>
          <w:szCs w:val="24"/>
        </w:rPr>
        <w:t xml:space="preserve"> </w:t>
      </w:r>
      <w:r w:rsidR="00D2697E">
        <w:rPr>
          <w:rFonts w:ascii="Times New Roman" w:eastAsia="SimSun" w:hAnsi="Times New Roman" w:cs="Times New Roman"/>
          <w:sz w:val="24"/>
          <w:szCs w:val="24"/>
        </w:rPr>
        <w:t>(</w:t>
      </w:r>
      <w:r w:rsidR="000F5FF1" w:rsidRPr="000F5FF1">
        <w:rPr>
          <w:rFonts w:ascii="Times New Roman" w:eastAsia="SimSun" w:hAnsi="Times New Roman" w:cs="Times New Roman"/>
          <w:sz w:val="24"/>
          <w:szCs w:val="24"/>
        </w:rPr>
        <w:t xml:space="preserve">at the time in the </w:t>
      </w:r>
      <w:r w:rsidR="000F5FF1" w:rsidRPr="000F5FF1">
        <w:rPr>
          <w:rFonts w:ascii="Times New Roman" w:eastAsia="SimSun" w:hAnsi="Times New Roman" w:cs="Times New Roman"/>
          <w:i/>
          <w:sz w:val="24"/>
          <w:szCs w:val="24"/>
        </w:rPr>
        <w:t>Coleccion F. Perez de Olaguer-Feliu</w:t>
      </w:r>
      <w:r w:rsidR="00D2697E">
        <w:rPr>
          <w:rFonts w:ascii="Times New Roman" w:eastAsia="SimSun" w:hAnsi="Times New Roman" w:cs="Times New Roman"/>
          <w:sz w:val="24"/>
          <w:szCs w:val="24"/>
        </w:rPr>
        <w:t>, Barcelona</w:t>
      </w:r>
      <w:r w:rsidR="000F5FF1" w:rsidRPr="000F5FF1">
        <w:rPr>
          <w:rFonts w:ascii="Times New Roman" w:eastAsia="SimSun" w:hAnsi="Times New Roman" w:cs="Times New Roman"/>
          <w:sz w:val="24"/>
          <w:szCs w:val="24"/>
          <w:vertAlign w:val="superscript"/>
        </w:rPr>
        <w:footnoteReference w:id="40"/>
      </w:r>
      <w:r w:rsidR="00D2697E">
        <w:rPr>
          <w:rFonts w:ascii="Times New Roman" w:eastAsia="SimSun" w:hAnsi="Times New Roman" w:cs="Times New Roman"/>
          <w:sz w:val="24"/>
          <w:szCs w:val="24"/>
        </w:rPr>
        <w:t>),</w:t>
      </w:r>
      <w:r w:rsidR="00893FF0">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apart from the fact that it </w:t>
      </w:r>
      <w:r w:rsidR="00264C97">
        <w:rPr>
          <w:rFonts w:ascii="Times New Roman" w:eastAsia="SimSun" w:hAnsi="Times New Roman" w:cs="Times New Roman"/>
          <w:sz w:val="24"/>
          <w:szCs w:val="24"/>
        </w:rPr>
        <w:t xml:space="preserve">is </w:t>
      </w:r>
      <w:r w:rsidR="00A37375">
        <w:rPr>
          <w:rFonts w:ascii="Times New Roman" w:eastAsia="SimSun" w:hAnsi="Times New Roman" w:cs="Times New Roman"/>
          <w:sz w:val="24"/>
          <w:szCs w:val="24"/>
        </w:rPr>
        <w:t xml:space="preserve">made </w:t>
      </w:r>
      <w:r>
        <w:rPr>
          <w:rFonts w:ascii="Times New Roman" w:eastAsia="SimSun" w:hAnsi="Times New Roman" w:cs="Times New Roman"/>
          <w:sz w:val="24"/>
          <w:szCs w:val="24"/>
        </w:rPr>
        <w:t>in the “Chinese style”</w:t>
      </w:r>
      <w:r w:rsidR="006E3317">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893FF0">
        <w:rPr>
          <w:rFonts w:ascii="Times New Roman" w:eastAsia="SimSun" w:hAnsi="Times New Roman" w:cs="Times New Roman"/>
          <w:sz w:val="24"/>
          <w:szCs w:val="24"/>
        </w:rPr>
        <w:t xml:space="preserve">is not </w:t>
      </w:r>
      <w:r w:rsidR="000F5FF1" w:rsidRPr="000F5FF1">
        <w:rPr>
          <w:rFonts w:ascii="Times New Roman" w:eastAsia="SimSun" w:hAnsi="Times New Roman" w:cs="Times New Roman"/>
          <w:sz w:val="24"/>
          <w:szCs w:val="24"/>
        </w:rPr>
        <w:t>relevant to this research project</w:t>
      </w:r>
      <w:r w:rsidR="00D2697E">
        <w:rPr>
          <w:rFonts w:ascii="Times New Roman" w:eastAsia="SimSun" w:hAnsi="Times New Roman" w:cs="Times New Roman"/>
          <w:sz w:val="24"/>
          <w:szCs w:val="24"/>
        </w:rPr>
        <w:t>,</w:t>
      </w:r>
      <w:r w:rsidR="000F5FF1" w:rsidRPr="000F5FF1">
        <w:rPr>
          <w:rFonts w:ascii="Times New Roman" w:eastAsia="SimSun" w:hAnsi="Times New Roman" w:cs="Times New Roman"/>
          <w:sz w:val="24"/>
          <w:szCs w:val="24"/>
        </w:rPr>
        <w:t xml:space="preserve"> but </w:t>
      </w:r>
      <w:r w:rsidR="00D2697E">
        <w:rPr>
          <w:rFonts w:ascii="Times New Roman" w:eastAsia="SimSun" w:hAnsi="Times New Roman" w:cs="Times New Roman"/>
          <w:sz w:val="24"/>
          <w:szCs w:val="24"/>
        </w:rPr>
        <w:t xml:space="preserve">images of </w:t>
      </w:r>
      <w:r w:rsidR="000F5FF1" w:rsidRPr="000F5FF1">
        <w:rPr>
          <w:rFonts w:ascii="Times New Roman" w:eastAsia="SimSun" w:hAnsi="Times New Roman" w:cs="Times New Roman"/>
          <w:sz w:val="24"/>
          <w:szCs w:val="24"/>
        </w:rPr>
        <w:t>the first and third clocks, as they appea</w:t>
      </w:r>
      <w:r w:rsidR="00990CB0">
        <w:rPr>
          <w:rFonts w:ascii="Times New Roman" w:eastAsia="SimSun" w:hAnsi="Times New Roman" w:cs="Times New Roman"/>
          <w:sz w:val="24"/>
          <w:szCs w:val="24"/>
        </w:rPr>
        <w:t>r in the book</w:t>
      </w:r>
      <w:r>
        <w:rPr>
          <w:rFonts w:ascii="Times New Roman" w:eastAsia="SimSun" w:hAnsi="Times New Roman" w:cs="Times New Roman"/>
          <w:sz w:val="24"/>
          <w:szCs w:val="24"/>
        </w:rPr>
        <w:t>,</w:t>
      </w:r>
      <w:r w:rsidR="00893FF0">
        <w:rPr>
          <w:rFonts w:ascii="Times New Roman" w:eastAsia="SimSun" w:hAnsi="Times New Roman" w:cs="Times New Roman"/>
          <w:sz w:val="24"/>
          <w:szCs w:val="24"/>
        </w:rPr>
        <w:t xml:space="preserve"> can</w:t>
      </w:r>
      <w:r w:rsidR="00E236E3">
        <w:rPr>
          <w:rFonts w:ascii="Times New Roman" w:eastAsia="SimSun" w:hAnsi="Times New Roman" w:cs="Times New Roman"/>
          <w:sz w:val="24"/>
          <w:szCs w:val="24"/>
        </w:rPr>
        <w:t xml:space="preserve"> both be found i</w:t>
      </w:r>
      <w:r w:rsidR="000F5FF1" w:rsidRPr="000F5FF1">
        <w:rPr>
          <w:rFonts w:ascii="Times New Roman" w:eastAsia="SimSun" w:hAnsi="Times New Roman" w:cs="Times New Roman"/>
          <w:sz w:val="24"/>
          <w:szCs w:val="24"/>
        </w:rPr>
        <w:t>n the Robersons’ catalogue.</w:t>
      </w:r>
      <w:r w:rsidR="000F5FF1" w:rsidRPr="000F5FF1">
        <w:rPr>
          <w:rFonts w:ascii="Times New Roman" w:eastAsia="SimSun" w:hAnsi="Times New Roman" w:cs="Times New Roman"/>
          <w:sz w:val="24"/>
          <w:szCs w:val="24"/>
          <w:vertAlign w:val="superscript"/>
        </w:rPr>
        <w:footnoteReference w:id="41"/>
      </w:r>
      <w:r w:rsidR="00893FF0">
        <w:rPr>
          <w:rFonts w:ascii="Times New Roman" w:eastAsia="SimSun" w:hAnsi="Times New Roman" w:cs="Times New Roman"/>
          <w:sz w:val="24"/>
          <w:szCs w:val="24"/>
        </w:rPr>
        <w:t xml:space="preserve"> </w:t>
      </w:r>
      <w:r w:rsidR="000F5FF1" w:rsidRPr="000F5FF1">
        <w:rPr>
          <w:rFonts w:ascii="Times New Roman" w:eastAsia="SimSun" w:hAnsi="Times New Roman" w:cs="Times New Roman"/>
          <w:sz w:val="24"/>
          <w:szCs w:val="24"/>
        </w:rPr>
        <w:t xml:space="preserve">The </w:t>
      </w:r>
      <w:r w:rsidR="00E236E3" w:rsidRPr="00E236E3">
        <w:rPr>
          <w:rFonts w:ascii="Times New Roman" w:eastAsia="SimSun" w:hAnsi="Times New Roman" w:cs="Times New Roman"/>
          <w:sz w:val="24"/>
          <w:szCs w:val="24"/>
        </w:rPr>
        <w:t xml:space="preserve">Imperial Immortal Mountain Clock </w:t>
      </w:r>
      <w:r w:rsidR="00893FF0">
        <w:rPr>
          <w:rFonts w:ascii="Times New Roman" w:eastAsia="SimSun" w:hAnsi="Times New Roman" w:cs="Times New Roman"/>
          <w:sz w:val="24"/>
          <w:szCs w:val="24"/>
        </w:rPr>
        <w:t xml:space="preserve">is illustrated </w:t>
      </w:r>
      <w:r w:rsidR="000F5FF1" w:rsidRPr="000F5FF1">
        <w:rPr>
          <w:rFonts w:ascii="Times New Roman" w:eastAsia="SimSun" w:hAnsi="Times New Roman" w:cs="Times New Roman"/>
          <w:sz w:val="24"/>
          <w:szCs w:val="24"/>
        </w:rPr>
        <w:t>in a full-page black-and-white photograph and appears as: “Fig. 116 Clock with moving Chinese characters and waterfall, representing the Sacred Mountain”.</w:t>
      </w:r>
      <w:r w:rsidR="000F5FF1" w:rsidRPr="000F5FF1">
        <w:rPr>
          <w:rFonts w:ascii="Times New Roman" w:eastAsia="SimSun" w:hAnsi="Times New Roman" w:cs="Times New Roman"/>
          <w:sz w:val="24"/>
          <w:szCs w:val="24"/>
          <w:vertAlign w:val="superscript"/>
        </w:rPr>
        <w:footnoteReference w:id="42"/>
      </w:r>
      <w:r w:rsidR="000F5FF1" w:rsidRPr="000F5FF1">
        <w:rPr>
          <w:rFonts w:ascii="Times New Roman" w:eastAsia="SimSun" w:hAnsi="Times New Roman" w:cs="Times New Roman"/>
          <w:sz w:val="24"/>
          <w:szCs w:val="24"/>
        </w:rPr>
        <w:t xml:space="preserve"> </w:t>
      </w:r>
      <w:r w:rsidR="00893FF0">
        <w:rPr>
          <w:rFonts w:ascii="Times New Roman" w:eastAsia="SimSun" w:hAnsi="Times New Roman" w:cs="Times New Roman"/>
          <w:sz w:val="24"/>
          <w:szCs w:val="24"/>
        </w:rPr>
        <w:t>This i</w:t>
      </w:r>
      <w:r w:rsidR="000F5FF1" w:rsidRPr="000F5FF1">
        <w:rPr>
          <w:rFonts w:ascii="Times New Roman" w:eastAsia="SimSun" w:hAnsi="Times New Roman" w:cs="Times New Roman"/>
          <w:sz w:val="24"/>
          <w:szCs w:val="24"/>
        </w:rPr>
        <w:t xml:space="preserve">s </w:t>
      </w:r>
      <w:r w:rsidR="001440FB">
        <w:rPr>
          <w:rFonts w:ascii="Times New Roman" w:eastAsia="SimSun" w:hAnsi="Times New Roman" w:cs="Times New Roman"/>
          <w:sz w:val="24"/>
          <w:szCs w:val="24"/>
        </w:rPr>
        <w:t>shown in</w:t>
      </w:r>
      <w:r w:rsidR="00D2697E">
        <w:rPr>
          <w:rFonts w:ascii="Times New Roman" w:eastAsia="SimSun" w:hAnsi="Times New Roman" w:cs="Times New Roman"/>
          <w:sz w:val="24"/>
          <w:szCs w:val="24"/>
        </w:rPr>
        <w:t xml:space="preserve"> Chapuis</w:t>
      </w:r>
      <w:r w:rsidR="00893FF0">
        <w:rPr>
          <w:rFonts w:ascii="Times New Roman" w:eastAsia="SimSun" w:hAnsi="Times New Roman" w:cs="Times New Roman"/>
          <w:sz w:val="24"/>
          <w:szCs w:val="24"/>
        </w:rPr>
        <w:t xml:space="preserve"> to have been </w:t>
      </w:r>
      <w:r w:rsidR="000F5FF1" w:rsidRPr="000F5FF1">
        <w:rPr>
          <w:rFonts w:ascii="Times New Roman" w:eastAsia="SimSun" w:hAnsi="Times New Roman" w:cs="Times New Roman"/>
          <w:sz w:val="24"/>
          <w:szCs w:val="24"/>
        </w:rPr>
        <w:t xml:space="preserve">in the collection of </w:t>
      </w:r>
      <w:r w:rsidR="008E6429">
        <w:rPr>
          <w:rFonts w:ascii="Times New Roman" w:eastAsia="SimSun" w:hAnsi="Times New Roman" w:cs="Times New Roman"/>
          <w:sz w:val="24"/>
          <w:szCs w:val="24"/>
          <w:lang w:val="en"/>
        </w:rPr>
        <w:t>one L. Grinberg at the time of the book’s writing</w:t>
      </w:r>
      <w:r w:rsidR="00A74561">
        <w:rPr>
          <w:rFonts w:ascii="Times New Roman" w:eastAsia="SimSun" w:hAnsi="Times New Roman" w:cs="Times New Roman"/>
          <w:sz w:val="24"/>
          <w:szCs w:val="24"/>
          <w:lang w:val="en"/>
        </w:rPr>
        <w:t>.</w:t>
      </w:r>
      <w:r w:rsidR="000F5FF1" w:rsidRPr="000F5FF1">
        <w:rPr>
          <w:rFonts w:ascii="Times New Roman" w:eastAsia="SimSun" w:hAnsi="Times New Roman" w:cs="Times New Roman"/>
          <w:sz w:val="24"/>
          <w:szCs w:val="24"/>
          <w:vertAlign w:val="superscript"/>
        </w:rPr>
        <w:footnoteReference w:id="43"/>
      </w:r>
      <w:r w:rsidR="000F5FF1" w:rsidRPr="000F5FF1">
        <w:rPr>
          <w:rFonts w:ascii="Times New Roman" w:eastAsia="SimSun" w:hAnsi="Times New Roman" w:cs="Times New Roman"/>
          <w:sz w:val="24"/>
          <w:szCs w:val="24"/>
        </w:rPr>
        <w:t xml:space="preserve"> </w:t>
      </w:r>
      <w:r w:rsidR="008E6429">
        <w:rPr>
          <w:rFonts w:ascii="Times New Roman" w:eastAsia="SimSun" w:hAnsi="Times New Roman" w:cs="Times New Roman"/>
          <w:sz w:val="24"/>
          <w:szCs w:val="24"/>
        </w:rPr>
        <w:t xml:space="preserve">Auctionata, in their on-line catalogue, </w:t>
      </w:r>
      <w:r w:rsidR="008E6429">
        <w:rPr>
          <w:rFonts w:ascii="Times New Roman" w:eastAsia="SimSun" w:hAnsi="Times New Roman" w:cs="Times New Roman"/>
          <w:sz w:val="24"/>
          <w:szCs w:val="24"/>
          <w:lang w:val="en"/>
        </w:rPr>
        <w:t>give</w:t>
      </w:r>
      <w:r w:rsidR="00D2697E">
        <w:rPr>
          <w:rFonts w:ascii="Times New Roman" w:eastAsia="SimSun" w:hAnsi="Times New Roman" w:cs="Times New Roman"/>
          <w:sz w:val="24"/>
          <w:szCs w:val="24"/>
          <w:lang w:val="en"/>
        </w:rPr>
        <w:t xml:space="preserve"> a partial provenance for the</w:t>
      </w:r>
      <w:r w:rsidR="000F5FF1" w:rsidRPr="000F5FF1">
        <w:rPr>
          <w:rFonts w:ascii="Times New Roman" w:eastAsia="SimSun" w:hAnsi="Times New Roman" w:cs="Times New Roman"/>
          <w:sz w:val="24"/>
          <w:szCs w:val="24"/>
          <w:lang w:val="en"/>
        </w:rPr>
        <w:t xml:space="preserve"> clock</w:t>
      </w:r>
      <w:r w:rsidR="00D2697E">
        <w:rPr>
          <w:rFonts w:ascii="Times New Roman" w:eastAsia="SimSun" w:hAnsi="Times New Roman" w:cs="Times New Roman"/>
          <w:sz w:val="24"/>
          <w:szCs w:val="24"/>
          <w:lang w:val="en"/>
        </w:rPr>
        <w:t>,</w:t>
      </w:r>
      <w:r w:rsidR="000F5FF1" w:rsidRPr="000F5FF1">
        <w:rPr>
          <w:rFonts w:ascii="Times New Roman" w:eastAsia="SimSun" w:hAnsi="Times New Roman" w:cs="Times New Roman"/>
          <w:sz w:val="24"/>
          <w:szCs w:val="24"/>
          <w:lang w:val="en"/>
        </w:rPr>
        <w:t xml:space="preserve"> showing that by the 1970s</w:t>
      </w:r>
      <w:r w:rsidR="00D2697E">
        <w:rPr>
          <w:rFonts w:ascii="Times New Roman" w:eastAsia="SimSun" w:hAnsi="Times New Roman" w:cs="Times New Roman"/>
          <w:sz w:val="24"/>
          <w:szCs w:val="24"/>
          <w:lang w:val="en"/>
        </w:rPr>
        <w:t>,</w:t>
      </w:r>
      <w:r w:rsidR="000F5FF1" w:rsidRPr="000F5FF1">
        <w:rPr>
          <w:rFonts w:ascii="Times New Roman" w:eastAsia="SimSun" w:hAnsi="Times New Roman" w:cs="Times New Roman"/>
          <w:sz w:val="24"/>
          <w:szCs w:val="24"/>
          <w:lang w:val="en"/>
        </w:rPr>
        <w:t xml:space="preserve"> it had entered a major American colle</w:t>
      </w:r>
      <w:r w:rsidR="00893FF0">
        <w:rPr>
          <w:rFonts w:ascii="Times New Roman" w:eastAsia="SimSun" w:hAnsi="Times New Roman" w:cs="Times New Roman"/>
          <w:sz w:val="24"/>
          <w:szCs w:val="24"/>
          <w:lang w:val="en"/>
        </w:rPr>
        <w:t>ction</w:t>
      </w:r>
      <w:r w:rsidR="000F5FF1" w:rsidRPr="000F5FF1">
        <w:rPr>
          <w:rFonts w:ascii="Times New Roman" w:eastAsia="SimSun" w:hAnsi="Times New Roman" w:cs="Times New Roman"/>
          <w:sz w:val="24"/>
          <w:szCs w:val="24"/>
        </w:rPr>
        <w:t>:</w:t>
      </w:r>
    </w:p>
    <w:p w:rsidR="00264C97" w:rsidRPr="00A36A60" w:rsidRDefault="00264C97" w:rsidP="00A36A60">
      <w:pPr>
        <w:spacing w:after="0" w:line="360" w:lineRule="auto"/>
        <w:ind w:firstLine="360"/>
        <w:rPr>
          <w:rFonts w:ascii="Times New Roman" w:eastAsia="SimSun" w:hAnsi="Times New Roman" w:cs="Times New Roman"/>
          <w:sz w:val="24"/>
          <w:szCs w:val="24"/>
        </w:rPr>
      </w:pPr>
    </w:p>
    <w:p w:rsidR="000F5FF1" w:rsidRPr="000F5FF1" w:rsidRDefault="000F5FF1" w:rsidP="00493E7A">
      <w:pPr>
        <w:numPr>
          <w:ilvl w:val="0"/>
          <w:numId w:val="5"/>
        </w:numPr>
        <w:spacing w:after="0" w:line="276" w:lineRule="auto"/>
        <w:rPr>
          <w:rFonts w:ascii="Times New Roman" w:eastAsia="SimSun" w:hAnsi="Times New Roman" w:cs="Times New Roman"/>
          <w:bCs/>
          <w:sz w:val="24"/>
          <w:szCs w:val="24"/>
        </w:rPr>
      </w:pPr>
      <w:r w:rsidRPr="000F5FF1">
        <w:rPr>
          <w:rFonts w:ascii="Times New Roman" w:eastAsia="SimSun" w:hAnsi="Times New Roman" w:cs="Times New Roman"/>
          <w:bCs/>
          <w:sz w:val="24"/>
          <w:szCs w:val="24"/>
        </w:rPr>
        <w:t xml:space="preserve">Property of an “Irish Gentleman” and acquired during his travels in Asia circa 1900 </w:t>
      </w:r>
    </w:p>
    <w:p w:rsidR="000F5FF1" w:rsidRPr="000F5FF1" w:rsidRDefault="000F5FF1" w:rsidP="00493E7A">
      <w:pPr>
        <w:numPr>
          <w:ilvl w:val="0"/>
          <w:numId w:val="5"/>
        </w:numPr>
        <w:spacing w:after="0" w:line="276" w:lineRule="auto"/>
        <w:rPr>
          <w:rFonts w:ascii="Times New Roman" w:eastAsia="SimSun" w:hAnsi="Times New Roman" w:cs="Times New Roman"/>
          <w:bCs/>
          <w:sz w:val="24"/>
          <w:szCs w:val="24"/>
        </w:rPr>
      </w:pPr>
      <w:r w:rsidRPr="000F5FF1">
        <w:rPr>
          <w:rFonts w:ascii="Times New Roman" w:eastAsia="SimSun" w:hAnsi="Times New Roman" w:cs="Times New Roman"/>
          <w:bCs/>
          <w:sz w:val="24"/>
          <w:szCs w:val="24"/>
        </w:rPr>
        <w:t>Exhibited at Robson [</w:t>
      </w:r>
      <w:r w:rsidR="00E236E3" w:rsidRPr="00E236E3">
        <w:rPr>
          <w:rFonts w:ascii="Times New Roman" w:eastAsia="SimSun" w:hAnsi="Times New Roman" w:cs="Times New Roman"/>
          <w:bCs/>
          <w:i/>
          <w:sz w:val="24"/>
          <w:szCs w:val="24"/>
        </w:rPr>
        <w:t>sic</w:t>
      </w:r>
      <w:r w:rsidRPr="000F5FF1">
        <w:rPr>
          <w:rFonts w:ascii="Times New Roman" w:eastAsia="SimSun" w:hAnsi="Times New Roman" w:cs="Times New Roman"/>
          <w:bCs/>
          <w:sz w:val="24"/>
          <w:szCs w:val="24"/>
        </w:rPr>
        <w:t>] Gallery in London, 1923</w:t>
      </w:r>
      <w:r w:rsidR="00893FF0">
        <w:rPr>
          <w:rFonts w:ascii="Times New Roman" w:eastAsia="SimSun" w:hAnsi="Times New Roman" w:cs="Times New Roman"/>
          <w:bCs/>
          <w:sz w:val="24"/>
          <w:szCs w:val="24"/>
        </w:rPr>
        <w:t xml:space="preserve"> [</w:t>
      </w:r>
      <w:r w:rsidR="00893FF0" w:rsidRPr="00893FF0">
        <w:rPr>
          <w:rFonts w:ascii="Times New Roman" w:eastAsia="SimSun" w:hAnsi="Times New Roman" w:cs="Times New Roman"/>
          <w:bCs/>
          <w:i/>
          <w:sz w:val="24"/>
          <w:szCs w:val="24"/>
        </w:rPr>
        <w:t>sic</w:t>
      </w:r>
      <w:r w:rsidR="00893FF0">
        <w:rPr>
          <w:rFonts w:ascii="Times New Roman" w:eastAsia="SimSun" w:hAnsi="Times New Roman" w:cs="Times New Roman"/>
          <w:bCs/>
          <w:sz w:val="24"/>
          <w:szCs w:val="24"/>
        </w:rPr>
        <w:t>]</w:t>
      </w:r>
    </w:p>
    <w:p w:rsidR="000F5FF1" w:rsidRPr="000F5FF1" w:rsidRDefault="000F5FF1" w:rsidP="00493E7A">
      <w:pPr>
        <w:numPr>
          <w:ilvl w:val="0"/>
          <w:numId w:val="5"/>
        </w:numPr>
        <w:spacing w:after="0" w:line="276" w:lineRule="auto"/>
        <w:rPr>
          <w:rFonts w:ascii="Times New Roman" w:eastAsia="SimSun" w:hAnsi="Times New Roman" w:cs="Times New Roman"/>
          <w:bCs/>
          <w:sz w:val="24"/>
          <w:szCs w:val="24"/>
        </w:rPr>
      </w:pPr>
      <w:r w:rsidRPr="000F5FF1">
        <w:rPr>
          <w:rFonts w:ascii="Times New Roman" w:eastAsia="SimSun" w:hAnsi="Times New Roman" w:cs="Times New Roman"/>
          <w:bCs/>
          <w:sz w:val="24"/>
          <w:szCs w:val="24"/>
        </w:rPr>
        <w:t>Collection Greenberg [</w:t>
      </w:r>
      <w:r w:rsidR="00E236E3">
        <w:rPr>
          <w:rFonts w:ascii="Times New Roman" w:eastAsia="SimSun" w:hAnsi="Times New Roman" w:cs="Times New Roman"/>
          <w:bCs/>
          <w:sz w:val="24"/>
          <w:szCs w:val="24"/>
        </w:rPr>
        <w:t xml:space="preserve">actually </w:t>
      </w:r>
      <w:r w:rsidRPr="000F5FF1">
        <w:rPr>
          <w:rFonts w:ascii="Times New Roman" w:eastAsia="SimSun" w:hAnsi="Times New Roman" w:cs="Times New Roman"/>
          <w:bCs/>
          <w:sz w:val="24"/>
          <w:szCs w:val="24"/>
        </w:rPr>
        <w:t>Grinberg], New York before 1949</w:t>
      </w:r>
    </w:p>
    <w:p w:rsidR="000F5FF1" w:rsidRPr="000F5FF1" w:rsidRDefault="000F5FF1" w:rsidP="00493E7A">
      <w:pPr>
        <w:numPr>
          <w:ilvl w:val="0"/>
          <w:numId w:val="5"/>
        </w:numPr>
        <w:spacing w:after="0" w:line="276" w:lineRule="auto"/>
        <w:contextualSpacing/>
        <w:rPr>
          <w:rFonts w:ascii="Times New Roman" w:eastAsia="SimSun" w:hAnsi="Times New Roman" w:cs="Times New Roman"/>
          <w:bCs/>
          <w:sz w:val="24"/>
          <w:szCs w:val="24"/>
        </w:rPr>
      </w:pPr>
      <w:r w:rsidRPr="000F5FF1">
        <w:rPr>
          <w:rFonts w:ascii="Times New Roman" w:eastAsia="SimSun" w:hAnsi="Times New Roman" w:cs="Times New Roman"/>
          <w:bCs/>
          <w:sz w:val="24"/>
          <w:szCs w:val="24"/>
        </w:rPr>
        <w:t xml:space="preserve">Illustrated in Alfred Chapuis &amp; Edmond Droz: </w:t>
      </w:r>
      <w:r w:rsidRPr="000F5FF1">
        <w:rPr>
          <w:rFonts w:ascii="Times New Roman" w:eastAsia="SimSun" w:hAnsi="Times New Roman" w:cs="Times New Roman"/>
          <w:bCs/>
          <w:i/>
          <w:sz w:val="24"/>
          <w:szCs w:val="24"/>
        </w:rPr>
        <w:t>Les Automates, figures artificielles d'hommes et d'animaux.</w:t>
      </w:r>
      <w:r w:rsidR="00264C97">
        <w:rPr>
          <w:rFonts w:ascii="Times New Roman" w:eastAsia="SimSun" w:hAnsi="Times New Roman" w:cs="Times New Roman"/>
          <w:bCs/>
          <w:sz w:val="24"/>
          <w:szCs w:val="24"/>
        </w:rPr>
        <w:t xml:space="preserve"> Neuchatel, 1949.</w:t>
      </w:r>
    </w:p>
    <w:p w:rsidR="000F5FF1" w:rsidRPr="000F5FF1" w:rsidRDefault="000F5FF1" w:rsidP="00493E7A">
      <w:pPr>
        <w:numPr>
          <w:ilvl w:val="0"/>
          <w:numId w:val="5"/>
        </w:numPr>
        <w:spacing w:after="0" w:line="276" w:lineRule="auto"/>
        <w:rPr>
          <w:rFonts w:ascii="Times New Roman" w:eastAsia="SimSun" w:hAnsi="Times New Roman" w:cs="Times New Roman"/>
          <w:bCs/>
          <w:sz w:val="24"/>
          <w:szCs w:val="24"/>
        </w:rPr>
      </w:pPr>
      <w:r w:rsidRPr="000F5FF1">
        <w:rPr>
          <w:rFonts w:ascii="Times New Roman" w:eastAsia="SimSun" w:hAnsi="Times New Roman" w:cs="Times New Roman"/>
          <w:bCs/>
          <w:sz w:val="24"/>
          <w:szCs w:val="24"/>
        </w:rPr>
        <w:t>Collection of the Tim</w:t>
      </w:r>
      <w:r w:rsidR="008E6429">
        <w:rPr>
          <w:rFonts w:ascii="Times New Roman" w:eastAsia="SimSun" w:hAnsi="Times New Roman" w:cs="Times New Roman"/>
          <w:bCs/>
          <w:sz w:val="24"/>
          <w:szCs w:val="24"/>
        </w:rPr>
        <w:t>e Museum, Rockford, IL in 1970s</w:t>
      </w:r>
    </w:p>
    <w:p w:rsidR="000F5FF1" w:rsidRPr="000F5FF1" w:rsidRDefault="000F5FF1" w:rsidP="005B13D0">
      <w:pPr>
        <w:spacing w:after="0" w:line="360" w:lineRule="auto"/>
        <w:rPr>
          <w:rFonts w:ascii="Times New Roman" w:eastAsia="SimSun" w:hAnsi="Times New Roman" w:cs="Times New Roman"/>
          <w:bCs/>
          <w:sz w:val="24"/>
          <w:szCs w:val="24"/>
        </w:rPr>
      </w:pPr>
    </w:p>
    <w:p w:rsidR="000F5FF1" w:rsidRPr="00893FF0" w:rsidRDefault="000F5FF1" w:rsidP="005B13D0">
      <w:pPr>
        <w:spacing w:after="0" w:line="360" w:lineRule="auto"/>
        <w:rPr>
          <w:rFonts w:ascii="Times New Roman" w:eastAsia="SimSun" w:hAnsi="Times New Roman" w:cs="Times New Roman"/>
          <w:bCs/>
          <w:sz w:val="24"/>
          <w:szCs w:val="24"/>
        </w:rPr>
      </w:pPr>
      <w:r w:rsidRPr="000F5FF1">
        <w:rPr>
          <w:rFonts w:ascii="Times New Roman" w:eastAsia="SimSun" w:hAnsi="Times New Roman" w:cs="Times New Roman"/>
          <w:bCs/>
          <w:sz w:val="24"/>
          <w:szCs w:val="24"/>
        </w:rPr>
        <w:t>This provenance</w:t>
      </w:r>
      <w:r w:rsidR="00E236E3">
        <w:rPr>
          <w:rFonts w:ascii="Times New Roman" w:eastAsia="SimSun" w:hAnsi="Times New Roman" w:cs="Times New Roman"/>
          <w:bCs/>
          <w:sz w:val="24"/>
          <w:szCs w:val="24"/>
        </w:rPr>
        <w:t xml:space="preserve">, patchy </w:t>
      </w:r>
      <w:r w:rsidRPr="000F5FF1">
        <w:rPr>
          <w:rFonts w:ascii="Times New Roman" w:eastAsia="SimSun" w:hAnsi="Times New Roman" w:cs="Times New Roman"/>
          <w:bCs/>
          <w:sz w:val="24"/>
          <w:szCs w:val="24"/>
        </w:rPr>
        <w:t xml:space="preserve">as it is, does make some interesting suggestions. First, it proposes that the clock was in the collection of the </w:t>
      </w:r>
      <w:r w:rsidR="008E6429">
        <w:rPr>
          <w:rFonts w:ascii="Times New Roman" w:eastAsia="SimSun" w:hAnsi="Times New Roman" w:cs="Times New Roman"/>
          <w:bCs/>
          <w:sz w:val="24"/>
          <w:szCs w:val="24"/>
        </w:rPr>
        <w:t>“</w:t>
      </w:r>
      <w:r w:rsidRPr="000F5FF1">
        <w:rPr>
          <w:rFonts w:ascii="Times New Roman" w:eastAsia="SimSun" w:hAnsi="Times New Roman" w:cs="Times New Roman"/>
          <w:bCs/>
          <w:sz w:val="24"/>
          <w:szCs w:val="24"/>
        </w:rPr>
        <w:t>Irish</w:t>
      </w:r>
      <w:r w:rsidR="008E6429">
        <w:rPr>
          <w:rFonts w:ascii="Times New Roman" w:eastAsia="SimSun" w:hAnsi="Times New Roman" w:cs="Times New Roman"/>
          <w:bCs/>
          <w:sz w:val="24"/>
          <w:szCs w:val="24"/>
        </w:rPr>
        <w:t xml:space="preserve"> Gentleman”</w:t>
      </w:r>
      <w:r w:rsidRPr="000F5FF1">
        <w:rPr>
          <w:rFonts w:ascii="Times New Roman" w:eastAsia="SimSun" w:hAnsi="Times New Roman" w:cs="Times New Roman"/>
          <w:bCs/>
          <w:sz w:val="24"/>
          <w:szCs w:val="24"/>
        </w:rPr>
        <w:t xml:space="preserve"> as f</w:t>
      </w:r>
      <w:r w:rsidR="008E6429">
        <w:rPr>
          <w:rFonts w:ascii="Times New Roman" w:eastAsia="SimSun" w:hAnsi="Times New Roman" w:cs="Times New Roman"/>
          <w:bCs/>
          <w:sz w:val="24"/>
          <w:szCs w:val="24"/>
        </w:rPr>
        <w:t>ar back as 1900, i.e. at</w:t>
      </w:r>
      <w:r w:rsidRPr="000F5FF1">
        <w:rPr>
          <w:rFonts w:ascii="Times New Roman" w:eastAsia="SimSun" w:hAnsi="Times New Roman" w:cs="Times New Roman"/>
          <w:bCs/>
          <w:sz w:val="24"/>
          <w:szCs w:val="24"/>
        </w:rPr>
        <w:t xml:space="preserve"> the time of the Boxer Uprising. Secondly, it is quite specific about </w:t>
      </w:r>
      <w:r w:rsidR="00893FF0">
        <w:rPr>
          <w:rFonts w:ascii="Times New Roman" w:eastAsia="SimSun" w:hAnsi="Times New Roman" w:cs="Times New Roman"/>
          <w:bCs/>
          <w:sz w:val="24"/>
          <w:szCs w:val="24"/>
        </w:rPr>
        <w:t>the date of the Robersons’ sale</w:t>
      </w:r>
      <w:r w:rsidR="008E6429">
        <w:rPr>
          <w:rFonts w:ascii="Times New Roman" w:eastAsia="SimSun" w:hAnsi="Times New Roman" w:cs="Times New Roman"/>
          <w:bCs/>
          <w:sz w:val="24"/>
          <w:szCs w:val="24"/>
        </w:rPr>
        <w:t xml:space="preserve">. 1923 is a good guess but </w:t>
      </w:r>
      <w:r w:rsidR="00347B64">
        <w:rPr>
          <w:rFonts w:ascii="Times New Roman" w:eastAsia="SimSun" w:hAnsi="Times New Roman" w:cs="Times New Roman"/>
          <w:bCs/>
          <w:sz w:val="24"/>
          <w:szCs w:val="24"/>
        </w:rPr>
        <w:t xml:space="preserve">perhaps </w:t>
      </w:r>
      <w:r w:rsidR="00D2697E">
        <w:rPr>
          <w:rFonts w:ascii="Times New Roman" w:eastAsia="SimSun" w:hAnsi="Times New Roman" w:cs="Times New Roman"/>
          <w:bCs/>
          <w:sz w:val="24"/>
          <w:szCs w:val="24"/>
        </w:rPr>
        <w:t xml:space="preserve">it </w:t>
      </w:r>
      <w:r w:rsidR="001440FB">
        <w:rPr>
          <w:rFonts w:ascii="Times New Roman" w:eastAsia="SimSun" w:hAnsi="Times New Roman" w:cs="Times New Roman"/>
          <w:bCs/>
          <w:sz w:val="24"/>
          <w:szCs w:val="24"/>
        </w:rPr>
        <w:t>would</w:t>
      </w:r>
      <w:r w:rsidR="00347B64">
        <w:rPr>
          <w:rFonts w:ascii="Times New Roman" w:eastAsia="SimSun" w:hAnsi="Times New Roman" w:cs="Times New Roman"/>
          <w:bCs/>
          <w:sz w:val="24"/>
          <w:szCs w:val="24"/>
        </w:rPr>
        <w:t xml:space="preserve"> be more accurate to say that it took</w:t>
      </w:r>
      <w:r w:rsidR="008E6429">
        <w:rPr>
          <w:rFonts w:ascii="Times New Roman" w:eastAsia="SimSun" w:hAnsi="Times New Roman" w:cs="Times New Roman"/>
          <w:bCs/>
          <w:sz w:val="24"/>
          <w:szCs w:val="24"/>
        </w:rPr>
        <w:t xml:space="preserve"> </w:t>
      </w:r>
      <w:r w:rsidR="00347B64">
        <w:rPr>
          <w:rFonts w:ascii="Times New Roman" w:eastAsia="SimSun" w:hAnsi="Times New Roman" w:cs="Times New Roman"/>
          <w:bCs/>
          <w:sz w:val="24"/>
          <w:szCs w:val="24"/>
        </w:rPr>
        <w:t>place sometime between 1923 and 1925</w:t>
      </w:r>
      <w:r w:rsidRPr="000F5FF1">
        <w:rPr>
          <w:rFonts w:ascii="Times New Roman" w:eastAsia="SimSun" w:hAnsi="Times New Roman" w:cs="Times New Roman"/>
          <w:bCs/>
          <w:sz w:val="24"/>
          <w:szCs w:val="24"/>
        </w:rPr>
        <w:t xml:space="preserve"> </w:t>
      </w:r>
      <w:r w:rsidR="008E6429">
        <w:rPr>
          <w:rFonts w:ascii="Times New Roman" w:eastAsia="SimSun" w:hAnsi="Times New Roman" w:cs="Times New Roman"/>
          <w:bCs/>
          <w:sz w:val="24"/>
          <w:szCs w:val="24"/>
        </w:rPr>
        <w:t>(</w:t>
      </w:r>
      <w:r w:rsidRPr="000F5FF1">
        <w:rPr>
          <w:rFonts w:ascii="Times New Roman" w:eastAsia="SimSun" w:hAnsi="Times New Roman" w:cs="Times New Roman"/>
          <w:bCs/>
          <w:sz w:val="24"/>
          <w:szCs w:val="24"/>
        </w:rPr>
        <w:t xml:space="preserve">it </w:t>
      </w:r>
      <w:r w:rsidR="00347B64">
        <w:rPr>
          <w:rFonts w:ascii="Times New Roman" w:eastAsia="SimSun" w:hAnsi="Times New Roman" w:cs="Times New Roman"/>
          <w:bCs/>
          <w:sz w:val="24"/>
          <w:szCs w:val="24"/>
        </w:rPr>
        <w:t>will</w:t>
      </w:r>
      <w:r w:rsidRPr="000F5FF1">
        <w:rPr>
          <w:rFonts w:ascii="Times New Roman" w:eastAsia="SimSun" w:hAnsi="Times New Roman" w:cs="Times New Roman"/>
          <w:bCs/>
          <w:sz w:val="24"/>
          <w:szCs w:val="24"/>
        </w:rPr>
        <w:t xml:space="preserve"> be remembered that the catalogue itself is undated</w:t>
      </w:r>
      <w:r w:rsidR="008E6429">
        <w:rPr>
          <w:rFonts w:ascii="Times New Roman" w:eastAsia="SimSun" w:hAnsi="Times New Roman" w:cs="Times New Roman"/>
          <w:bCs/>
          <w:sz w:val="24"/>
          <w:szCs w:val="24"/>
        </w:rPr>
        <w:t>)</w:t>
      </w:r>
      <w:r w:rsidR="001440FB">
        <w:rPr>
          <w:rFonts w:ascii="Times New Roman" w:eastAsia="SimSun" w:hAnsi="Times New Roman" w:cs="Times New Roman"/>
          <w:bCs/>
          <w:sz w:val="24"/>
          <w:szCs w:val="24"/>
        </w:rPr>
        <w:t>. Lastly, it indicates</w:t>
      </w:r>
      <w:r w:rsidRPr="000F5FF1">
        <w:rPr>
          <w:rFonts w:ascii="Times New Roman" w:eastAsia="SimSun" w:hAnsi="Times New Roman" w:cs="Times New Roman"/>
          <w:bCs/>
          <w:sz w:val="24"/>
          <w:szCs w:val="24"/>
        </w:rPr>
        <w:t xml:space="preserve"> that the clock was in the collection of the Time Museum in the 1970s. </w:t>
      </w:r>
      <w:r w:rsidR="008E6429">
        <w:rPr>
          <w:rFonts w:ascii="Times New Roman" w:eastAsia="SimSun" w:hAnsi="Times New Roman" w:cs="Times New Roman"/>
          <w:bCs/>
          <w:sz w:val="24"/>
          <w:szCs w:val="24"/>
        </w:rPr>
        <w:t>Although this may have been the case</w:t>
      </w:r>
      <w:r w:rsidR="00893FF0">
        <w:rPr>
          <w:rFonts w:ascii="Times New Roman" w:eastAsia="SimSun" w:hAnsi="Times New Roman" w:cs="Times New Roman"/>
          <w:bCs/>
          <w:sz w:val="24"/>
          <w:szCs w:val="24"/>
        </w:rPr>
        <w:t>, a</w:t>
      </w:r>
      <w:r w:rsidRPr="000F5FF1">
        <w:rPr>
          <w:rFonts w:ascii="Times New Roman" w:eastAsia="SimSun" w:hAnsi="Times New Roman" w:cs="Times New Roman"/>
          <w:bCs/>
          <w:sz w:val="24"/>
          <w:szCs w:val="24"/>
        </w:rPr>
        <w:t>ccording to Sotheby’s online archive, this clock does not appear to have be</w:t>
      </w:r>
      <w:r w:rsidR="00893FF0">
        <w:rPr>
          <w:rFonts w:ascii="Times New Roman" w:eastAsia="SimSun" w:hAnsi="Times New Roman" w:cs="Times New Roman"/>
          <w:bCs/>
          <w:sz w:val="24"/>
          <w:szCs w:val="24"/>
        </w:rPr>
        <w:t>e</w:t>
      </w:r>
      <w:r w:rsidR="008E6429">
        <w:rPr>
          <w:rFonts w:ascii="Times New Roman" w:eastAsia="SimSun" w:hAnsi="Times New Roman" w:cs="Times New Roman"/>
          <w:bCs/>
          <w:sz w:val="24"/>
          <w:szCs w:val="24"/>
        </w:rPr>
        <w:t>n amongst the items sold in the</w:t>
      </w:r>
      <w:r w:rsidR="00E236E3">
        <w:rPr>
          <w:rFonts w:ascii="Times New Roman" w:eastAsia="SimSun" w:hAnsi="Times New Roman" w:cs="Times New Roman"/>
          <w:bCs/>
          <w:sz w:val="24"/>
          <w:szCs w:val="24"/>
        </w:rPr>
        <w:t xml:space="preserve"> major sale</w:t>
      </w:r>
      <w:r w:rsidR="001440FB">
        <w:rPr>
          <w:rFonts w:ascii="Times New Roman" w:eastAsia="SimSun" w:hAnsi="Times New Roman" w:cs="Times New Roman"/>
          <w:bCs/>
          <w:sz w:val="24"/>
          <w:szCs w:val="24"/>
        </w:rPr>
        <w:t xml:space="preserve"> of the museum’s collection</w:t>
      </w:r>
      <w:r w:rsidR="003A2532">
        <w:rPr>
          <w:rFonts w:ascii="Times New Roman" w:eastAsia="SimSun" w:hAnsi="Times New Roman" w:cs="Times New Roman"/>
          <w:bCs/>
          <w:sz w:val="24"/>
          <w:szCs w:val="24"/>
        </w:rPr>
        <w:t xml:space="preserve"> </w:t>
      </w:r>
      <w:r w:rsidR="00A37375" w:rsidRPr="00A37375">
        <w:rPr>
          <w:rFonts w:ascii="Times New Roman" w:eastAsia="SimSun" w:hAnsi="Times New Roman" w:cs="Times New Roman"/>
          <w:bCs/>
          <w:sz w:val="24"/>
          <w:szCs w:val="24"/>
        </w:rPr>
        <w:t xml:space="preserve">“Masterpieces of the Time Museum” </w:t>
      </w:r>
      <w:r w:rsidR="00A37375">
        <w:rPr>
          <w:rFonts w:ascii="Times New Roman" w:eastAsia="SimSun" w:hAnsi="Times New Roman" w:cs="Times New Roman"/>
          <w:bCs/>
          <w:sz w:val="24"/>
          <w:szCs w:val="24"/>
        </w:rPr>
        <w:t>which</w:t>
      </w:r>
      <w:r w:rsidR="008E6429">
        <w:rPr>
          <w:rFonts w:ascii="Times New Roman" w:eastAsia="SimSun" w:hAnsi="Times New Roman" w:cs="Times New Roman"/>
          <w:bCs/>
          <w:sz w:val="24"/>
          <w:szCs w:val="24"/>
        </w:rPr>
        <w:t xml:space="preserve"> took place at Sotheby’s</w:t>
      </w:r>
      <w:r w:rsidR="00A37375">
        <w:rPr>
          <w:rFonts w:ascii="Times New Roman" w:eastAsia="SimSun" w:hAnsi="Times New Roman" w:cs="Times New Roman"/>
          <w:bCs/>
          <w:sz w:val="24"/>
          <w:szCs w:val="24"/>
        </w:rPr>
        <w:t>,</w:t>
      </w:r>
      <w:r w:rsidR="008E6429">
        <w:rPr>
          <w:rFonts w:ascii="Times New Roman" w:eastAsia="SimSun" w:hAnsi="Times New Roman" w:cs="Times New Roman"/>
          <w:bCs/>
          <w:sz w:val="24"/>
          <w:szCs w:val="24"/>
        </w:rPr>
        <w:t xml:space="preserve"> </w:t>
      </w:r>
      <w:r w:rsidR="006E3317">
        <w:rPr>
          <w:rFonts w:ascii="Times New Roman" w:eastAsia="SimSun" w:hAnsi="Times New Roman" w:cs="Times New Roman"/>
          <w:bCs/>
          <w:sz w:val="24"/>
          <w:szCs w:val="24"/>
        </w:rPr>
        <w:t>some years later</w:t>
      </w:r>
      <w:r w:rsidR="00910C2A">
        <w:rPr>
          <w:rFonts w:ascii="Times New Roman" w:eastAsia="SimSun" w:hAnsi="Times New Roman" w:cs="Times New Roman"/>
          <w:bCs/>
          <w:sz w:val="24"/>
          <w:szCs w:val="24"/>
        </w:rPr>
        <w:t>,</w:t>
      </w:r>
      <w:r w:rsidR="006E3317">
        <w:rPr>
          <w:rFonts w:ascii="Times New Roman" w:eastAsia="SimSun" w:hAnsi="Times New Roman" w:cs="Times New Roman"/>
          <w:bCs/>
          <w:sz w:val="24"/>
          <w:szCs w:val="24"/>
        </w:rPr>
        <w:t xml:space="preserve"> </w:t>
      </w:r>
      <w:r w:rsidR="008E6429">
        <w:rPr>
          <w:rFonts w:ascii="Times New Roman" w:eastAsia="SimSun" w:hAnsi="Times New Roman" w:cs="Times New Roman"/>
          <w:bCs/>
          <w:sz w:val="24"/>
          <w:szCs w:val="24"/>
        </w:rPr>
        <w:t xml:space="preserve">on </w:t>
      </w:r>
      <w:r w:rsidR="0014268E">
        <w:rPr>
          <w:rFonts w:ascii="Times New Roman" w:eastAsia="SimSun" w:hAnsi="Times New Roman" w:cs="Times New Roman"/>
          <w:bCs/>
          <w:sz w:val="24"/>
          <w:szCs w:val="24"/>
        </w:rPr>
        <w:t xml:space="preserve">13-15 October </w:t>
      </w:r>
      <w:r w:rsidRPr="000F5FF1">
        <w:rPr>
          <w:rFonts w:ascii="Times New Roman" w:eastAsia="SimSun" w:hAnsi="Times New Roman" w:cs="Times New Roman"/>
          <w:bCs/>
          <w:sz w:val="24"/>
          <w:szCs w:val="24"/>
        </w:rPr>
        <w:t>2004</w:t>
      </w:r>
      <w:r w:rsidR="00A37375">
        <w:rPr>
          <w:rFonts w:ascii="Times New Roman" w:eastAsia="SimSun" w:hAnsi="Times New Roman" w:cs="Times New Roman"/>
          <w:bCs/>
          <w:sz w:val="24"/>
          <w:szCs w:val="24"/>
        </w:rPr>
        <w:t>. This</w:t>
      </w:r>
      <w:r w:rsidR="001440FB">
        <w:rPr>
          <w:rFonts w:ascii="Times New Roman" w:eastAsia="SimSun" w:hAnsi="Times New Roman" w:cs="Times New Roman"/>
          <w:bCs/>
          <w:sz w:val="24"/>
          <w:szCs w:val="24"/>
        </w:rPr>
        <w:t xml:space="preserve"> perhaps suggests that</w:t>
      </w:r>
      <w:r w:rsidRPr="000F5FF1">
        <w:rPr>
          <w:rFonts w:ascii="Times New Roman" w:eastAsia="SimSun" w:hAnsi="Times New Roman" w:cs="Times New Roman"/>
          <w:bCs/>
          <w:sz w:val="24"/>
          <w:szCs w:val="24"/>
        </w:rPr>
        <w:t xml:space="preserve"> it </w:t>
      </w:r>
      <w:r w:rsidR="0014268E">
        <w:rPr>
          <w:rFonts w:ascii="Times New Roman" w:eastAsia="SimSun" w:hAnsi="Times New Roman" w:cs="Times New Roman"/>
          <w:bCs/>
          <w:sz w:val="24"/>
          <w:szCs w:val="24"/>
        </w:rPr>
        <w:t xml:space="preserve">had </w:t>
      </w:r>
      <w:r w:rsidRPr="000F5FF1">
        <w:rPr>
          <w:rFonts w:ascii="Times New Roman" w:eastAsia="SimSun" w:hAnsi="Times New Roman" w:cs="Times New Roman"/>
          <w:bCs/>
          <w:sz w:val="24"/>
          <w:szCs w:val="24"/>
        </w:rPr>
        <w:t>left the American collecti</w:t>
      </w:r>
      <w:r w:rsidR="00893FF0">
        <w:rPr>
          <w:rFonts w:ascii="Times New Roman" w:eastAsia="SimSun" w:hAnsi="Times New Roman" w:cs="Times New Roman"/>
          <w:bCs/>
          <w:sz w:val="24"/>
          <w:szCs w:val="24"/>
        </w:rPr>
        <w:t xml:space="preserve">on </w:t>
      </w:r>
      <w:r w:rsidR="001440FB">
        <w:rPr>
          <w:rFonts w:ascii="Times New Roman" w:eastAsia="SimSun" w:hAnsi="Times New Roman" w:cs="Times New Roman"/>
          <w:bCs/>
          <w:sz w:val="24"/>
          <w:szCs w:val="24"/>
        </w:rPr>
        <w:t>some time before the sale</w:t>
      </w:r>
      <w:r w:rsidR="00893FF0">
        <w:rPr>
          <w:rFonts w:ascii="Times New Roman" w:eastAsia="SimSun" w:hAnsi="Times New Roman" w:cs="Times New Roman"/>
          <w:bCs/>
          <w:sz w:val="24"/>
          <w:szCs w:val="24"/>
        </w:rPr>
        <w:t>.</w:t>
      </w:r>
      <w:r w:rsidR="00D2697E">
        <w:rPr>
          <w:rStyle w:val="FootnoteReference"/>
          <w:rFonts w:ascii="Times New Roman" w:eastAsia="SimSun" w:hAnsi="Times New Roman" w:cs="Times New Roman"/>
          <w:bCs/>
          <w:sz w:val="24"/>
          <w:szCs w:val="24"/>
        </w:rPr>
        <w:footnoteReference w:id="44"/>
      </w:r>
    </w:p>
    <w:p w:rsidR="000F5FF1" w:rsidRPr="00A74561" w:rsidRDefault="001440FB" w:rsidP="008E6429">
      <w:pPr>
        <w:spacing w:after="0" w:line="36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The whereabouts of two</w:t>
      </w:r>
      <w:r w:rsidR="000F5FF1" w:rsidRPr="000F5FF1">
        <w:rPr>
          <w:rFonts w:ascii="Times New Roman" w:eastAsia="SimSun" w:hAnsi="Times New Roman" w:cs="Times New Roman"/>
          <w:sz w:val="24"/>
          <w:szCs w:val="24"/>
        </w:rPr>
        <w:t xml:space="preserve"> other clocks found in the Robersons’ catalogue </w:t>
      </w:r>
      <w:r w:rsidR="0014268E">
        <w:rPr>
          <w:rFonts w:ascii="Times New Roman" w:eastAsia="SimSun" w:hAnsi="Times New Roman" w:cs="Times New Roman"/>
          <w:sz w:val="24"/>
          <w:szCs w:val="24"/>
        </w:rPr>
        <w:t>can also be partially traced: the</w:t>
      </w:r>
      <w:r w:rsidR="000F5FF1" w:rsidRPr="000F5FF1">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Mirror Clock and the </w:t>
      </w:r>
      <w:r w:rsidR="000F5FF1" w:rsidRPr="000F5FF1">
        <w:rPr>
          <w:rFonts w:ascii="Times New Roman" w:eastAsia="SimSun" w:hAnsi="Times New Roman" w:cs="Times New Roman"/>
          <w:sz w:val="24"/>
          <w:szCs w:val="24"/>
        </w:rPr>
        <w:t>Ele</w:t>
      </w:r>
      <w:r>
        <w:rPr>
          <w:rFonts w:ascii="Times New Roman" w:eastAsia="SimSun" w:hAnsi="Times New Roman" w:cs="Times New Roman"/>
          <w:sz w:val="24"/>
          <w:szCs w:val="24"/>
        </w:rPr>
        <w:t>phant Clock</w:t>
      </w:r>
      <w:r w:rsidR="00893FF0">
        <w:rPr>
          <w:rFonts w:ascii="Times New Roman" w:eastAsia="SimSun" w:hAnsi="Times New Roman" w:cs="Times New Roman"/>
          <w:sz w:val="24"/>
          <w:szCs w:val="24"/>
        </w:rPr>
        <w:t>.</w:t>
      </w:r>
      <w:r w:rsidR="008E6429">
        <w:rPr>
          <w:rFonts w:ascii="Times New Roman" w:eastAsia="SimSun" w:hAnsi="Times New Roman" w:cs="Times New Roman"/>
          <w:sz w:val="24"/>
          <w:szCs w:val="24"/>
        </w:rPr>
        <w:t xml:space="preserve"> </w:t>
      </w:r>
      <w:r w:rsidR="000F5FF1" w:rsidRPr="000F5FF1">
        <w:rPr>
          <w:rFonts w:ascii="Times New Roman" w:eastAsia="SimSun" w:hAnsi="Times New Roman" w:cs="Times New Roman"/>
          <w:sz w:val="24"/>
          <w:szCs w:val="24"/>
        </w:rPr>
        <w:t xml:space="preserve">The Elephant Clock, </w:t>
      </w:r>
      <w:r>
        <w:rPr>
          <w:rFonts w:ascii="Times New Roman" w:eastAsia="SimSun" w:hAnsi="Times New Roman" w:cs="Times New Roman"/>
          <w:sz w:val="24"/>
          <w:szCs w:val="24"/>
        </w:rPr>
        <w:t>so-called because it</w:t>
      </w:r>
      <w:r w:rsidR="00A37375">
        <w:rPr>
          <w:rFonts w:ascii="Times New Roman" w:eastAsia="SimSun" w:hAnsi="Times New Roman" w:cs="Times New Roman"/>
          <w:sz w:val="24"/>
          <w:szCs w:val="24"/>
        </w:rPr>
        <w:t xml:space="preserve"> is surmounted by a small model</w:t>
      </w:r>
      <w:r>
        <w:rPr>
          <w:rFonts w:ascii="Times New Roman" w:eastAsia="SimSun" w:hAnsi="Times New Roman" w:cs="Times New Roman"/>
          <w:sz w:val="24"/>
          <w:szCs w:val="24"/>
        </w:rPr>
        <w:t xml:space="preserve"> of an elephant, </w:t>
      </w:r>
      <w:r w:rsidR="000F5FF1" w:rsidRPr="000F5FF1">
        <w:rPr>
          <w:rFonts w:ascii="Times New Roman" w:eastAsia="SimSun" w:hAnsi="Times New Roman" w:cs="Times New Roman"/>
          <w:sz w:val="24"/>
          <w:szCs w:val="24"/>
        </w:rPr>
        <w:t>which appears in the Robersons’ catalogue as “X. 330 Ormulu [</w:t>
      </w:r>
      <w:r w:rsidR="000F5FF1" w:rsidRPr="000F5FF1">
        <w:rPr>
          <w:rFonts w:ascii="Times New Roman" w:eastAsia="SimSun" w:hAnsi="Times New Roman" w:cs="Times New Roman"/>
          <w:i/>
          <w:sz w:val="24"/>
          <w:szCs w:val="24"/>
        </w:rPr>
        <w:t>sic</w:t>
      </w:r>
      <w:r w:rsidR="000F5FF1" w:rsidRPr="000F5FF1">
        <w:rPr>
          <w:rFonts w:ascii="Times New Roman" w:eastAsia="SimSun" w:hAnsi="Times New Roman" w:cs="Times New Roman"/>
          <w:sz w:val="24"/>
          <w:szCs w:val="24"/>
        </w:rPr>
        <w:t>] Clock by James Cox”,</w:t>
      </w:r>
      <w:r w:rsidR="000F5FF1" w:rsidRPr="000F5FF1">
        <w:rPr>
          <w:rFonts w:ascii="Times New Roman" w:eastAsia="SimSun" w:hAnsi="Times New Roman" w:cs="Times New Roman"/>
          <w:sz w:val="24"/>
          <w:szCs w:val="24"/>
          <w:vertAlign w:val="superscript"/>
        </w:rPr>
        <w:footnoteReference w:id="45"/>
      </w:r>
      <w:r>
        <w:rPr>
          <w:rFonts w:ascii="Times New Roman" w:eastAsia="SimSun" w:hAnsi="Times New Roman" w:cs="Times New Roman"/>
          <w:sz w:val="24"/>
          <w:szCs w:val="24"/>
        </w:rPr>
        <w:t xml:space="preserve"> can be found</w:t>
      </w:r>
      <w:r w:rsidR="000F5FF1" w:rsidRPr="000F5FF1">
        <w:rPr>
          <w:rFonts w:ascii="Times New Roman" w:eastAsia="SimSun" w:hAnsi="Times New Roman" w:cs="Times New Roman"/>
          <w:sz w:val="24"/>
          <w:szCs w:val="24"/>
        </w:rPr>
        <w:t xml:space="preserve"> in Chapuis as: “Fig. 114 Elephant clock with parade of bonzes and revolving ornaments, of Chinese origin (Collection M. Sandoz)”. </w:t>
      </w:r>
      <w:r w:rsidR="00745DCE">
        <w:rPr>
          <w:rFonts w:ascii="Times New Roman" w:eastAsia="SimSun" w:hAnsi="Times New Roman" w:cs="Times New Roman"/>
          <w:sz w:val="24"/>
          <w:szCs w:val="24"/>
        </w:rPr>
        <w:t>A selection of</w:t>
      </w:r>
      <w:r>
        <w:rPr>
          <w:rFonts w:ascii="Times New Roman" w:eastAsia="SimSun" w:hAnsi="Times New Roman" w:cs="Times New Roman"/>
          <w:sz w:val="24"/>
          <w:szCs w:val="24"/>
        </w:rPr>
        <w:t xml:space="preserve"> the</w:t>
      </w:r>
      <w:r w:rsidR="000F5FF1" w:rsidRPr="000F5FF1">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objects in the </w:t>
      </w:r>
      <w:r w:rsidR="000F5FF1" w:rsidRPr="000F5FF1">
        <w:rPr>
          <w:rFonts w:ascii="Times New Roman" w:eastAsia="SimSun" w:hAnsi="Times New Roman" w:cs="Times New Roman"/>
          <w:sz w:val="24"/>
          <w:szCs w:val="24"/>
        </w:rPr>
        <w:t>collection of the writer, composer and collector, Maurice Y</w:t>
      </w:r>
      <w:r w:rsidR="0014268E">
        <w:rPr>
          <w:rFonts w:ascii="Times New Roman" w:eastAsia="SimSun" w:hAnsi="Times New Roman" w:cs="Times New Roman"/>
          <w:sz w:val="24"/>
          <w:szCs w:val="24"/>
        </w:rPr>
        <w:t>ves</w:t>
      </w:r>
      <w:r w:rsidR="000F5FF1" w:rsidRPr="000F5FF1">
        <w:rPr>
          <w:rFonts w:ascii="Times New Roman" w:eastAsia="SimSun" w:hAnsi="Times New Roman" w:cs="Times New Roman"/>
          <w:sz w:val="24"/>
          <w:szCs w:val="24"/>
        </w:rPr>
        <w:t xml:space="preserve"> Sandoz</w:t>
      </w:r>
      <w:r w:rsidR="0014268E">
        <w:rPr>
          <w:rFonts w:ascii="Times New Roman" w:eastAsia="SimSun" w:hAnsi="Times New Roman" w:cs="Times New Roman"/>
          <w:sz w:val="24"/>
          <w:szCs w:val="24"/>
        </w:rPr>
        <w:t xml:space="preserve"> (1892-1958)</w:t>
      </w:r>
      <w:r w:rsidR="000F5FF1" w:rsidRPr="000F5FF1">
        <w:rPr>
          <w:rFonts w:ascii="Times New Roman" w:eastAsia="SimSun" w:hAnsi="Times New Roman" w:cs="Times New Roman"/>
          <w:sz w:val="24"/>
          <w:szCs w:val="24"/>
        </w:rPr>
        <w:t xml:space="preserve">, can be seen in two </w:t>
      </w:r>
      <w:r w:rsidR="00C0053C">
        <w:rPr>
          <w:rFonts w:ascii="Times New Roman" w:eastAsia="SimSun" w:hAnsi="Times New Roman" w:cs="Times New Roman"/>
          <w:sz w:val="24"/>
          <w:szCs w:val="24"/>
        </w:rPr>
        <w:t>books/</w:t>
      </w:r>
      <w:r w:rsidR="000F5FF1" w:rsidRPr="000F5FF1">
        <w:rPr>
          <w:rFonts w:ascii="Times New Roman" w:eastAsia="SimSun" w:hAnsi="Times New Roman" w:cs="Times New Roman"/>
          <w:sz w:val="24"/>
          <w:szCs w:val="24"/>
        </w:rPr>
        <w:t xml:space="preserve">catalogues </w:t>
      </w:r>
      <w:r w:rsidR="00264C97">
        <w:rPr>
          <w:rFonts w:ascii="Times New Roman" w:eastAsia="SimSun" w:hAnsi="Times New Roman" w:cs="Times New Roman"/>
          <w:sz w:val="24"/>
          <w:szCs w:val="24"/>
        </w:rPr>
        <w:t xml:space="preserve">housed </w:t>
      </w:r>
      <w:r w:rsidR="000F5FF1" w:rsidRPr="000F5FF1">
        <w:rPr>
          <w:rFonts w:ascii="Times New Roman" w:eastAsia="SimSun" w:hAnsi="Times New Roman" w:cs="Times New Roman"/>
          <w:sz w:val="24"/>
          <w:szCs w:val="24"/>
        </w:rPr>
        <w:t>in</w:t>
      </w:r>
      <w:r w:rsidR="00893FF0">
        <w:rPr>
          <w:rFonts w:ascii="Times New Roman" w:eastAsia="SimSun" w:hAnsi="Times New Roman" w:cs="Times New Roman"/>
          <w:sz w:val="24"/>
          <w:szCs w:val="24"/>
        </w:rPr>
        <w:t xml:space="preserve"> the </w:t>
      </w:r>
      <w:r w:rsidR="000F5FF1" w:rsidRPr="000F5FF1">
        <w:rPr>
          <w:rFonts w:ascii="Times New Roman" w:eastAsia="SimSun" w:hAnsi="Times New Roman" w:cs="Times New Roman"/>
          <w:sz w:val="24"/>
          <w:szCs w:val="24"/>
        </w:rPr>
        <w:t>Guildhall Library.</w:t>
      </w:r>
      <w:r w:rsidR="000F5FF1" w:rsidRPr="000F5FF1">
        <w:rPr>
          <w:rFonts w:ascii="Times New Roman" w:eastAsia="SimSun" w:hAnsi="Times New Roman" w:cs="Times New Roman"/>
          <w:sz w:val="24"/>
          <w:szCs w:val="24"/>
          <w:vertAlign w:val="superscript"/>
        </w:rPr>
        <w:footnoteReference w:id="46"/>
      </w:r>
      <w:r w:rsidR="00910C2A">
        <w:rPr>
          <w:rFonts w:ascii="Times New Roman" w:eastAsia="SimSun" w:hAnsi="Times New Roman" w:cs="Times New Roman"/>
          <w:sz w:val="24"/>
          <w:szCs w:val="24"/>
        </w:rPr>
        <w:t xml:space="preserve"> Although the Elephant</w:t>
      </w:r>
      <w:r w:rsidR="000F5FF1" w:rsidRPr="000F5FF1">
        <w:rPr>
          <w:rFonts w:ascii="Times New Roman" w:eastAsia="SimSun" w:hAnsi="Times New Roman" w:cs="Times New Roman"/>
          <w:sz w:val="24"/>
          <w:szCs w:val="24"/>
        </w:rPr>
        <w:t xml:space="preserve"> clock was apparently in the Sandoz collection in 1949</w:t>
      </w:r>
      <w:r w:rsidR="00C0053C">
        <w:rPr>
          <w:rFonts w:ascii="Times New Roman" w:eastAsia="SimSun" w:hAnsi="Times New Roman" w:cs="Times New Roman"/>
          <w:sz w:val="24"/>
          <w:szCs w:val="24"/>
        </w:rPr>
        <w:t>,</w:t>
      </w:r>
      <w:r w:rsidR="000F5FF1" w:rsidRPr="000F5FF1">
        <w:rPr>
          <w:rFonts w:ascii="Times New Roman" w:eastAsia="SimSun" w:hAnsi="Times New Roman" w:cs="Times New Roman"/>
          <w:sz w:val="24"/>
          <w:szCs w:val="24"/>
        </w:rPr>
        <w:t xml:space="preserve"> when Chapuis wrote his boo</w:t>
      </w:r>
      <w:r w:rsidR="00893FF0">
        <w:rPr>
          <w:rFonts w:ascii="Times New Roman" w:eastAsia="SimSun" w:hAnsi="Times New Roman" w:cs="Times New Roman"/>
          <w:sz w:val="24"/>
          <w:szCs w:val="24"/>
        </w:rPr>
        <w:t>k, it does not appear in either</w:t>
      </w:r>
      <w:r w:rsidR="003A2532">
        <w:rPr>
          <w:rFonts w:ascii="Times New Roman" w:eastAsia="SimSun" w:hAnsi="Times New Roman" w:cs="Times New Roman"/>
          <w:sz w:val="24"/>
          <w:szCs w:val="24"/>
        </w:rPr>
        <w:t xml:space="preserve"> </w:t>
      </w:r>
      <w:r w:rsidR="000F5FF1" w:rsidRPr="000F5FF1">
        <w:rPr>
          <w:rFonts w:ascii="Times New Roman" w:eastAsia="SimSun" w:hAnsi="Times New Roman" w:cs="Times New Roman"/>
          <w:sz w:val="24"/>
          <w:szCs w:val="24"/>
        </w:rPr>
        <w:t>catalogue</w:t>
      </w:r>
      <w:r w:rsidR="00C0053C">
        <w:rPr>
          <w:rFonts w:ascii="Times New Roman" w:eastAsia="SimSun" w:hAnsi="Times New Roman" w:cs="Times New Roman"/>
          <w:sz w:val="24"/>
          <w:szCs w:val="24"/>
        </w:rPr>
        <w:t xml:space="preserve">, again </w:t>
      </w:r>
      <w:r w:rsidR="008E6429">
        <w:rPr>
          <w:rFonts w:ascii="Times New Roman" w:eastAsia="SimSun" w:hAnsi="Times New Roman" w:cs="Times New Roman"/>
          <w:sz w:val="24"/>
          <w:szCs w:val="24"/>
        </w:rPr>
        <w:t xml:space="preserve">perhaps </w:t>
      </w:r>
      <w:r w:rsidR="003A2532">
        <w:rPr>
          <w:rFonts w:ascii="Times New Roman" w:eastAsia="SimSun" w:hAnsi="Times New Roman" w:cs="Times New Roman"/>
          <w:sz w:val="24"/>
          <w:szCs w:val="24"/>
        </w:rPr>
        <w:t xml:space="preserve">an </w:t>
      </w:r>
      <w:r w:rsidR="00C0053C">
        <w:rPr>
          <w:rFonts w:ascii="Times New Roman" w:eastAsia="SimSun" w:hAnsi="Times New Roman" w:cs="Times New Roman"/>
          <w:sz w:val="24"/>
          <w:szCs w:val="24"/>
        </w:rPr>
        <w:t xml:space="preserve">indication that </w:t>
      </w:r>
      <w:r w:rsidR="008E6429">
        <w:rPr>
          <w:rFonts w:ascii="Times New Roman" w:eastAsia="SimSun" w:hAnsi="Times New Roman" w:cs="Times New Roman"/>
          <w:sz w:val="24"/>
          <w:szCs w:val="24"/>
        </w:rPr>
        <w:t xml:space="preserve">it had </w:t>
      </w:r>
      <w:r w:rsidR="00E236E3">
        <w:rPr>
          <w:rFonts w:ascii="Times New Roman" w:eastAsia="SimSun" w:hAnsi="Times New Roman" w:cs="Times New Roman"/>
          <w:sz w:val="24"/>
          <w:szCs w:val="24"/>
        </w:rPr>
        <w:t>been sold off before the</w:t>
      </w:r>
      <w:r w:rsidR="00C0053C">
        <w:rPr>
          <w:rFonts w:ascii="Times New Roman" w:eastAsia="SimSun" w:hAnsi="Times New Roman" w:cs="Times New Roman"/>
          <w:sz w:val="24"/>
          <w:szCs w:val="24"/>
        </w:rPr>
        <w:t>se</w:t>
      </w:r>
      <w:r w:rsidR="00E236E3">
        <w:rPr>
          <w:rFonts w:ascii="Times New Roman" w:eastAsia="SimSun" w:hAnsi="Times New Roman" w:cs="Times New Roman"/>
          <w:sz w:val="24"/>
          <w:szCs w:val="24"/>
        </w:rPr>
        <w:t xml:space="preserve"> books</w:t>
      </w:r>
      <w:r w:rsidR="000F5FF1" w:rsidRPr="000F5FF1">
        <w:rPr>
          <w:rFonts w:ascii="Times New Roman" w:eastAsia="SimSun" w:hAnsi="Times New Roman" w:cs="Times New Roman"/>
          <w:sz w:val="24"/>
          <w:szCs w:val="24"/>
        </w:rPr>
        <w:t xml:space="preserve"> were published. It is noteworthy that</w:t>
      </w:r>
      <w:r w:rsidR="00515B1A">
        <w:rPr>
          <w:rFonts w:ascii="Times New Roman" w:eastAsia="SimSun" w:hAnsi="Times New Roman" w:cs="Times New Roman"/>
          <w:sz w:val="24"/>
          <w:szCs w:val="24"/>
        </w:rPr>
        <w:t>,</w:t>
      </w:r>
      <w:r w:rsidR="000F5FF1" w:rsidRPr="000F5FF1">
        <w:rPr>
          <w:rFonts w:ascii="Times New Roman" w:eastAsia="SimSun" w:hAnsi="Times New Roman" w:cs="Times New Roman"/>
          <w:sz w:val="24"/>
          <w:szCs w:val="24"/>
        </w:rPr>
        <w:t xml:space="preserve"> if the photograph in Chapuis’s book is compared to that in the Robersons’ catalogue, it can be seen that the elephants on the top of both clocks ar</w:t>
      </w:r>
      <w:r w:rsidR="00264C97">
        <w:rPr>
          <w:rFonts w:ascii="Times New Roman" w:eastAsia="SimSun" w:hAnsi="Times New Roman" w:cs="Times New Roman"/>
          <w:sz w:val="24"/>
          <w:szCs w:val="24"/>
        </w:rPr>
        <w:t>e facing in opposite</w:t>
      </w:r>
      <w:r w:rsidR="008E6429">
        <w:rPr>
          <w:rFonts w:ascii="Times New Roman" w:eastAsia="SimSun" w:hAnsi="Times New Roman" w:cs="Times New Roman"/>
          <w:sz w:val="24"/>
          <w:szCs w:val="24"/>
        </w:rPr>
        <w:t xml:space="preserve"> directions. This is likely to indicate</w:t>
      </w:r>
      <w:r w:rsidR="00E236E3">
        <w:rPr>
          <w:rFonts w:ascii="Times New Roman" w:eastAsia="SimSun" w:hAnsi="Times New Roman" w:cs="Times New Roman"/>
          <w:sz w:val="24"/>
          <w:szCs w:val="24"/>
        </w:rPr>
        <w:t xml:space="preserve"> that</w:t>
      </w:r>
      <w:r w:rsidR="00893FF0">
        <w:rPr>
          <w:rFonts w:ascii="Times New Roman" w:eastAsia="SimSun" w:hAnsi="Times New Roman" w:cs="Times New Roman"/>
          <w:sz w:val="24"/>
          <w:szCs w:val="24"/>
        </w:rPr>
        <w:t xml:space="preserve"> the</w:t>
      </w:r>
      <w:r w:rsidR="00C0053C">
        <w:rPr>
          <w:rFonts w:ascii="Times New Roman" w:eastAsia="SimSun" w:hAnsi="Times New Roman" w:cs="Times New Roman"/>
          <w:sz w:val="24"/>
          <w:szCs w:val="24"/>
        </w:rPr>
        <w:t>se separate</w:t>
      </w:r>
      <w:r w:rsidR="00893FF0">
        <w:rPr>
          <w:rFonts w:ascii="Times New Roman" w:eastAsia="SimSun" w:hAnsi="Times New Roman" w:cs="Times New Roman"/>
          <w:sz w:val="24"/>
          <w:szCs w:val="24"/>
        </w:rPr>
        <w:t xml:space="preserve"> images show</w:t>
      </w:r>
      <w:r w:rsidR="00A74561">
        <w:rPr>
          <w:rFonts w:ascii="Times New Roman" w:eastAsia="SimSun" w:hAnsi="Times New Roman" w:cs="Times New Roman"/>
          <w:sz w:val="24"/>
          <w:szCs w:val="24"/>
        </w:rPr>
        <w:t xml:space="preserve"> </w:t>
      </w:r>
      <w:r w:rsidR="008E6429">
        <w:rPr>
          <w:rFonts w:ascii="Times New Roman" w:eastAsia="SimSun" w:hAnsi="Times New Roman" w:cs="Times New Roman"/>
          <w:sz w:val="24"/>
          <w:szCs w:val="24"/>
        </w:rPr>
        <w:t xml:space="preserve">the </w:t>
      </w:r>
      <w:r w:rsidR="00A74561">
        <w:rPr>
          <w:rFonts w:ascii="Times New Roman" w:eastAsia="SimSun" w:hAnsi="Times New Roman" w:cs="Times New Roman"/>
          <w:sz w:val="24"/>
          <w:szCs w:val="24"/>
        </w:rPr>
        <w:t>two parts of a pair.</w:t>
      </w:r>
    </w:p>
    <w:p w:rsidR="00910C2A" w:rsidRDefault="000F5FF1" w:rsidP="004C3F53">
      <w:pPr>
        <w:spacing w:after="0" w:line="360" w:lineRule="auto"/>
        <w:ind w:firstLine="567"/>
        <w:rPr>
          <w:rFonts w:ascii="Times New Roman" w:eastAsia="SimSun" w:hAnsi="Times New Roman" w:cs="Times New Roman"/>
          <w:bCs/>
          <w:sz w:val="24"/>
          <w:szCs w:val="24"/>
        </w:rPr>
      </w:pPr>
      <w:r w:rsidRPr="000F5FF1">
        <w:rPr>
          <w:rFonts w:ascii="Times New Roman" w:eastAsia="SimSun" w:hAnsi="Times New Roman" w:cs="Times New Roman"/>
          <w:bCs/>
          <w:sz w:val="24"/>
          <w:szCs w:val="24"/>
        </w:rPr>
        <w:t xml:space="preserve">Another </w:t>
      </w:r>
      <w:r w:rsidR="003A2532">
        <w:rPr>
          <w:rFonts w:ascii="Times New Roman" w:eastAsia="SimSun" w:hAnsi="Times New Roman" w:cs="Times New Roman"/>
          <w:bCs/>
          <w:sz w:val="24"/>
          <w:szCs w:val="24"/>
        </w:rPr>
        <w:t xml:space="preserve">relevant </w:t>
      </w:r>
      <w:r w:rsidR="00264C97">
        <w:rPr>
          <w:rFonts w:ascii="Times New Roman" w:eastAsia="SimSun" w:hAnsi="Times New Roman" w:cs="Times New Roman"/>
          <w:bCs/>
          <w:sz w:val="24"/>
          <w:szCs w:val="24"/>
        </w:rPr>
        <w:t xml:space="preserve">clock is illustrated </w:t>
      </w:r>
      <w:r w:rsidRPr="000F5FF1">
        <w:rPr>
          <w:rFonts w:ascii="Times New Roman" w:eastAsia="SimSun" w:hAnsi="Times New Roman" w:cs="Times New Roman"/>
          <w:bCs/>
          <w:sz w:val="24"/>
          <w:szCs w:val="24"/>
        </w:rPr>
        <w:t xml:space="preserve">in Ian White’s </w:t>
      </w:r>
      <w:r w:rsidRPr="000F5FF1">
        <w:rPr>
          <w:rFonts w:ascii="Times New Roman" w:eastAsia="SimSun" w:hAnsi="Times New Roman" w:cs="Times New Roman"/>
          <w:bCs/>
          <w:i/>
          <w:sz w:val="24"/>
          <w:szCs w:val="24"/>
        </w:rPr>
        <w:t>English Clocks for the Eastern Markets</w:t>
      </w:r>
      <w:r w:rsidR="00264C97">
        <w:rPr>
          <w:rFonts w:ascii="Times New Roman" w:eastAsia="SimSun" w:hAnsi="Times New Roman" w:cs="Times New Roman"/>
          <w:bCs/>
          <w:sz w:val="24"/>
          <w:szCs w:val="24"/>
        </w:rPr>
        <w:t xml:space="preserve"> and is described a</w:t>
      </w:r>
      <w:r w:rsidRPr="000F5FF1">
        <w:rPr>
          <w:rFonts w:ascii="Times New Roman" w:eastAsia="SimSun" w:hAnsi="Times New Roman" w:cs="Times New Roman"/>
          <w:bCs/>
          <w:sz w:val="24"/>
          <w:szCs w:val="24"/>
        </w:rPr>
        <w:t>s a “Boudoir mirror clock with automata and rotating oriental figures” and is now in a private collection.</w:t>
      </w:r>
      <w:r w:rsidRPr="000F5FF1">
        <w:rPr>
          <w:rFonts w:ascii="Times New Roman" w:eastAsia="SimSun" w:hAnsi="Times New Roman" w:cs="Times New Roman"/>
          <w:bCs/>
          <w:sz w:val="24"/>
          <w:szCs w:val="24"/>
          <w:vertAlign w:val="superscript"/>
        </w:rPr>
        <w:footnoteReference w:id="47"/>
      </w:r>
      <w:r w:rsidR="00271B10">
        <w:rPr>
          <w:rFonts w:ascii="Times New Roman" w:eastAsia="SimSun" w:hAnsi="Times New Roman" w:cs="Times New Roman"/>
          <w:bCs/>
          <w:sz w:val="24"/>
          <w:szCs w:val="24"/>
        </w:rPr>
        <w:t xml:space="preserve"> </w:t>
      </w:r>
      <w:r w:rsidR="00C0053C">
        <w:rPr>
          <w:rFonts w:ascii="Times New Roman" w:eastAsia="SimSun" w:hAnsi="Times New Roman" w:cs="Times New Roman"/>
          <w:bCs/>
          <w:sz w:val="24"/>
          <w:szCs w:val="24"/>
        </w:rPr>
        <w:t>An image of t</w:t>
      </w:r>
      <w:r w:rsidR="00C3265A">
        <w:rPr>
          <w:rFonts w:ascii="Times New Roman" w:eastAsia="SimSun" w:hAnsi="Times New Roman" w:cs="Times New Roman"/>
          <w:bCs/>
          <w:sz w:val="24"/>
          <w:szCs w:val="24"/>
        </w:rPr>
        <w:t xml:space="preserve">he pair to this clock can </w:t>
      </w:r>
      <w:r w:rsidR="00C0053C">
        <w:rPr>
          <w:rFonts w:ascii="Times New Roman" w:eastAsia="SimSun" w:hAnsi="Times New Roman" w:cs="Times New Roman"/>
          <w:bCs/>
          <w:sz w:val="24"/>
          <w:szCs w:val="24"/>
        </w:rPr>
        <w:t xml:space="preserve">also </w:t>
      </w:r>
      <w:r w:rsidR="00C3265A">
        <w:rPr>
          <w:rFonts w:ascii="Times New Roman" w:eastAsia="SimSun" w:hAnsi="Times New Roman" w:cs="Times New Roman"/>
          <w:bCs/>
          <w:sz w:val="24"/>
          <w:szCs w:val="24"/>
        </w:rPr>
        <w:t>be seen in White’s</w:t>
      </w:r>
      <w:r w:rsidRPr="000F5FF1">
        <w:rPr>
          <w:rFonts w:ascii="Times New Roman" w:eastAsia="SimSun" w:hAnsi="Times New Roman" w:cs="Times New Roman"/>
          <w:bCs/>
          <w:sz w:val="24"/>
          <w:szCs w:val="24"/>
        </w:rPr>
        <w:t xml:space="preserve"> book</w:t>
      </w:r>
      <w:r w:rsidR="00C0053C">
        <w:rPr>
          <w:rFonts w:ascii="Times New Roman" w:eastAsia="SimSun" w:hAnsi="Times New Roman" w:cs="Times New Roman"/>
          <w:bCs/>
          <w:sz w:val="24"/>
          <w:szCs w:val="24"/>
        </w:rPr>
        <w:t>,</w:t>
      </w:r>
      <w:r w:rsidRPr="000F5FF1">
        <w:rPr>
          <w:rFonts w:ascii="Times New Roman" w:eastAsia="SimSun" w:hAnsi="Times New Roman" w:cs="Times New Roman"/>
          <w:bCs/>
          <w:sz w:val="24"/>
          <w:szCs w:val="24"/>
        </w:rPr>
        <w:t xml:space="preserve"> in a photograph reproduced from the Robersons’ catalogue</w:t>
      </w:r>
      <w:r w:rsidR="00A74561">
        <w:rPr>
          <w:rFonts w:ascii="Times New Roman" w:eastAsia="SimSun" w:hAnsi="Times New Roman" w:cs="Times New Roman"/>
          <w:bCs/>
          <w:sz w:val="24"/>
          <w:szCs w:val="24"/>
        </w:rPr>
        <w:t>,</w:t>
      </w:r>
      <w:r w:rsidRPr="000F5FF1">
        <w:rPr>
          <w:rFonts w:ascii="Times New Roman" w:eastAsia="SimSun" w:hAnsi="Times New Roman" w:cs="Times New Roman"/>
          <w:bCs/>
          <w:sz w:val="24"/>
          <w:szCs w:val="24"/>
        </w:rPr>
        <w:t xml:space="preserve"> </w:t>
      </w:r>
      <w:r w:rsidR="00515B1A">
        <w:rPr>
          <w:rFonts w:ascii="Times New Roman" w:eastAsia="SimSun" w:hAnsi="Times New Roman" w:cs="Times New Roman"/>
          <w:bCs/>
          <w:sz w:val="24"/>
          <w:szCs w:val="24"/>
        </w:rPr>
        <w:t>as X.335</w:t>
      </w:r>
      <w:r w:rsidRPr="000F5FF1">
        <w:rPr>
          <w:rFonts w:ascii="Times New Roman" w:eastAsia="SimSun" w:hAnsi="Times New Roman" w:cs="Times New Roman"/>
          <w:bCs/>
          <w:sz w:val="24"/>
          <w:szCs w:val="24"/>
        </w:rPr>
        <w:t>.</w:t>
      </w:r>
      <w:r w:rsidRPr="000F5FF1">
        <w:rPr>
          <w:rFonts w:ascii="Times New Roman" w:eastAsia="SimSun" w:hAnsi="Times New Roman" w:cs="Times New Roman"/>
          <w:bCs/>
          <w:sz w:val="24"/>
          <w:szCs w:val="24"/>
          <w:vertAlign w:val="superscript"/>
        </w:rPr>
        <w:footnoteReference w:id="48"/>
      </w:r>
      <w:r w:rsidRPr="000F5FF1">
        <w:rPr>
          <w:rFonts w:ascii="Times New Roman" w:eastAsia="SimSun" w:hAnsi="Times New Roman" w:cs="Times New Roman"/>
          <w:bCs/>
          <w:sz w:val="24"/>
          <w:szCs w:val="24"/>
        </w:rPr>
        <w:t xml:space="preserve"> </w:t>
      </w:r>
      <w:r w:rsidR="008E6429">
        <w:rPr>
          <w:rFonts w:ascii="Times New Roman" w:eastAsia="SimSun" w:hAnsi="Times New Roman" w:cs="Times New Roman"/>
          <w:bCs/>
          <w:sz w:val="24"/>
          <w:szCs w:val="24"/>
        </w:rPr>
        <w:t>It is again logical to assume that t</w:t>
      </w:r>
      <w:r w:rsidRPr="000F5FF1">
        <w:rPr>
          <w:rFonts w:ascii="Times New Roman" w:eastAsia="SimSun" w:hAnsi="Times New Roman" w:cs="Times New Roman"/>
          <w:bCs/>
          <w:sz w:val="24"/>
          <w:szCs w:val="24"/>
        </w:rPr>
        <w:t>hese illustrati</w:t>
      </w:r>
      <w:r w:rsidR="00271B10">
        <w:rPr>
          <w:rFonts w:ascii="Times New Roman" w:eastAsia="SimSun" w:hAnsi="Times New Roman" w:cs="Times New Roman"/>
          <w:bCs/>
          <w:sz w:val="24"/>
          <w:szCs w:val="24"/>
        </w:rPr>
        <w:t xml:space="preserve">ons show </w:t>
      </w:r>
      <w:r w:rsidRPr="000F5FF1">
        <w:rPr>
          <w:rFonts w:ascii="Times New Roman" w:eastAsia="SimSun" w:hAnsi="Times New Roman" w:cs="Times New Roman"/>
          <w:bCs/>
          <w:sz w:val="24"/>
          <w:szCs w:val="24"/>
        </w:rPr>
        <w:t>the two clocks which make up the p</w:t>
      </w:r>
      <w:r w:rsidR="008E6429">
        <w:rPr>
          <w:rFonts w:ascii="Times New Roman" w:eastAsia="SimSun" w:hAnsi="Times New Roman" w:cs="Times New Roman"/>
          <w:bCs/>
          <w:sz w:val="24"/>
          <w:szCs w:val="24"/>
        </w:rPr>
        <w:t>air. With the assistance</w:t>
      </w:r>
      <w:r w:rsidR="00271B10">
        <w:rPr>
          <w:rFonts w:ascii="Times New Roman" w:eastAsia="SimSun" w:hAnsi="Times New Roman" w:cs="Times New Roman"/>
          <w:bCs/>
          <w:sz w:val="24"/>
          <w:szCs w:val="24"/>
        </w:rPr>
        <w:t xml:space="preserve"> of </w:t>
      </w:r>
      <w:r w:rsidRPr="000F5FF1">
        <w:rPr>
          <w:rFonts w:ascii="Times New Roman" w:eastAsia="SimSun" w:hAnsi="Times New Roman" w:cs="Times New Roman"/>
          <w:bCs/>
          <w:sz w:val="24"/>
          <w:szCs w:val="24"/>
        </w:rPr>
        <w:t>Ian White</w:t>
      </w:r>
      <w:r w:rsidR="00C0053C">
        <w:rPr>
          <w:rFonts w:ascii="Times New Roman" w:eastAsia="SimSun" w:hAnsi="Times New Roman" w:cs="Times New Roman"/>
          <w:bCs/>
          <w:sz w:val="24"/>
          <w:szCs w:val="24"/>
        </w:rPr>
        <w:t>,</w:t>
      </w:r>
      <w:r w:rsidRPr="000F5FF1">
        <w:rPr>
          <w:rFonts w:ascii="Times New Roman" w:eastAsia="SimSun" w:hAnsi="Times New Roman" w:cs="Times New Roman"/>
          <w:bCs/>
          <w:sz w:val="24"/>
          <w:szCs w:val="24"/>
        </w:rPr>
        <w:t xml:space="preserve"> </w:t>
      </w:r>
      <w:r w:rsidR="008C45C8">
        <w:rPr>
          <w:rFonts w:ascii="Times New Roman" w:eastAsia="SimSun" w:hAnsi="Times New Roman" w:cs="Times New Roman"/>
          <w:bCs/>
          <w:sz w:val="24"/>
          <w:szCs w:val="24"/>
        </w:rPr>
        <w:t>it was possible to</w:t>
      </w:r>
      <w:r w:rsidR="00910C2A">
        <w:rPr>
          <w:rFonts w:ascii="Times New Roman" w:eastAsia="SimSun" w:hAnsi="Times New Roman" w:cs="Times New Roman"/>
          <w:bCs/>
          <w:sz w:val="24"/>
          <w:szCs w:val="24"/>
        </w:rPr>
        <w:t xml:space="preserve"> make enquiries</w:t>
      </w:r>
      <w:r w:rsidR="00EC787E">
        <w:rPr>
          <w:rFonts w:ascii="Times New Roman" w:eastAsia="SimSun" w:hAnsi="Times New Roman" w:cs="Times New Roman"/>
          <w:bCs/>
          <w:sz w:val="24"/>
          <w:szCs w:val="24"/>
        </w:rPr>
        <w:t xml:space="preserve"> from</w:t>
      </w:r>
      <w:r w:rsidR="00C0053C">
        <w:rPr>
          <w:rFonts w:ascii="Times New Roman" w:eastAsia="SimSun" w:hAnsi="Times New Roman" w:cs="Times New Roman"/>
          <w:bCs/>
          <w:sz w:val="24"/>
          <w:szCs w:val="24"/>
        </w:rPr>
        <w:t xml:space="preserve"> the owners</w:t>
      </w:r>
      <w:r w:rsidR="008C45C8">
        <w:rPr>
          <w:rFonts w:ascii="Times New Roman" w:eastAsia="SimSun" w:hAnsi="Times New Roman" w:cs="Times New Roman"/>
          <w:bCs/>
          <w:sz w:val="24"/>
          <w:szCs w:val="24"/>
        </w:rPr>
        <w:t xml:space="preserve"> of the first of these and as a result </w:t>
      </w:r>
      <w:r w:rsidR="00C3265A">
        <w:rPr>
          <w:rFonts w:ascii="Times New Roman" w:eastAsia="SimSun" w:hAnsi="Times New Roman" w:cs="Times New Roman"/>
          <w:bCs/>
          <w:sz w:val="24"/>
          <w:szCs w:val="24"/>
        </w:rPr>
        <w:t>it h</w:t>
      </w:r>
      <w:r w:rsidR="00271B10">
        <w:rPr>
          <w:rFonts w:ascii="Times New Roman" w:eastAsia="SimSun" w:hAnsi="Times New Roman" w:cs="Times New Roman"/>
          <w:bCs/>
          <w:sz w:val="24"/>
          <w:szCs w:val="24"/>
        </w:rPr>
        <w:t xml:space="preserve">as </w:t>
      </w:r>
      <w:r w:rsidR="00C3265A">
        <w:rPr>
          <w:rFonts w:ascii="Times New Roman" w:eastAsia="SimSun" w:hAnsi="Times New Roman" w:cs="Times New Roman"/>
          <w:bCs/>
          <w:sz w:val="24"/>
          <w:szCs w:val="24"/>
        </w:rPr>
        <w:t xml:space="preserve">been </w:t>
      </w:r>
      <w:r w:rsidR="00264C97">
        <w:rPr>
          <w:rFonts w:ascii="Times New Roman" w:eastAsia="SimSun" w:hAnsi="Times New Roman" w:cs="Times New Roman"/>
          <w:bCs/>
          <w:sz w:val="24"/>
          <w:szCs w:val="24"/>
        </w:rPr>
        <w:t>assumed</w:t>
      </w:r>
      <w:r w:rsidR="00271B10">
        <w:rPr>
          <w:rFonts w:ascii="Times New Roman" w:eastAsia="SimSun" w:hAnsi="Times New Roman" w:cs="Times New Roman"/>
          <w:bCs/>
          <w:sz w:val="24"/>
          <w:szCs w:val="24"/>
        </w:rPr>
        <w:t xml:space="preserve"> </w:t>
      </w:r>
      <w:r w:rsidR="008C45C8">
        <w:rPr>
          <w:rFonts w:ascii="Times New Roman" w:eastAsia="SimSun" w:hAnsi="Times New Roman" w:cs="Times New Roman"/>
          <w:bCs/>
          <w:sz w:val="24"/>
          <w:szCs w:val="24"/>
        </w:rPr>
        <w:t xml:space="preserve">that this </w:t>
      </w:r>
      <w:r w:rsidR="00271B10">
        <w:rPr>
          <w:rFonts w:ascii="Times New Roman" w:eastAsia="SimSun" w:hAnsi="Times New Roman" w:cs="Times New Roman"/>
          <w:bCs/>
          <w:sz w:val="24"/>
          <w:szCs w:val="24"/>
        </w:rPr>
        <w:t>does not bear the signature of Carter-Bowles</w:t>
      </w:r>
      <w:r w:rsidRPr="000F5FF1">
        <w:rPr>
          <w:rFonts w:ascii="Times New Roman" w:eastAsia="SimSun" w:hAnsi="Times New Roman" w:cs="Times New Roman"/>
          <w:bCs/>
          <w:sz w:val="24"/>
          <w:szCs w:val="24"/>
        </w:rPr>
        <w:t>.</w:t>
      </w:r>
      <w:r w:rsidR="00271B10">
        <w:rPr>
          <w:rFonts w:ascii="Times New Roman" w:eastAsia="SimSun" w:hAnsi="Times New Roman" w:cs="Times New Roman"/>
          <w:bCs/>
          <w:sz w:val="24"/>
          <w:szCs w:val="24"/>
        </w:rPr>
        <w:t xml:space="preserve"> </w:t>
      </w:r>
      <w:r w:rsidR="004C3F53">
        <w:rPr>
          <w:rFonts w:ascii="Times New Roman" w:eastAsia="SimSun" w:hAnsi="Times New Roman" w:cs="Times New Roman"/>
          <w:bCs/>
          <w:sz w:val="24"/>
          <w:szCs w:val="24"/>
        </w:rPr>
        <w:t xml:space="preserve">It must be understood </w:t>
      </w:r>
      <w:r w:rsidR="008C45C8">
        <w:rPr>
          <w:rFonts w:ascii="Times New Roman" w:eastAsia="SimSun" w:hAnsi="Times New Roman" w:cs="Times New Roman"/>
          <w:bCs/>
          <w:sz w:val="24"/>
          <w:szCs w:val="24"/>
        </w:rPr>
        <w:t xml:space="preserve">though </w:t>
      </w:r>
      <w:r w:rsidR="004C3F53">
        <w:rPr>
          <w:rFonts w:ascii="Times New Roman" w:eastAsia="SimSun" w:hAnsi="Times New Roman" w:cs="Times New Roman"/>
          <w:bCs/>
          <w:sz w:val="24"/>
          <w:szCs w:val="24"/>
        </w:rPr>
        <w:t xml:space="preserve">that this </w:t>
      </w:r>
      <w:r w:rsidR="00264C97">
        <w:rPr>
          <w:rFonts w:ascii="Times New Roman" w:eastAsia="SimSun" w:hAnsi="Times New Roman" w:cs="Times New Roman"/>
          <w:bCs/>
          <w:sz w:val="24"/>
          <w:szCs w:val="24"/>
        </w:rPr>
        <w:t xml:space="preserve">tentative </w:t>
      </w:r>
      <w:r w:rsidR="00C0053C">
        <w:rPr>
          <w:rFonts w:ascii="Times New Roman" w:eastAsia="SimSun" w:hAnsi="Times New Roman" w:cs="Times New Roman"/>
          <w:bCs/>
          <w:sz w:val="24"/>
          <w:szCs w:val="24"/>
        </w:rPr>
        <w:t>conclusion is</w:t>
      </w:r>
      <w:r w:rsidR="00910C2A">
        <w:rPr>
          <w:rFonts w:ascii="Times New Roman" w:eastAsia="SimSun" w:hAnsi="Times New Roman" w:cs="Times New Roman"/>
          <w:bCs/>
          <w:sz w:val="24"/>
          <w:szCs w:val="24"/>
        </w:rPr>
        <w:t xml:space="preserve"> based on what may have been </w:t>
      </w:r>
      <w:r w:rsidR="00CB1B45">
        <w:rPr>
          <w:rFonts w:ascii="Times New Roman" w:eastAsia="SimSun" w:hAnsi="Times New Roman" w:cs="Times New Roman"/>
          <w:bCs/>
          <w:sz w:val="24"/>
          <w:szCs w:val="24"/>
        </w:rPr>
        <w:t xml:space="preserve">just </w:t>
      </w:r>
      <w:r w:rsidR="00910C2A">
        <w:rPr>
          <w:rFonts w:ascii="Times New Roman" w:eastAsia="SimSun" w:hAnsi="Times New Roman" w:cs="Times New Roman"/>
          <w:bCs/>
          <w:sz w:val="24"/>
          <w:szCs w:val="24"/>
        </w:rPr>
        <w:t>a</w:t>
      </w:r>
      <w:r w:rsidR="00C0053C">
        <w:rPr>
          <w:rFonts w:ascii="Times New Roman" w:eastAsia="SimSun" w:hAnsi="Times New Roman" w:cs="Times New Roman"/>
          <w:bCs/>
          <w:sz w:val="24"/>
          <w:szCs w:val="24"/>
        </w:rPr>
        <w:t xml:space="preserve"> cursory</w:t>
      </w:r>
      <w:r w:rsidR="004C3F53">
        <w:rPr>
          <w:rFonts w:ascii="Times New Roman" w:eastAsia="SimSun" w:hAnsi="Times New Roman" w:cs="Times New Roman"/>
          <w:bCs/>
          <w:sz w:val="24"/>
          <w:szCs w:val="24"/>
        </w:rPr>
        <w:t xml:space="preserve"> look inside </w:t>
      </w:r>
      <w:r w:rsidR="00C0053C">
        <w:rPr>
          <w:rFonts w:ascii="Times New Roman" w:eastAsia="SimSun" w:hAnsi="Times New Roman" w:cs="Times New Roman"/>
          <w:bCs/>
          <w:sz w:val="24"/>
          <w:szCs w:val="24"/>
        </w:rPr>
        <w:t xml:space="preserve">the clock </w:t>
      </w:r>
      <w:r w:rsidR="004C3F53">
        <w:rPr>
          <w:rFonts w:ascii="Times New Roman" w:eastAsia="SimSun" w:hAnsi="Times New Roman" w:cs="Times New Roman"/>
          <w:bCs/>
          <w:sz w:val="24"/>
          <w:szCs w:val="24"/>
        </w:rPr>
        <w:t>by the owners</w:t>
      </w:r>
      <w:r w:rsidR="00910C2A">
        <w:rPr>
          <w:rFonts w:ascii="Times New Roman" w:eastAsia="SimSun" w:hAnsi="Times New Roman" w:cs="Times New Roman"/>
          <w:bCs/>
          <w:sz w:val="24"/>
          <w:szCs w:val="24"/>
        </w:rPr>
        <w:t>,</w:t>
      </w:r>
      <w:r w:rsidR="004C3F53">
        <w:rPr>
          <w:rFonts w:ascii="Times New Roman" w:eastAsia="SimSun" w:hAnsi="Times New Roman" w:cs="Times New Roman"/>
          <w:bCs/>
          <w:sz w:val="24"/>
          <w:szCs w:val="24"/>
        </w:rPr>
        <w:t xml:space="preserve"> </w:t>
      </w:r>
      <w:r w:rsidR="00910C2A">
        <w:rPr>
          <w:rFonts w:ascii="Times New Roman" w:eastAsia="SimSun" w:hAnsi="Times New Roman" w:cs="Times New Roman"/>
          <w:bCs/>
          <w:sz w:val="24"/>
          <w:szCs w:val="24"/>
        </w:rPr>
        <w:t>so</w:t>
      </w:r>
      <w:r w:rsidR="00515B1A">
        <w:rPr>
          <w:rFonts w:ascii="Times New Roman" w:eastAsia="SimSun" w:hAnsi="Times New Roman" w:cs="Times New Roman"/>
          <w:bCs/>
          <w:sz w:val="24"/>
          <w:szCs w:val="24"/>
        </w:rPr>
        <w:t xml:space="preserve"> </w:t>
      </w:r>
      <w:r w:rsidR="004C3F53">
        <w:rPr>
          <w:rFonts w:ascii="Times New Roman" w:eastAsia="SimSun" w:hAnsi="Times New Roman" w:cs="Times New Roman"/>
          <w:bCs/>
          <w:sz w:val="24"/>
          <w:szCs w:val="24"/>
        </w:rPr>
        <w:t>the existence</w:t>
      </w:r>
      <w:r w:rsidR="00515B1A">
        <w:rPr>
          <w:rFonts w:ascii="Times New Roman" w:eastAsia="SimSun" w:hAnsi="Times New Roman" w:cs="Times New Roman"/>
          <w:bCs/>
          <w:sz w:val="24"/>
          <w:szCs w:val="24"/>
        </w:rPr>
        <w:t xml:space="preserve"> of </w:t>
      </w:r>
      <w:r w:rsidR="008C45C8">
        <w:rPr>
          <w:rFonts w:ascii="Times New Roman" w:eastAsia="SimSun" w:hAnsi="Times New Roman" w:cs="Times New Roman"/>
          <w:bCs/>
          <w:sz w:val="24"/>
          <w:szCs w:val="24"/>
        </w:rPr>
        <w:t>the</w:t>
      </w:r>
      <w:r w:rsidR="00515B1A">
        <w:rPr>
          <w:rFonts w:ascii="Times New Roman" w:eastAsia="SimSun" w:hAnsi="Times New Roman" w:cs="Times New Roman"/>
          <w:bCs/>
          <w:sz w:val="24"/>
          <w:szCs w:val="24"/>
        </w:rPr>
        <w:t xml:space="preserve"> signature should not be </w:t>
      </w:r>
      <w:r w:rsidR="008C45C8">
        <w:rPr>
          <w:rFonts w:ascii="Times New Roman" w:eastAsia="SimSun" w:hAnsi="Times New Roman" w:cs="Times New Roman"/>
          <w:bCs/>
          <w:sz w:val="24"/>
          <w:szCs w:val="24"/>
        </w:rPr>
        <w:t>entirely</w:t>
      </w:r>
      <w:r w:rsidR="00910C2A">
        <w:rPr>
          <w:rFonts w:ascii="Times New Roman" w:eastAsia="SimSun" w:hAnsi="Times New Roman" w:cs="Times New Roman"/>
          <w:bCs/>
          <w:sz w:val="24"/>
          <w:szCs w:val="24"/>
        </w:rPr>
        <w:t xml:space="preserve"> </w:t>
      </w:r>
      <w:r w:rsidR="00515B1A">
        <w:rPr>
          <w:rFonts w:ascii="Times New Roman" w:eastAsia="SimSun" w:hAnsi="Times New Roman" w:cs="Times New Roman"/>
          <w:bCs/>
          <w:sz w:val="24"/>
          <w:szCs w:val="24"/>
        </w:rPr>
        <w:t>ruled out</w:t>
      </w:r>
      <w:r w:rsidR="00C3265A">
        <w:rPr>
          <w:rFonts w:ascii="Times New Roman" w:eastAsia="SimSun" w:hAnsi="Times New Roman" w:cs="Times New Roman"/>
          <w:bCs/>
          <w:sz w:val="24"/>
          <w:szCs w:val="24"/>
        </w:rPr>
        <w:t xml:space="preserve">. </w:t>
      </w:r>
      <w:r w:rsidR="004C3F53">
        <w:rPr>
          <w:rFonts w:ascii="Times New Roman" w:eastAsia="SimSun" w:hAnsi="Times New Roman" w:cs="Times New Roman"/>
          <w:bCs/>
          <w:sz w:val="24"/>
          <w:szCs w:val="24"/>
        </w:rPr>
        <w:t>Again</w:t>
      </w:r>
      <w:r w:rsidR="00C0053C">
        <w:rPr>
          <w:rFonts w:ascii="Times New Roman" w:eastAsia="SimSun" w:hAnsi="Times New Roman" w:cs="Times New Roman"/>
          <w:bCs/>
          <w:sz w:val="24"/>
          <w:szCs w:val="24"/>
        </w:rPr>
        <w:t xml:space="preserve"> with the help of Ian White, I was</w:t>
      </w:r>
      <w:r w:rsidR="00C3265A">
        <w:rPr>
          <w:rFonts w:ascii="Times New Roman" w:eastAsia="SimSun" w:hAnsi="Times New Roman" w:cs="Times New Roman"/>
          <w:bCs/>
          <w:sz w:val="24"/>
          <w:szCs w:val="24"/>
        </w:rPr>
        <w:t xml:space="preserve"> </w:t>
      </w:r>
      <w:r w:rsidR="004C3F53">
        <w:rPr>
          <w:rFonts w:ascii="Times New Roman" w:eastAsia="SimSun" w:hAnsi="Times New Roman" w:cs="Times New Roman"/>
          <w:bCs/>
          <w:sz w:val="24"/>
          <w:szCs w:val="24"/>
        </w:rPr>
        <w:t>able to contact</w:t>
      </w:r>
      <w:r w:rsidR="00C3265A">
        <w:rPr>
          <w:rFonts w:ascii="Times New Roman" w:eastAsia="SimSun" w:hAnsi="Times New Roman" w:cs="Times New Roman"/>
          <w:bCs/>
          <w:sz w:val="24"/>
          <w:szCs w:val="24"/>
        </w:rPr>
        <w:t xml:space="preserve"> the American restorers who worked on the </w:t>
      </w:r>
      <w:r w:rsidR="00C0053C">
        <w:rPr>
          <w:rFonts w:ascii="Times New Roman" w:eastAsia="SimSun" w:hAnsi="Times New Roman" w:cs="Times New Roman"/>
          <w:bCs/>
          <w:sz w:val="24"/>
          <w:szCs w:val="24"/>
        </w:rPr>
        <w:t xml:space="preserve">pair to this </w:t>
      </w:r>
      <w:r w:rsidR="00C3265A">
        <w:rPr>
          <w:rFonts w:ascii="Times New Roman" w:eastAsia="SimSun" w:hAnsi="Times New Roman" w:cs="Times New Roman"/>
          <w:bCs/>
          <w:sz w:val="24"/>
          <w:szCs w:val="24"/>
        </w:rPr>
        <w:t>clock</w:t>
      </w:r>
      <w:r w:rsidR="004C3F53">
        <w:rPr>
          <w:rFonts w:ascii="Times New Roman" w:eastAsia="SimSun" w:hAnsi="Times New Roman" w:cs="Times New Roman"/>
          <w:bCs/>
          <w:sz w:val="24"/>
          <w:szCs w:val="24"/>
        </w:rPr>
        <w:t xml:space="preserve">. </w:t>
      </w:r>
      <w:r w:rsidR="005633E8">
        <w:rPr>
          <w:rFonts w:ascii="Times New Roman" w:eastAsia="SimSun" w:hAnsi="Times New Roman" w:cs="Times New Roman"/>
          <w:bCs/>
          <w:sz w:val="24"/>
          <w:szCs w:val="24"/>
        </w:rPr>
        <w:t>From the information available on the restore</w:t>
      </w:r>
      <w:r w:rsidR="00910C2A">
        <w:rPr>
          <w:rFonts w:ascii="Times New Roman" w:eastAsia="SimSun" w:hAnsi="Times New Roman" w:cs="Times New Roman"/>
          <w:bCs/>
          <w:sz w:val="24"/>
          <w:szCs w:val="24"/>
        </w:rPr>
        <w:t>r’s website it was</w:t>
      </w:r>
      <w:r w:rsidR="00C0053C">
        <w:rPr>
          <w:rFonts w:ascii="Times New Roman" w:eastAsia="SimSun" w:hAnsi="Times New Roman" w:cs="Times New Roman"/>
          <w:bCs/>
          <w:sz w:val="24"/>
          <w:szCs w:val="24"/>
        </w:rPr>
        <w:t xml:space="preserve"> clear that any</w:t>
      </w:r>
      <w:r w:rsidR="005633E8">
        <w:rPr>
          <w:rFonts w:ascii="Times New Roman" w:eastAsia="SimSun" w:hAnsi="Times New Roman" w:cs="Times New Roman"/>
          <w:bCs/>
          <w:sz w:val="24"/>
          <w:szCs w:val="24"/>
        </w:rPr>
        <w:t xml:space="preserve"> restoration </w:t>
      </w:r>
      <w:r w:rsidR="00C0053C">
        <w:rPr>
          <w:rFonts w:ascii="Times New Roman" w:eastAsia="SimSun" w:hAnsi="Times New Roman" w:cs="Times New Roman"/>
          <w:bCs/>
          <w:sz w:val="24"/>
          <w:szCs w:val="24"/>
        </w:rPr>
        <w:t xml:space="preserve">work </w:t>
      </w:r>
      <w:r w:rsidR="00910C2A">
        <w:rPr>
          <w:rFonts w:ascii="Times New Roman" w:eastAsia="SimSun" w:hAnsi="Times New Roman" w:cs="Times New Roman"/>
          <w:bCs/>
          <w:sz w:val="24"/>
          <w:szCs w:val="24"/>
        </w:rPr>
        <w:t xml:space="preserve">that </w:t>
      </w:r>
      <w:r w:rsidR="005633E8">
        <w:rPr>
          <w:rFonts w:ascii="Times New Roman" w:eastAsia="SimSun" w:hAnsi="Times New Roman" w:cs="Times New Roman"/>
          <w:bCs/>
          <w:sz w:val="24"/>
          <w:szCs w:val="24"/>
        </w:rPr>
        <w:t xml:space="preserve">was </w:t>
      </w:r>
      <w:r w:rsidR="004C3F53">
        <w:rPr>
          <w:rFonts w:ascii="Times New Roman" w:eastAsia="SimSun" w:hAnsi="Times New Roman" w:cs="Times New Roman"/>
          <w:bCs/>
          <w:sz w:val="24"/>
          <w:szCs w:val="24"/>
        </w:rPr>
        <w:t xml:space="preserve">carried out </w:t>
      </w:r>
      <w:r w:rsidR="00910C2A">
        <w:rPr>
          <w:rFonts w:ascii="Times New Roman" w:eastAsia="SimSun" w:hAnsi="Times New Roman" w:cs="Times New Roman"/>
          <w:bCs/>
          <w:sz w:val="24"/>
          <w:szCs w:val="24"/>
        </w:rPr>
        <w:t xml:space="preserve">was </w:t>
      </w:r>
      <w:r w:rsidR="00C0053C">
        <w:rPr>
          <w:rFonts w:ascii="Times New Roman" w:eastAsia="SimSun" w:hAnsi="Times New Roman" w:cs="Times New Roman"/>
          <w:bCs/>
          <w:sz w:val="24"/>
          <w:szCs w:val="24"/>
        </w:rPr>
        <w:t xml:space="preserve">only </w:t>
      </w:r>
      <w:r w:rsidR="004C3F53">
        <w:rPr>
          <w:rFonts w:ascii="Times New Roman" w:eastAsia="SimSun" w:hAnsi="Times New Roman" w:cs="Times New Roman"/>
          <w:bCs/>
          <w:sz w:val="24"/>
          <w:szCs w:val="24"/>
        </w:rPr>
        <w:t>on</w:t>
      </w:r>
      <w:r w:rsidR="005633E8">
        <w:rPr>
          <w:rFonts w:ascii="Times New Roman" w:eastAsia="SimSun" w:hAnsi="Times New Roman" w:cs="Times New Roman"/>
          <w:bCs/>
          <w:sz w:val="24"/>
          <w:szCs w:val="24"/>
        </w:rPr>
        <w:t xml:space="preserve"> the ex</w:t>
      </w:r>
      <w:r w:rsidR="00C0053C">
        <w:rPr>
          <w:rFonts w:ascii="Times New Roman" w:eastAsia="SimSun" w:hAnsi="Times New Roman" w:cs="Times New Roman"/>
          <w:bCs/>
          <w:sz w:val="24"/>
          <w:szCs w:val="24"/>
        </w:rPr>
        <w:t>terior of the clock and that its</w:t>
      </w:r>
      <w:r w:rsidR="005633E8">
        <w:rPr>
          <w:rFonts w:ascii="Times New Roman" w:eastAsia="SimSun" w:hAnsi="Times New Roman" w:cs="Times New Roman"/>
          <w:bCs/>
          <w:sz w:val="24"/>
          <w:szCs w:val="24"/>
        </w:rPr>
        <w:t xml:space="preserve"> inner workings were left untouched. </w:t>
      </w:r>
      <w:r w:rsidR="00C3265A">
        <w:rPr>
          <w:rFonts w:ascii="Times New Roman" w:eastAsia="SimSun" w:hAnsi="Times New Roman" w:cs="Times New Roman"/>
          <w:bCs/>
          <w:sz w:val="24"/>
          <w:szCs w:val="24"/>
        </w:rPr>
        <w:t>The restorer</w:t>
      </w:r>
      <w:r w:rsidR="005633E8">
        <w:rPr>
          <w:rFonts w:ascii="Times New Roman" w:eastAsia="SimSun" w:hAnsi="Times New Roman" w:cs="Times New Roman"/>
          <w:bCs/>
          <w:sz w:val="24"/>
          <w:szCs w:val="24"/>
        </w:rPr>
        <w:t xml:space="preserve"> has confirmed that she</w:t>
      </w:r>
      <w:r w:rsidR="00C3265A" w:rsidRPr="00C3265A">
        <w:rPr>
          <w:rFonts w:ascii="Times New Roman" w:eastAsia="SimSun" w:hAnsi="Times New Roman" w:cs="Times New Roman"/>
          <w:bCs/>
          <w:sz w:val="24"/>
          <w:szCs w:val="24"/>
        </w:rPr>
        <w:t xml:space="preserve"> </w:t>
      </w:r>
      <w:r w:rsidR="00C3265A">
        <w:rPr>
          <w:rFonts w:ascii="Times New Roman" w:eastAsia="SimSun" w:hAnsi="Times New Roman" w:cs="Times New Roman"/>
          <w:bCs/>
          <w:sz w:val="24"/>
          <w:szCs w:val="24"/>
        </w:rPr>
        <w:t>“</w:t>
      </w:r>
      <w:r w:rsidR="00C3265A" w:rsidRPr="00C3265A">
        <w:rPr>
          <w:rFonts w:ascii="Times New Roman" w:eastAsia="SimSun" w:hAnsi="Times New Roman" w:cs="Times New Roman"/>
          <w:bCs/>
          <w:sz w:val="24"/>
          <w:szCs w:val="24"/>
        </w:rPr>
        <w:t>did not get to see the signatures of people or companies which pr</w:t>
      </w:r>
      <w:r w:rsidR="00C3265A">
        <w:rPr>
          <w:rFonts w:ascii="Times New Roman" w:eastAsia="SimSun" w:hAnsi="Times New Roman" w:cs="Times New Roman"/>
          <w:bCs/>
          <w:sz w:val="24"/>
          <w:szCs w:val="24"/>
        </w:rPr>
        <w:t>eviously worked on these clocks” and “</w:t>
      </w:r>
      <w:r w:rsidR="00C3265A" w:rsidRPr="00C3265A">
        <w:rPr>
          <w:rFonts w:ascii="Times New Roman" w:eastAsia="SimSun" w:hAnsi="Times New Roman" w:cs="Times New Roman"/>
          <w:bCs/>
          <w:sz w:val="24"/>
          <w:szCs w:val="24"/>
        </w:rPr>
        <w:t>did not see any evidence of such signatures</w:t>
      </w:r>
      <w:r w:rsidR="00C3265A">
        <w:rPr>
          <w:rFonts w:ascii="Times New Roman" w:eastAsia="SimSun" w:hAnsi="Times New Roman" w:cs="Times New Roman"/>
          <w:bCs/>
          <w:sz w:val="24"/>
          <w:szCs w:val="24"/>
        </w:rPr>
        <w:t>”</w:t>
      </w:r>
      <w:r w:rsidR="00515B1A">
        <w:rPr>
          <w:rFonts w:ascii="Times New Roman" w:eastAsia="SimSun" w:hAnsi="Times New Roman" w:cs="Times New Roman"/>
          <w:bCs/>
          <w:sz w:val="24"/>
          <w:szCs w:val="24"/>
        </w:rPr>
        <w:t>,</w:t>
      </w:r>
      <w:r w:rsidR="00C3265A">
        <w:rPr>
          <w:rFonts w:ascii="Times New Roman" w:eastAsia="SimSun" w:hAnsi="Times New Roman" w:cs="Times New Roman"/>
          <w:bCs/>
          <w:sz w:val="24"/>
          <w:szCs w:val="24"/>
        </w:rPr>
        <w:t xml:space="preserve"> adding </w:t>
      </w:r>
      <w:r w:rsidR="005633E8">
        <w:rPr>
          <w:rFonts w:ascii="Times New Roman" w:eastAsia="SimSun" w:hAnsi="Times New Roman" w:cs="Times New Roman"/>
          <w:bCs/>
          <w:sz w:val="24"/>
          <w:szCs w:val="24"/>
        </w:rPr>
        <w:t xml:space="preserve">the crucial </w:t>
      </w:r>
      <w:r w:rsidR="00C0053C">
        <w:rPr>
          <w:rFonts w:ascii="Times New Roman" w:eastAsia="SimSun" w:hAnsi="Times New Roman" w:cs="Times New Roman"/>
          <w:bCs/>
          <w:sz w:val="24"/>
          <w:szCs w:val="24"/>
        </w:rPr>
        <w:t xml:space="preserve">piece of </w:t>
      </w:r>
      <w:r w:rsidR="005633E8">
        <w:rPr>
          <w:rFonts w:ascii="Times New Roman" w:eastAsia="SimSun" w:hAnsi="Times New Roman" w:cs="Times New Roman"/>
          <w:bCs/>
          <w:sz w:val="24"/>
          <w:szCs w:val="24"/>
        </w:rPr>
        <w:t xml:space="preserve">information </w:t>
      </w:r>
      <w:r w:rsidR="00515B1A">
        <w:rPr>
          <w:rFonts w:ascii="Times New Roman" w:eastAsia="SimSun" w:hAnsi="Times New Roman" w:cs="Times New Roman"/>
          <w:bCs/>
          <w:sz w:val="24"/>
          <w:szCs w:val="24"/>
        </w:rPr>
        <w:t>that she</w:t>
      </w:r>
      <w:r w:rsidR="00C3265A" w:rsidRPr="00C3265A">
        <w:rPr>
          <w:rFonts w:ascii="Times New Roman" w:eastAsia="SimSun" w:hAnsi="Times New Roman" w:cs="Times New Roman"/>
          <w:bCs/>
          <w:sz w:val="24"/>
          <w:szCs w:val="24"/>
        </w:rPr>
        <w:t xml:space="preserve"> </w:t>
      </w:r>
      <w:r w:rsidR="00C3265A">
        <w:rPr>
          <w:rFonts w:ascii="Times New Roman" w:eastAsia="SimSun" w:hAnsi="Times New Roman" w:cs="Times New Roman"/>
          <w:bCs/>
          <w:sz w:val="24"/>
          <w:szCs w:val="24"/>
        </w:rPr>
        <w:t>“</w:t>
      </w:r>
      <w:r w:rsidR="00C3265A" w:rsidRPr="00C3265A">
        <w:rPr>
          <w:rFonts w:ascii="Times New Roman" w:eastAsia="SimSun" w:hAnsi="Times New Roman" w:cs="Times New Roman"/>
          <w:bCs/>
          <w:sz w:val="24"/>
          <w:szCs w:val="24"/>
        </w:rPr>
        <w:t>never closely examined the clocks’ works, which might have evidence of such signatures</w:t>
      </w:r>
      <w:r w:rsidR="00C3265A">
        <w:rPr>
          <w:rFonts w:ascii="Times New Roman" w:eastAsia="SimSun" w:hAnsi="Times New Roman" w:cs="Times New Roman"/>
          <w:bCs/>
          <w:sz w:val="24"/>
          <w:szCs w:val="24"/>
        </w:rPr>
        <w:t>”</w:t>
      </w:r>
      <w:r w:rsidR="00C3265A" w:rsidRPr="00C3265A">
        <w:rPr>
          <w:rFonts w:ascii="Times New Roman" w:eastAsia="SimSun" w:hAnsi="Times New Roman" w:cs="Times New Roman"/>
          <w:bCs/>
          <w:sz w:val="24"/>
          <w:szCs w:val="24"/>
        </w:rPr>
        <w:t>.</w:t>
      </w:r>
      <w:r w:rsidR="00C3265A">
        <w:rPr>
          <w:rFonts w:ascii="Times New Roman" w:eastAsia="SimSun" w:hAnsi="Times New Roman" w:cs="Times New Roman"/>
          <w:bCs/>
          <w:sz w:val="24"/>
          <w:szCs w:val="24"/>
        </w:rPr>
        <w:t xml:space="preserve"> The restorer was also able to confirm </w:t>
      </w:r>
      <w:r w:rsidR="00C0053C">
        <w:rPr>
          <w:rFonts w:ascii="Times New Roman" w:eastAsia="SimSun" w:hAnsi="Times New Roman" w:cs="Times New Roman"/>
          <w:bCs/>
          <w:sz w:val="24"/>
          <w:szCs w:val="24"/>
        </w:rPr>
        <w:t xml:space="preserve">that </w:t>
      </w:r>
      <w:r w:rsidR="00515B1A">
        <w:rPr>
          <w:rFonts w:ascii="Times New Roman" w:eastAsia="SimSun" w:hAnsi="Times New Roman" w:cs="Times New Roman"/>
          <w:bCs/>
          <w:sz w:val="24"/>
          <w:szCs w:val="24"/>
        </w:rPr>
        <w:t>she was</w:t>
      </w:r>
      <w:r w:rsidR="00C3265A">
        <w:rPr>
          <w:rFonts w:ascii="Times New Roman" w:eastAsia="SimSun" w:hAnsi="Times New Roman" w:cs="Times New Roman"/>
          <w:bCs/>
          <w:sz w:val="24"/>
          <w:szCs w:val="24"/>
        </w:rPr>
        <w:t xml:space="preserve"> not</w:t>
      </w:r>
      <w:r w:rsidR="00C3265A" w:rsidRPr="00C3265A">
        <w:rPr>
          <w:rFonts w:ascii="Times New Roman" w:eastAsia="SimSun" w:hAnsi="Times New Roman" w:cs="Times New Roman"/>
          <w:bCs/>
          <w:sz w:val="24"/>
          <w:szCs w:val="24"/>
        </w:rPr>
        <w:t xml:space="preserve"> </w:t>
      </w:r>
      <w:r w:rsidR="00C3265A">
        <w:rPr>
          <w:rFonts w:ascii="Times New Roman" w:eastAsia="SimSun" w:hAnsi="Times New Roman" w:cs="Times New Roman"/>
          <w:bCs/>
          <w:sz w:val="24"/>
          <w:szCs w:val="24"/>
        </w:rPr>
        <w:t>“</w:t>
      </w:r>
      <w:r w:rsidR="00041E2D">
        <w:rPr>
          <w:rFonts w:ascii="Times New Roman" w:eastAsia="SimSun" w:hAnsi="Times New Roman" w:cs="Times New Roman"/>
          <w:bCs/>
          <w:sz w:val="24"/>
          <w:szCs w:val="24"/>
        </w:rPr>
        <w:t>privy</w:t>
      </w:r>
      <w:r w:rsidR="00C3265A" w:rsidRPr="00C3265A">
        <w:rPr>
          <w:rFonts w:ascii="Times New Roman" w:eastAsia="SimSun" w:hAnsi="Times New Roman" w:cs="Times New Roman"/>
          <w:bCs/>
          <w:sz w:val="24"/>
          <w:szCs w:val="24"/>
        </w:rPr>
        <w:t xml:space="preserve"> to the history of prior ownership, etc.</w:t>
      </w:r>
      <w:r w:rsidR="00C3265A">
        <w:rPr>
          <w:rFonts w:ascii="Times New Roman" w:eastAsia="SimSun" w:hAnsi="Times New Roman" w:cs="Times New Roman"/>
          <w:bCs/>
          <w:sz w:val="24"/>
          <w:szCs w:val="24"/>
        </w:rPr>
        <w:t>”</w:t>
      </w:r>
      <w:r w:rsidR="00A74561">
        <w:rPr>
          <w:rStyle w:val="FootnoteReference"/>
          <w:rFonts w:ascii="Times New Roman" w:eastAsia="SimSun" w:hAnsi="Times New Roman" w:cs="Times New Roman"/>
          <w:bCs/>
          <w:sz w:val="24"/>
          <w:szCs w:val="24"/>
        </w:rPr>
        <w:footnoteReference w:id="49"/>
      </w:r>
      <w:r w:rsidR="00C3265A">
        <w:rPr>
          <w:rFonts w:ascii="Times New Roman" w:eastAsia="SimSun" w:hAnsi="Times New Roman" w:cs="Times New Roman"/>
          <w:bCs/>
          <w:sz w:val="24"/>
          <w:szCs w:val="24"/>
        </w:rPr>
        <w:t xml:space="preserve"> Even with t</w:t>
      </w:r>
      <w:r w:rsidR="005633E8">
        <w:rPr>
          <w:rFonts w:ascii="Times New Roman" w:eastAsia="SimSun" w:hAnsi="Times New Roman" w:cs="Times New Roman"/>
          <w:bCs/>
          <w:sz w:val="24"/>
          <w:szCs w:val="24"/>
        </w:rPr>
        <w:t>his</w:t>
      </w:r>
      <w:r w:rsidR="00C3265A">
        <w:rPr>
          <w:rFonts w:ascii="Times New Roman" w:eastAsia="SimSun" w:hAnsi="Times New Roman" w:cs="Times New Roman"/>
          <w:bCs/>
          <w:sz w:val="24"/>
          <w:szCs w:val="24"/>
        </w:rPr>
        <w:t xml:space="preserve"> information from both parties (the owner of the Mirror Clock A and the restorer of </w:t>
      </w:r>
      <w:r w:rsidR="005633E8">
        <w:rPr>
          <w:rFonts w:ascii="Times New Roman" w:eastAsia="SimSun" w:hAnsi="Times New Roman" w:cs="Times New Roman"/>
          <w:bCs/>
          <w:sz w:val="24"/>
          <w:szCs w:val="24"/>
        </w:rPr>
        <w:t xml:space="preserve">the exterior of </w:t>
      </w:r>
      <w:r w:rsidR="00C3265A">
        <w:rPr>
          <w:rFonts w:ascii="Times New Roman" w:eastAsia="SimSun" w:hAnsi="Times New Roman" w:cs="Times New Roman"/>
          <w:bCs/>
          <w:sz w:val="24"/>
          <w:szCs w:val="24"/>
        </w:rPr>
        <w:t>Mirror Clock B) there is still some ques</w:t>
      </w:r>
      <w:r w:rsidR="00C0053C">
        <w:rPr>
          <w:rFonts w:ascii="Times New Roman" w:eastAsia="SimSun" w:hAnsi="Times New Roman" w:cs="Times New Roman"/>
          <w:bCs/>
          <w:sz w:val="24"/>
          <w:szCs w:val="24"/>
        </w:rPr>
        <w:t xml:space="preserve">tion as to whether </w:t>
      </w:r>
      <w:r w:rsidR="00910C2A">
        <w:rPr>
          <w:rFonts w:ascii="Times New Roman" w:eastAsia="SimSun" w:hAnsi="Times New Roman" w:cs="Times New Roman"/>
          <w:bCs/>
          <w:sz w:val="24"/>
          <w:szCs w:val="24"/>
        </w:rPr>
        <w:t xml:space="preserve">or not </w:t>
      </w:r>
      <w:r w:rsidR="004C3F53">
        <w:rPr>
          <w:rFonts w:ascii="Times New Roman" w:eastAsia="SimSun" w:hAnsi="Times New Roman" w:cs="Times New Roman"/>
          <w:bCs/>
          <w:sz w:val="24"/>
          <w:szCs w:val="24"/>
        </w:rPr>
        <w:t>one or</w:t>
      </w:r>
      <w:r w:rsidR="00C3265A">
        <w:rPr>
          <w:rFonts w:ascii="Times New Roman" w:eastAsia="SimSun" w:hAnsi="Times New Roman" w:cs="Times New Roman"/>
          <w:bCs/>
          <w:sz w:val="24"/>
          <w:szCs w:val="24"/>
        </w:rPr>
        <w:t xml:space="preserve"> </w:t>
      </w:r>
      <w:r w:rsidR="00C0053C">
        <w:rPr>
          <w:rFonts w:ascii="Times New Roman" w:eastAsia="SimSun" w:hAnsi="Times New Roman" w:cs="Times New Roman"/>
          <w:bCs/>
          <w:sz w:val="24"/>
          <w:szCs w:val="24"/>
        </w:rPr>
        <w:t xml:space="preserve">the </w:t>
      </w:r>
      <w:r w:rsidR="00C3265A">
        <w:rPr>
          <w:rFonts w:ascii="Times New Roman" w:eastAsia="SimSun" w:hAnsi="Times New Roman" w:cs="Times New Roman"/>
          <w:bCs/>
          <w:sz w:val="24"/>
          <w:szCs w:val="24"/>
        </w:rPr>
        <w:t>other of the</w:t>
      </w:r>
      <w:r w:rsidR="005633E8">
        <w:rPr>
          <w:rFonts w:ascii="Times New Roman" w:eastAsia="SimSun" w:hAnsi="Times New Roman" w:cs="Times New Roman"/>
          <w:bCs/>
          <w:sz w:val="24"/>
          <w:szCs w:val="24"/>
        </w:rPr>
        <w:t>se</w:t>
      </w:r>
      <w:r w:rsidR="00C3265A">
        <w:rPr>
          <w:rFonts w:ascii="Times New Roman" w:eastAsia="SimSun" w:hAnsi="Times New Roman" w:cs="Times New Roman"/>
          <w:bCs/>
          <w:sz w:val="24"/>
          <w:szCs w:val="24"/>
        </w:rPr>
        <w:t xml:space="preserve"> clocks </w:t>
      </w:r>
      <w:r w:rsidR="00041E2D">
        <w:rPr>
          <w:rFonts w:ascii="Times New Roman" w:eastAsia="SimSun" w:hAnsi="Times New Roman" w:cs="Times New Roman"/>
          <w:bCs/>
          <w:sz w:val="24"/>
          <w:szCs w:val="24"/>
        </w:rPr>
        <w:t xml:space="preserve">does </w:t>
      </w:r>
      <w:r w:rsidR="00745DCE">
        <w:rPr>
          <w:rFonts w:ascii="Times New Roman" w:eastAsia="SimSun" w:hAnsi="Times New Roman" w:cs="Times New Roman"/>
          <w:bCs/>
          <w:sz w:val="24"/>
          <w:szCs w:val="24"/>
        </w:rPr>
        <w:t xml:space="preserve">indeed </w:t>
      </w:r>
      <w:r w:rsidR="00041E2D">
        <w:rPr>
          <w:rFonts w:ascii="Times New Roman" w:eastAsia="SimSun" w:hAnsi="Times New Roman" w:cs="Times New Roman"/>
          <w:bCs/>
          <w:sz w:val="24"/>
          <w:szCs w:val="24"/>
        </w:rPr>
        <w:t>have</w:t>
      </w:r>
      <w:r w:rsidR="00C3265A">
        <w:rPr>
          <w:rFonts w:ascii="Times New Roman" w:eastAsia="SimSun" w:hAnsi="Times New Roman" w:cs="Times New Roman"/>
          <w:bCs/>
          <w:sz w:val="24"/>
          <w:szCs w:val="24"/>
        </w:rPr>
        <w:t xml:space="preserve"> the signature scratched inside</w:t>
      </w:r>
      <w:r w:rsidR="00EC787E">
        <w:rPr>
          <w:rFonts w:ascii="Times New Roman" w:eastAsia="SimSun" w:hAnsi="Times New Roman" w:cs="Times New Roman"/>
          <w:bCs/>
          <w:sz w:val="24"/>
          <w:szCs w:val="24"/>
        </w:rPr>
        <w:t>; t</w:t>
      </w:r>
      <w:r w:rsidR="00515B1A">
        <w:rPr>
          <w:rFonts w:ascii="Times New Roman" w:eastAsia="SimSun" w:hAnsi="Times New Roman" w:cs="Times New Roman"/>
          <w:bCs/>
          <w:sz w:val="24"/>
          <w:szCs w:val="24"/>
        </w:rPr>
        <w:t>he information provided</w:t>
      </w:r>
      <w:r w:rsidR="00EC787E">
        <w:rPr>
          <w:rFonts w:ascii="Times New Roman" w:eastAsia="SimSun" w:hAnsi="Times New Roman" w:cs="Times New Roman"/>
          <w:bCs/>
          <w:sz w:val="24"/>
          <w:szCs w:val="24"/>
        </w:rPr>
        <w:t xml:space="preserve"> </w:t>
      </w:r>
      <w:r w:rsidR="00515B1A">
        <w:rPr>
          <w:rFonts w:ascii="Times New Roman" w:eastAsia="SimSun" w:hAnsi="Times New Roman" w:cs="Times New Roman"/>
          <w:bCs/>
          <w:sz w:val="24"/>
          <w:szCs w:val="24"/>
        </w:rPr>
        <w:t xml:space="preserve">is </w:t>
      </w:r>
      <w:r w:rsidR="00CB1B45">
        <w:rPr>
          <w:rFonts w:ascii="Times New Roman" w:eastAsia="SimSun" w:hAnsi="Times New Roman" w:cs="Times New Roman"/>
          <w:bCs/>
          <w:sz w:val="24"/>
          <w:szCs w:val="24"/>
        </w:rPr>
        <w:t xml:space="preserve">unfortunately </w:t>
      </w:r>
      <w:r w:rsidR="00515B1A">
        <w:rPr>
          <w:rFonts w:ascii="Times New Roman" w:eastAsia="SimSun" w:hAnsi="Times New Roman" w:cs="Times New Roman"/>
          <w:bCs/>
          <w:sz w:val="24"/>
          <w:szCs w:val="24"/>
        </w:rPr>
        <w:t>inconclusive</w:t>
      </w:r>
      <w:r w:rsidR="005633E8">
        <w:rPr>
          <w:rFonts w:ascii="Times New Roman" w:eastAsia="SimSun" w:hAnsi="Times New Roman" w:cs="Times New Roman"/>
          <w:bCs/>
          <w:sz w:val="24"/>
          <w:szCs w:val="24"/>
        </w:rPr>
        <w:t>.</w:t>
      </w:r>
      <w:r w:rsidR="00C3265A">
        <w:rPr>
          <w:rFonts w:ascii="Times New Roman" w:eastAsia="SimSun" w:hAnsi="Times New Roman" w:cs="Times New Roman"/>
          <w:bCs/>
          <w:sz w:val="24"/>
          <w:szCs w:val="24"/>
        </w:rPr>
        <w:t xml:space="preserve"> </w:t>
      </w:r>
    </w:p>
    <w:p w:rsidR="000F5FF1" w:rsidRPr="000F5FF1" w:rsidRDefault="005633E8" w:rsidP="004C3F53">
      <w:pPr>
        <w:spacing w:after="0" w:line="360" w:lineRule="auto"/>
        <w:ind w:firstLine="567"/>
        <w:rPr>
          <w:rFonts w:ascii="Times New Roman" w:eastAsia="SimSun" w:hAnsi="Times New Roman" w:cs="Times New Roman"/>
          <w:bCs/>
          <w:sz w:val="24"/>
          <w:szCs w:val="24"/>
        </w:rPr>
      </w:pPr>
      <w:r>
        <w:rPr>
          <w:rFonts w:ascii="Times New Roman" w:eastAsia="SimSun" w:hAnsi="Times New Roman" w:cs="Times New Roman"/>
          <w:bCs/>
          <w:sz w:val="24"/>
          <w:szCs w:val="24"/>
        </w:rPr>
        <w:t>D</w:t>
      </w:r>
      <w:r w:rsidR="000F5FF1" w:rsidRPr="000F5FF1">
        <w:rPr>
          <w:rFonts w:ascii="Times New Roman" w:eastAsia="SimSun" w:hAnsi="Times New Roman" w:cs="Times New Roman"/>
          <w:bCs/>
          <w:sz w:val="24"/>
          <w:szCs w:val="24"/>
        </w:rPr>
        <w:t xml:space="preserve">iscrepancies </w:t>
      </w:r>
      <w:r w:rsidR="00745DCE">
        <w:rPr>
          <w:rFonts w:ascii="Times New Roman" w:eastAsia="SimSun" w:hAnsi="Times New Roman" w:cs="Times New Roman"/>
          <w:bCs/>
          <w:sz w:val="24"/>
          <w:szCs w:val="24"/>
        </w:rPr>
        <w:t xml:space="preserve">in appearance </w:t>
      </w:r>
      <w:r w:rsidR="000F5FF1" w:rsidRPr="000F5FF1">
        <w:rPr>
          <w:rFonts w:ascii="Times New Roman" w:eastAsia="SimSun" w:hAnsi="Times New Roman" w:cs="Times New Roman"/>
          <w:bCs/>
          <w:sz w:val="24"/>
          <w:szCs w:val="24"/>
        </w:rPr>
        <w:t xml:space="preserve">between the two </w:t>
      </w:r>
      <w:r w:rsidR="00041E2D">
        <w:rPr>
          <w:rFonts w:ascii="Times New Roman" w:eastAsia="SimSun" w:hAnsi="Times New Roman" w:cs="Times New Roman"/>
          <w:bCs/>
          <w:sz w:val="24"/>
          <w:szCs w:val="24"/>
        </w:rPr>
        <w:t>Mirror C</w:t>
      </w:r>
      <w:r w:rsidR="000F5FF1" w:rsidRPr="000F5FF1">
        <w:rPr>
          <w:rFonts w:ascii="Times New Roman" w:eastAsia="SimSun" w:hAnsi="Times New Roman" w:cs="Times New Roman"/>
          <w:bCs/>
          <w:sz w:val="24"/>
          <w:szCs w:val="24"/>
        </w:rPr>
        <w:t>lo</w:t>
      </w:r>
      <w:r w:rsidR="004C3F53">
        <w:rPr>
          <w:rFonts w:ascii="Times New Roman" w:eastAsia="SimSun" w:hAnsi="Times New Roman" w:cs="Times New Roman"/>
          <w:bCs/>
          <w:sz w:val="24"/>
          <w:szCs w:val="24"/>
        </w:rPr>
        <w:t xml:space="preserve">cks </w:t>
      </w:r>
      <w:r w:rsidR="00CB1B45">
        <w:rPr>
          <w:rFonts w:ascii="Times New Roman" w:eastAsia="SimSun" w:hAnsi="Times New Roman" w:cs="Times New Roman"/>
          <w:bCs/>
          <w:sz w:val="24"/>
          <w:szCs w:val="24"/>
        </w:rPr>
        <w:t>as</w:t>
      </w:r>
      <w:r w:rsidR="00041E2D">
        <w:rPr>
          <w:rFonts w:ascii="Times New Roman" w:eastAsia="SimSun" w:hAnsi="Times New Roman" w:cs="Times New Roman"/>
          <w:bCs/>
          <w:sz w:val="24"/>
          <w:szCs w:val="24"/>
        </w:rPr>
        <w:t xml:space="preserve"> illustrated in White, </w:t>
      </w:r>
      <w:r w:rsidR="004C3F53">
        <w:rPr>
          <w:rFonts w:ascii="Times New Roman" w:eastAsia="SimSun" w:hAnsi="Times New Roman" w:cs="Times New Roman"/>
          <w:bCs/>
          <w:sz w:val="24"/>
          <w:szCs w:val="24"/>
        </w:rPr>
        <w:t>appear to be minor and are likely to</w:t>
      </w:r>
      <w:r w:rsidR="000F5FF1" w:rsidRPr="000F5FF1">
        <w:rPr>
          <w:rFonts w:ascii="Times New Roman" w:eastAsia="SimSun" w:hAnsi="Times New Roman" w:cs="Times New Roman"/>
          <w:bCs/>
          <w:sz w:val="24"/>
          <w:szCs w:val="24"/>
        </w:rPr>
        <w:t xml:space="preserve"> be the result of restoration </w:t>
      </w:r>
      <w:r w:rsidR="00271B10">
        <w:rPr>
          <w:rFonts w:ascii="Times New Roman" w:eastAsia="SimSun" w:hAnsi="Times New Roman" w:cs="Times New Roman"/>
          <w:bCs/>
          <w:sz w:val="24"/>
          <w:szCs w:val="24"/>
        </w:rPr>
        <w:t xml:space="preserve">in </w:t>
      </w:r>
      <w:r w:rsidR="000F5FF1" w:rsidRPr="000F5FF1">
        <w:rPr>
          <w:rFonts w:ascii="Times New Roman" w:eastAsia="SimSun" w:hAnsi="Times New Roman" w:cs="Times New Roman"/>
          <w:bCs/>
          <w:sz w:val="24"/>
          <w:szCs w:val="24"/>
        </w:rPr>
        <w:t>subsequent</w:t>
      </w:r>
      <w:r>
        <w:rPr>
          <w:rFonts w:ascii="Times New Roman" w:eastAsia="SimSun" w:hAnsi="Times New Roman" w:cs="Times New Roman"/>
          <w:bCs/>
          <w:sz w:val="24"/>
          <w:szCs w:val="24"/>
        </w:rPr>
        <w:t xml:space="preserve"> decades</w:t>
      </w:r>
      <w:r w:rsidR="000F5FF1" w:rsidRPr="000F5FF1">
        <w:rPr>
          <w:rFonts w:ascii="Times New Roman" w:eastAsia="SimSun" w:hAnsi="Times New Roman" w:cs="Times New Roman"/>
          <w:bCs/>
          <w:sz w:val="24"/>
          <w:szCs w:val="24"/>
        </w:rPr>
        <w:t xml:space="preserve">. </w:t>
      </w:r>
      <w:r w:rsidR="00271B10">
        <w:rPr>
          <w:rFonts w:ascii="Times New Roman" w:eastAsia="SimSun" w:hAnsi="Times New Roman" w:cs="Times New Roman"/>
          <w:bCs/>
          <w:sz w:val="24"/>
          <w:szCs w:val="24"/>
        </w:rPr>
        <w:t>It is assumed that pairs of the clocks</w:t>
      </w:r>
      <w:r w:rsidR="00910C2A">
        <w:rPr>
          <w:rFonts w:ascii="Times New Roman" w:eastAsia="SimSun" w:hAnsi="Times New Roman" w:cs="Times New Roman"/>
          <w:bCs/>
          <w:sz w:val="24"/>
          <w:szCs w:val="24"/>
        </w:rPr>
        <w:t>,</w:t>
      </w:r>
      <w:r w:rsidR="00271B10">
        <w:rPr>
          <w:rFonts w:ascii="Times New Roman" w:eastAsia="SimSun" w:hAnsi="Times New Roman" w:cs="Times New Roman"/>
          <w:bCs/>
          <w:sz w:val="24"/>
          <w:szCs w:val="24"/>
        </w:rPr>
        <w:t xml:space="preserve"> at the time of manufacture</w:t>
      </w:r>
      <w:r w:rsidR="00910C2A">
        <w:rPr>
          <w:rFonts w:ascii="Times New Roman" w:eastAsia="SimSun" w:hAnsi="Times New Roman" w:cs="Times New Roman"/>
          <w:bCs/>
          <w:sz w:val="24"/>
          <w:szCs w:val="24"/>
        </w:rPr>
        <w:t>,</w:t>
      </w:r>
      <w:r w:rsidR="00271B10">
        <w:rPr>
          <w:rFonts w:ascii="Times New Roman" w:eastAsia="SimSun" w:hAnsi="Times New Roman" w:cs="Times New Roman"/>
          <w:bCs/>
          <w:sz w:val="24"/>
          <w:szCs w:val="24"/>
        </w:rPr>
        <w:t xml:space="preserve"> were all but identical and </w:t>
      </w:r>
      <w:r w:rsidR="00041E2D">
        <w:rPr>
          <w:rFonts w:ascii="Times New Roman" w:eastAsia="SimSun" w:hAnsi="Times New Roman" w:cs="Times New Roman"/>
          <w:bCs/>
          <w:sz w:val="24"/>
          <w:szCs w:val="24"/>
        </w:rPr>
        <w:t xml:space="preserve">any </w:t>
      </w:r>
      <w:r w:rsidR="00271B10">
        <w:rPr>
          <w:rFonts w:ascii="Times New Roman" w:eastAsia="SimSun" w:hAnsi="Times New Roman" w:cs="Times New Roman"/>
          <w:bCs/>
          <w:sz w:val="24"/>
          <w:szCs w:val="24"/>
        </w:rPr>
        <w:t>additio</w:t>
      </w:r>
      <w:r w:rsidR="004C3F53">
        <w:rPr>
          <w:rFonts w:ascii="Times New Roman" w:eastAsia="SimSun" w:hAnsi="Times New Roman" w:cs="Times New Roman"/>
          <w:bCs/>
          <w:sz w:val="24"/>
          <w:szCs w:val="24"/>
        </w:rPr>
        <w:t xml:space="preserve">ns </w:t>
      </w:r>
      <w:r w:rsidR="00041E2D">
        <w:rPr>
          <w:rFonts w:ascii="Times New Roman" w:eastAsia="SimSun" w:hAnsi="Times New Roman" w:cs="Times New Roman"/>
          <w:bCs/>
          <w:sz w:val="24"/>
          <w:szCs w:val="24"/>
        </w:rPr>
        <w:t>or alterations ar</w:t>
      </w:r>
      <w:r w:rsidR="004C3F53">
        <w:rPr>
          <w:rFonts w:ascii="Times New Roman" w:eastAsia="SimSun" w:hAnsi="Times New Roman" w:cs="Times New Roman"/>
          <w:bCs/>
          <w:sz w:val="24"/>
          <w:szCs w:val="24"/>
        </w:rPr>
        <w:t>e</w:t>
      </w:r>
      <w:r w:rsidR="00271B10">
        <w:rPr>
          <w:rFonts w:ascii="Times New Roman" w:eastAsia="SimSun" w:hAnsi="Times New Roman" w:cs="Times New Roman"/>
          <w:bCs/>
          <w:sz w:val="24"/>
          <w:szCs w:val="24"/>
        </w:rPr>
        <w:t xml:space="preserve"> the result of subsequent restoration. </w:t>
      </w:r>
      <w:r w:rsidR="004C3F53">
        <w:rPr>
          <w:rFonts w:ascii="Times New Roman" w:eastAsia="SimSun" w:hAnsi="Times New Roman" w:cs="Times New Roman"/>
          <w:bCs/>
          <w:sz w:val="24"/>
          <w:szCs w:val="24"/>
        </w:rPr>
        <w:t xml:space="preserve">Of the clocks in </w:t>
      </w:r>
      <w:r w:rsidR="00EC3225">
        <w:rPr>
          <w:rFonts w:ascii="Times New Roman" w:eastAsia="SimSun" w:hAnsi="Times New Roman" w:cs="Times New Roman"/>
          <w:bCs/>
          <w:sz w:val="24"/>
          <w:szCs w:val="24"/>
        </w:rPr>
        <w:t>the catalogue to the</w:t>
      </w:r>
      <w:r w:rsidR="004C3F53">
        <w:rPr>
          <w:rFonts w:ascii="Times New Roman" w:eastAsia="SimSun" w:hAnsi="Times New Roman" w:cs="Times New Roman"/>
          <w:bCs/>
          <w:sz w:val="24"/>
          <w:szCs w:val="24"/>
        </w:rPr>
        <w:t xml:space="preserve"> Robersons’ sale the only ones</w:t>
      </w:r>
      <w:r w:rsidR="00EC3225">
        <w:rPr>
          <w:rFonts w:ascii="Times New Roman" w:eastAsia="SimSun" w:hAnsi="Times New Roman" w:cs="Times New Roman"/>
          <w:bCs/>
          <w:sz w:val="24"/>
          <w:szCs w:val="24"/>
        </w:rPr>
        <w:t xml:space="preserve"> that survived </w:t>
      </w:r>
      <w:r w:rsidR="00041E2D">
        <w:rPr>
          <w:rFonts w:ascii="Times New Roman" w:eastAsia="SimSun" w:hAnsi="Times New Roman" w:cs="Times New Roman"/>
          <w:bCs/>
          <w:sz w:val="24"/>
          <w:szCs w:val="24"/>
        </w:rPr>
        <w:t xml:space="preserve">together </w:t>
      </w:r>
      <w:r w:rsidR="00EC3225">
        <w:rPr>
          <w:rFonts w:ascii="Times New Roman" w:eastAsia="SimSun" w:hAnsi="Times New Roman" w:cs="Times New Roman"/>
          <w:bCs/>
          <w:sz w:val="24"/>
          <w:szCs w:val="24"/>
        </w:rPr>
        <w:t>as a pair</w:t>
      </w:r>
      <w:r w:rsidR="004C3F53">
        <w:rPr>
          <w:rFonts w:ascii="Times New Roman" w:eastAsia="SimSun" w:hAnsi="Times New Roman" w:cs="Times New Roman"/>
          <w:bCs/>
          <w:sz w:val="24"/>
          <w:szCs w:val="24"/>
        </w:rPr>
        <w:t xml:space="preserve"> up to the time of the sale</w:t>
      </w:r>
      <w:r w:rsidR="00041E2D">
        <w:rPr>
          <w:rFonts w:ascii="Times New Roman" w:eastAsia="SimSun" w:hAnsi="Times New Roman" w:cs="Times New Roman"/>
          <w:bCs/>
          <w:sz w:val="24"/>
          <w:szCs w:val="24"/>
        </w:rPr>
        <w:t xml:space="preserve"> are said in the catalogue to be “</w:t>
      </w:r>
      <w:r w:rsidR="00EC3225">
        <w:rPr>
          <w:rFonts w:ascii="Times New Roman" w:eastAsia="SimSun" w:hAnsi="Times New Roman" w:cs="Times New Roman"/>
          <w:bCs/>
          <w:sz w:val="24"/>
          <w:szCs w:val="24"/>
        </w:rPr>
        <w:t>similar in outl</w:t>
      </w:r>
      <w:r w:rsidR="004C3F53">
        <w:rPr>
          <w:rFonts w:ascii="Times New Roman" w:eastAsia="SimSun" w:hAnsi="Times New Roman" w:cs="Times New Roman"/>
          <w:bCs/>
          <w:sz w:val="24"/>
          <w:szCs w:val="24"/>
        </w:rPr>
        <w:t>ine and general appearance…</w:t>
      </w:r>
      <w:r w:rsidR="00EC3225">
        <w:rPr>
          <w:rFonts w:ascii="Times New Roman" w:eastAsia="SimSun" w:hAnsi="Times New Roman" w:cs="Times New Roman"/>
          <w:bCs/>
          <w:sz w:val="24"/>
          <w:szCs w:val="24"/>
        </w:rPr>
        <w:t xml:space="preserve"> </w:t>
      </w:r>
      <w:r w:rsidR="004C3F53">
        <w:rPr>
          <w:rFonts w:ascii="Times New Roman" w:eastAsia="SimSun" w:hAnsi="Times New Roman" w:cs="Times New Roman"/>
          <w:bCs/>
          <w:sz w:val="24"/>
          <w:szCs w:val="24"/>
        </w:rPr>
        <w:t>[</w:t>
      </w:r>
      <w:r w:rsidR="00041E2D">
        <w:rPr>
          <w:rFonts w:ascii="Times New Roman" w:eastAsia="SimSun" w:hAnsi="Times New Roman" w:cs="Times New Roman"/>
          <w:bCs/>
          <w:sz w:val="24"/>
          <w:szCs w:val="24"/>
        </w:rPr>
        <w:t>but differ</w:t>
      </w:r>
      <w:r w:rsidR="004C3F53">
        <w:rPr>
          <w:rFonts w:ascii="Times New Roman" w:eastAsia="SimSun" w:hAnsi="Times New Roman" w:cs="Times New Roman"/>
          <w:bCs/>
          <w:sz w:val="24"/>
          <w:szCs w:val="24"/>
        </w:rPr>
        <w:t xml:space="preserve">] </w:t>
      </w:r>
      <w:r w:rsidR="00EC3225">
        <w:rPr>
          <w:rFonts w:ascii="Times New Roman" w:eastAsia="SimSun" w:hAnsi="Times New Roman" w:cs="Times New Roman"/>
          <w:bCs/>
          <w:sz w:val="24"/>
          <w:szCs w:val="24"/>
        </w:rPr>
        <w:t>in detail”.</w:t>
      </w:r>
      <w:r w:rsidR="000234C2">
        <w:rPr>
          <w:rStyle w:val="FootnoteReference"/>
          <w:rFonts w:ascii="Times New Roman" w:eastAsia="SimSun" w:hAnsi="Times New Roman" w:cs="Times New Roman"/>
          <w:bCs/>
          <w:sz w:val="24"/>
          <w:szCs w:val="24"/>
        </w:rPr>
        <w:footnoteReference w:id="50"/>
      </w:r>
      <w:r w:rsidR="00EC3225">
        <w:rPr>
          <w:rFonts w:ascii="Times New Roman" w:eastAsia="SimSun" w:hAnsi="Times New Roman" w:cs="Times New Roman"/>
          <w:bCs/>
          <w:sz w:val="24"/>
          <w:szCs w:val="24"/>
        </w:rPr>
        <w:t xml:space="preserve"> A</w:t>
      </w:r>
      <w:r w:rsidR="00041E2D">
        <w:rPr>
          <w:rFonts w:ascii="Times New Roman" w:eastAsia="SimSun" w:hAnsi="Times New Roman" w:cs="Times New Roman"/>
          <w:bCs/>
          <w:sz w:val="24"/>
          <w:szCs w:val="24"/>
        </w:rPr>
        <w:t>dditions or omissions, with regard to t</w:t>
      </w:r>
      <w:r w:rsidR="000F5FF1" w:rsidRPr="000F5FF1">
        <w:rPr>
          <w:rFonts w:ascii="Times New Roman" w:eastAsia="SimSun" w:hAnsi="Times New Roman" w:cs="Times New Roman"/>
          <w:bCs/>
          <w:sz w:val="24"/>
          <w:szCs w:val="24"/>
        </w:rPr>
        <w:t>he decorative appeara</w:t>
      </w:r>
      <w:r w:rsidR="00CB1B45">
        <w:rPr>
          <w:rFonts w:ascii="Times New Roman" w:eastAsia="SimSun" w:hAnsi="Times New Roman" w:cs="Times New Roman"/>
          <w:bCs/>
          <w:sz w:val="24"/>
          <w:szCs w:val="24"/>
        </w:rPr>
        <w:t xml:space="preserve">nce of </w:t>
      </w:r>
      <w:r w:rsidR="00515B1A">
        <w:rPr>
          <w:rFonts w:ascii="Times New Roman" w:eastAsia="SimSun" w:hAnsi="Times New Roman" w:cs="Times New Roman"/>
          <w:bCs/>
          <w:sz w:val="24"/>
          <w:szCs w:val="24"/>
        </w:rPr>
        <w:t>clock</w:t>
      </w:r>
      <w:r w:rsidR="00CB1B45">
        <w:rPr>
          <w:rFonts w:ascii="Times New Roman" w:eastAsia="SimSun" w:hAnsi="Times New Roman" w:cs="Times New Roman"/>
          <w:bCs/>
          <w:sz w:val="24"/>
          <w:szCs w:val="24"/>
        </w:rPr>
        <w:t>s</w:t>
      </w:r>
      <w:r w:rsidR="00041E2D">
        <w:rPr>
          <w:rFonts w:ascii="Times New Roman" w:eastAsia="SimSun" w:hAnsi="Times New Roman" w:cs="Times New Roman"/>
          <w:bCs/>
          <w:sz w:val="24"/>
          <w:szCs w:val="24"/>
        </w:rPr>
        <w:t>,</w:t>
      </w:r>
      <w:r w:rsidR="00515B1A">
        <w:rPr>
          <w:rFonts w:ascii="Times New Roman" w:eastAsia="SimSun" w:hAnsi="Times New Roman" w:cs="Times New Roman"/>
          <w:bCs/>
          <w:sz w:val="24"/>
          <w:szCs w:val="24"/>
        </w:rPr>
        <w:t xml:space="preserve"> are not unusual</w:t>
      </w:r>
      <w:r w:rsidR="00041E2D">
        <w:rPr>
          <w:rFonts w:ascii="Times New Roman" w:eastAsia="SimSun" w:hAnsi="Times New Roman" w:cs="Times New Roman"/>
          <w:bCs/>
          <w:sz w:val="24"/>
          <w:szCs w:val="24"/>
        </w:rPr>
        <w:t xml:space="preserve"> and can be clearly seen if</w:t>
      </w:r>
      <w:r w:rsidR="000F5FF1" w:rsidRPr="000F5FF1">
        <w:rPr>
          <w:rFonts w:ascii="Times New Roman" w:eastAsia="SimSun" w:hAnsi="Times New Roman" w:cs="Times New Roman"/>
          <w:bCs/>
          <w:sz w:val="24"/>
          <w:szCs w:val="24"/>
        </w:rPr>
        <w:t xml:space="preserve"> a comparison </w:t>
      </w:r>
      <w:r w:rsidR="00041E2D">
        <w:rPr>
          <w:rFonts w:ascii="Times New Roman" w:eastAsia="SimSun" w:hAnsi="Times New Roman" w:cs="Times New Roman"/>
          <w:bCs/>
          <w:sz w:val="24"/>
          <w:szCs w:val="24"/>
        </w:rPr>
        <w:t xml:space="preserve">is made </w:t>
      </w:r>
      <w:r w:rsidR="000F5FF1" w:rsidRPr="000F5FF1">
        <w:rPr>
          <w:rFonts w:ascii="Times New Roman" w:eastAsia="SimSun" w:hAnsi="Times New Roman" w:cs="Times New Roman"/>
          <w:bCs/>
          <w:sz w:val="24"/>
          <w:szCs w:val="24"/>
        </w:rPr>
        <w:t xml:space="preserve">between the </w:t>
      </w:r>
      <w:r w:rsidR="00CB1B45">
        <w:rPr>
          <w:rFonts w:ascii="Times New Roman" w:eastAsia="SimSun" w:hAnsi="Times New Roman" w:cs="Times New Roman"/>
          <w:bCs/>
          <w:sz w:val="24"/>
          <w:szCs w:val="24"/>
        </w:rPr>
        <w:t xml:space="preserve">examples found in </w:t>
      </w:r>
      <w:r w:rsidR="00041E2D">
        <w:rPr>
          <w:rFonts w:ascii="Times New Roman" w:eastAsia="SimSun" w:hAnsi="Times New Roman" w:cs="Times New Roman"/>
          <w:bCs/>
          <w:sz w:val="24"/>
          <w:szCs w:val="24"/>
        </w:rPr>
        <w:t xml:space="preserve">the </w:t>
      </w:r>
      <w:r w:rsidR="000F5FF1" w:rsidRPr="000F5FF1">
        <w:rPr>
          <w:rFonts w:ascii="Times New Roman" w:eastAsia="SimSun" w:hAnsi="Times New Roman" w:cs="Times New Roman"/>
          <w:bCs/>
          <w:sz w:val="24"/>
          <w:szCs w:val="24"/>
        </w:rPr>
        <w:t xml:space="preserve">Harcourt-Smith catalogue </w:t>
      </w:r>
      <w:r w:rsidR="00041E2D">
        <w:rPr>
          <w:rFonts w:ascii="Times New Roman" w:eastAsia="SimSun" w:hAnsi="Times New Roman" w:cs="Times New Roman"/>
          <w:bCs/>
          <w:sz w:val="24"/>
          <w:szCs w:val="24"/>
        </w:rPr>
        <w:t>of 1933 and those in the</w:t>
      </w:r>
      <w:r w:rsidR="00515B1A">
        <w:rPr>
          <w:rFonts w:ascii="Times New Roman" w:eastAsia="SimSun" w:hAnsi="Times New Roman" w:cs="Times New Roman"/>
          <w:bCs/>
          <w:sz w:val="24"/>
          <w:szCs w:val="24"/>
        </w:rPr>
        <w:t xml:space="preserve"> many</w:t>
      </w:r>
      <w:r w:rsidR="000F5FF1" w:rsidRPr="000F5FF1">
        <w:rPr>
          <w:rFonts w:ascii="Times New Roman" w:eastAsia="SimSun" w:hAnsi="Times New Roman" w:cs="Times New Roman"/>
          <w:bCs/>
          <w:sz w:val="24"/>
          <w:szCs w:val="24"/>
        </w:rPr>
        <w:t xml:space="preserve"> books on the clocks </w:t>
      </w:r>
      <w:r w:rsidR="00515B1A">
        <w:rPr>
          <w:rFonts w:ascii="Times New Roman" w:eastAsia="SimSun" w:hAnsi="Times New Roman" w:cs="Times New Roman"/>
          <w:bCs/>
          <w:sz w:val="24"/>
          <w:szCs w:val="24"/>
        </w:rPr>
        <w:t xml:space="preserve">in the </w:t>
      </w:r>
      <w:r w:rsidR="00EC787E">
        <w:rPr>
          <w:rFonts w:ascii="Times New Roman" w:eastAsia="SimSun" w:hAnsi="Times New Roman" w:cs="Times New Roman"/>
          <w:bCs/>
          <w:sz w:val="24"/>
          <w:szCs w:val="24"/>
        </w:rPr>
        <w:t xml:space="preserve">Beijing </w:t>
      </w:r>
      <w:r w:rsidR="00515B1A">
        <w:rPr>
          <w:rFonts w:ascii="Times New Roman" w:eastAsia="SimSun" w:hAnsi="Times New Roman" w:cs="Times New Roman"/>
          <w:bCs/>
          <w:sz w:val="24"/>
          <w:szCs w:val="24"/>
        </w:rPr>
        <w:t>collection</w:t>
      </w:r>
      <w:r w:rsidR="000F5FF1" w:rsidRPr="000F5FF1">
        <w:rPr>
          <w:rFonts w:ascii="Times New Roman" w:eastAsia="SimSun" w:hAnsi="Times New Roman" w:cs="Times New Roman"/>
          <w:bCs/>
          <w:sz w:val="24"/>
          <w:szCs w:val="24"/>
        </w:rPr>
        <w:t xml:space="preserve"> published in modern times. The following statement by </w:t>
      </w:r>
      <w:r w:rsidR="00EC787E">
        <w:rPr>
          <w:rFonts w:ascii="Times New Roman" w:eastAsia="SimSun" w:hAnsi="Times New Roman" w:cs="Times New Roman"/>
          <w:bCs/>
          <w:sz w:val="24"/>
          <w:szCs w:val="24"/>
        </w:rPr>
        <w:t>Harcourt-Smith</w:t>
      </w:r>
      <w:r w:rsidR="000F5FF1" w:rsidRPr="000F5FF1">
        <w:rPr>
          <w:rFonts w:ascii="Times New Roman" w:eastAsia="SimSun" w:hAnsi="Times New Roman" w:cs="Times New Roman"/>
          <w:bCs/>
          <w:sz w:val="24"/>
          <w:szCs w:val="24"/>
        </w:rPr>
        <w:t xml:space="preserve"> is indicative of the changes that had already </w:t>
      </w:r>
      <w:r w:rsidR="00515B1A">
        <w:rPr>
          <w:rFonts w:ascii="Times New Roman" w:eastAsia="SimSun" w:hAnsi="Times New Roman" w:cs="Times New Roman"/>
          <w:bCs/>
          <w:sz w:val="24"/>
          <w:szCs w:val="24"/>
        </w:rPr>
        <w:t>taken place</w:t>
      </w:r>
      <w:r w:rsidR="00041E2D">
        <w:rPr>
          <w:rFonts w:ascii="Times New Roman" w:eastAsia="SimSun" w:hAnsi="Times New Roman" w:cs="Times New Roman"/>
          <w:bCs/>
          <w:sz w:val="24"/>
          <w:szCs w:val="24"/>
        </w:rPr>
        <w:t xml:space="preserve"> with some of the</w:t>
      </w:r>
      <w:r w:rsidR="004C3F53">
        <w:rPr>
          <w:rFonts w:ascii="Times New Roman" w:eastAsia="SimSun" w:hAnsi="Times New Roman" w:cs="Times New Roman"/>
          <w:bCs/>
          <w:sz w:val="24"/>
          <w:szCs w:val="24"/>
        </w:rPr>
        <w:t xml:space="preserve"> </w:t>
      </w:r>
      <w:r w:rsidR="00041E2D">
        <w:rPr>
          <w:rFonts w:ascii="Times New Roman" w:eastAsia="SimSun" w:hAnsi="Times New Roman" w:cs="Times New Roman"/>
          <w:bCs/>
          <w:sz w:val="24"/>
          <w:szCs w:val="24"/>
        </w:rPr>
        <w:t>clocks in</w:t>
      </w:r>
      <w:r w:rsidR="00515B1A">
        <w:rPr>
          <w:rFonts w:ascii="Times New Roman" w:eastAsia="SimSun" w:hAnsi="Times New Roman" w:cs="Times New Roman"/>
          <w:bCs/>
          <w:sz w:val="24"/>
          <w:szCs w:val="24"/>
        </w:rPr>
        <w:t xml:space="preserve"> the </w:t>
      </w:r>
      <w:r w:rsidR="004C3F53">
        <w:rPr>
          <w:rFonts w:ascii="Times New Roman" w:eastAsia="SimSun" w:hAnsi="Times New Roman" w:cs="Times New Roman"/>
          <w:bCs/>
          <w:sz w:val="24"/>
          <w:szCs w:val="24"/>
        </w:rPr>
        <w:t xml:space="preserve">Palace </w:t>
      </w:r>
      <w:r w:rsidR="00041E2D">
        <w:rPr>
          <w:rFonts w:ascii="Times New Roman" w:eastAsia="SimSun" w:hAnsi="Times New Roman" w:cs="Times New Roman"/>
          <w:bCs/>
          <w:sz w:val="24"/>
          <w:szCs w:val="24"/>
        </w:rPr>
        <w:t xml:space="preserve">Museum </w:t>
      </w:r>
      <w:r w:rsidR="004C3F53">
        <w:rPr>
          <w:rFonts w:ascii="Times New Roman" w:eastAsia="SimSun" w:hAnsi="Times New Roman" w:cs="Times New Roman"/>
          <w:bCs/>
          <w:sz w:val="24"/>
          <w:szCs w:val="24"/>
        </w:rPr>
        <w:t>by</w:t>
      </w:r>
      <w:r w:rsidR="000F5FF1" w:rsidRPr="000F5FF1">
        <w:rPr>
          <w:rFonts w:ascii="Times New Roman" w:eastAsia="SimSun" w:hAnsi="Times New Roman" w:cs="Times New Roman"/>
          <w:bCs/>
          <w:sz w:val="24"/>
          <w:szCs w:val="24"/>
        </w:rPr>
        <w:t xml:space="preserve"> 1933:</w:t>
      </w:r>
    </w:p>
    <w:p w:rsidR="000F5FF1" w:rsidRPr="000F5FF1" w:rsidRDefault="000F5FF1" w:rsidP="005B13D0">
      <w:pPr>
        <w:spacing w:after="0" w:line="360" w:lineRule="auto"/>
        <w:rPr>
          <w:rFonts w:ascii="Times New Roman" w:eastAsia="SimSun" w:hAnsi="Times New Roman" w:cs="Times New Roman"/>
          <w:bCs/>
          <w:sz w:val="24"/>
          <w:szCs w:val="24"/>
        </w:rPr>
      </w:pPr>
    </w:p>
    <w:p w:rsidR="000F5FF1" w:rsidRPr="000F5FF1" w:rsidRDefault="000F5FF1" w:rsidP="005B13D0">
      <w:pPr>
        <w:spacing w:after="0" w:line="240" w:lineRule="auto"/>
        <w:ind w:left="567"/>
        <w:rPr>
          <w:rFonts w:ascii="Times New Roman" w:eastAsia="SimSun" w:hAnsi="Times New Roman" w:cs="Times New Roman"/>
          <w:bCs/>
          <w:sz w:val="24"/>
          <w:szCs w:val="24"/>
        </w:rPr>
      </w:pPr>
      <w:r w:rsidRPr="000F5FF1">
        <w:rPr>
          <w:rFonts w:ascii="Times New Roman" w:eastAsia="SimSun" w:hAnsi="Times New Roman" w:cs="Times New Roman"/>
          <w:bCs/>
          <w:sz w:val="24"/>
          <w:szCs w:val="24"/>
        </w:rPr>
        <w:t>“In the last hundred years… [the Palace Collection] has fallen upon somewhat evil days. Some of the finest pieces have been spoiled by clumsy restorations and inept additions; others have been broken beyond repair…”</w:t>
      </w:r>
      <w:r w:rsidRPr="000F5FF1">
        <w:rPr>
          <w:rFonts w:ascii="Times New Roman" w:eastAsia="SimSun" w:hAnsi="Times New Roman" w:cs="Times New Roman"/>
          <w:bCs/>
          <w:sz w:val="24"/>
          <w:szCs w:val="24"/>
          <w:vertAlign w:val="superscript"/>
        </w:rPr>
        <w:footnoteReference w:id="51"/>
      </w:r>
    </w:p>
    <w:p w:rsidR="000F5FF1" w:rsidRPr="000F5FF1" w:rsidRDefault="000F5FF1" w:rsidP="005B13D0">
      <w:pPr>
        <w:spacing w:after="0" w:line="360" w:lineRule="auto"/>
        <w:ind w:left="567"/>
        <w:rPr>
          <w:rFonts w:ascii="Times New Roman" w:eastAsia="SimSun" w:hAnsi="Times New Roman" w:cs="Times New Roman"/>
          <w:bCs/>
          <w:sz w:val="24"/>
          <w:szCs w:val="24"/>
        </w:rPr>
      </w:pPr>
    </w:p>
    <w:p w:rsidR="000F5FF1" w:rsidRPr="000F5FF1" w:rsidRDefault="000F5FF1" w:rsidP="005B13D0">
      <w:pPr>
        <w:spacing w:after="0" w:line="360" w:lineRule="auto"/>
        <w:rPr>
          <w:rFonts w:ascii="Times New Roman" w:eastAsia="SimSun" w:hAnsi="Times New Roman" w:cs="Times New Roman"/>
          <w:bCs/>
          <w:sz w:val="24"/>
          <w:szCs w:val="24"/>
        </w:rPr>
      </w:pPr>
      <w:r w:rsidRPr="000F5FF1">
        <w:rPr>
          <w:rFonts w:ascii="Times New Roman" w:eastAsia="SimSun" w:hAnsi="Times New Roman" w:cs="Times New Roman"/>
          <w:bCs/>
          <w:sz w:val="24"/>
          <w:szCs w:val="24"/>
        </w:rPr>
        <w:t>What he goes on to say is something that applies to many of the clocks examined in this research project, almost certainly</w:t>
      </w:r>
      <w:r w:rsidR="00041E2D">
        <w:rPr>
          <w:rFonts w:ascii="Times New Roman" w:eastAsia="SimSun" w:hAnsi="Times New Roman" w:cs="Times New Roman"/>
          <w:bCs/>
          <w:sz w:val="24"/>
          <w:szCs w:val="24"/>
        </w:rPr>
        <w:t>, including both Pagoda Clock A and Tower Clock A</w:t>
      </w:r>
      <w:r w:rsidRPr="000F5FF1">
        <w:rPr>
          <w:rFonts w:ascii="Times New Roman" w:eastAsia="SimSun" w:hAnsi="Times New Roman" w:cs="Times New Roman"/>
          <w:bCs/>
          <w:sz w:val="24"/>
          <w:szCs w:val="24"/>
        </w:rPr>
        <w:t>:</w:t>
      </w:r>
    </w:p>
    <w:p w:rsidR="000F5FF1" w:rsidRPr="000F5FF1" w:rsidRDefault="000F5FF1" w:rsidP="005B13D0">
      <w:pPr>
        <w:spacing w:after="0" w:line="360" w:lineRule="auto"/>
        <w:ind w:left="567"/>
        <w:rPr>
          <w:rFonts w:ascii="Times New Roman" w:eastAsia="SimSun" w:hAnsi="Times New Roman" w:cs="Times New Roman"/>
          <w:bCs/>
          <w:sz w:val="24"/>
          <w:szCs w:val="24"/>
        </w:rPr>
      </w:pPr>
    </w:p>
    <w:p w:rsidR="000F5FF1" w:rsidRPr="000F5FF1" w:rsidRDefault="000F5FF1" w:rsidP="005B13D0">
      <w:pPr>
        <w:spacing w:after="0" w:line="240" w:lineRule="auto"/>
        <w:ind w:left="567"/>
        <w:rPr>
          <w:rFonts w:ascii="Times New Roman" w:eastAsia="SimSun" w:hAnsi="Times New Roman" w:cs="Times New Roman"/>
          <w:bCs/>
          <w:sz w:val="24"/>
          <w:szCs w:val="24"/>
        </w:rPr>
      </w:pPr>
      <w:r w:rsidRPr="000F5FF1">
        <w:rPr>
          <w:rFonts w:ascii="Times New Roman" w:eastAsia="SimSun" w:hAnsi="Times New Roman" w:cs="Times New Roman"/>
          <w:bCs/>
          <w:sz w:val="24"/>
          <w:szCs w:val="24"/>
        </w:rPr>
        <w:t>“…an enormous quantity [were] destroyed or lost in the looting of Yuan Ming Yuan in 1860, that of the Forbidden City in 1900, and in the troubles of the last twenty years.”</w:t>
      </w:r>
      <w:r w:rsidRPr="000F5FF1">
        <w:rPr>
          <w:rFonts w:ascii="Times New Roman" w:eastAsia="SimSun" w:hAnsi="Times New Roman" w:cs="Times New Roman"/>
          <w:bCs/>
          <w:sz w:val="24"/>
          <w:szCs w:val="24"/>
          <w:vertAlign w:val="superscript"/>
        </w:rPr>
        <w:footnoteReference w:id="52"/>
      </w:r>
    </w:p>
    <w:p w:rsidR="000F5FF1" w:rsidRPr="004C3F53" w:rsidRDefault="000F5FF1" w:rsidP="005B13D0">
      <w:pPr>
        <w:spacing w:after="0" w:line="360" w:lineRule="auto"/>
        <w:rPr>
          <w:rFonts w:ascii="Times New Roman" w:eastAsia="SimSun" w:hAnsi="Times New Roman" w:cs="Times New Roman"/>
          <w:bCs/>
          <w:sz w:val="24"/>
          <w:szCs w:val="24"/>
          <w:u w:val="single"/>
        </w:rPr>
      </w:pPr>
    </w:p>
    <w:p w:rsidR="000F5FF1" w:rsidRPr="000F5FF1" w:rsidRDefault="000F5FF1" w:rsidP="005B13D0">
      <w:pPr>
        <w:spacing w:after="0" w:line="360" w:lineRule="auto"/>
        <w:rPr>
          <w:rFonts w:ascii="Times New Roman" w:eastAsia="SimSun" w:hAnsi="Times New Roman" w:cs="Times New Roman"/>
          <w:bCs/>
          <w:sz w:val="24"/>
          <w:szCs w:val="24"/>
        </w:rPr>
      </w:pPr>
      <w:r w:rsidRPr="000F5FF1">
        <w:rPr>
          <w:rFonts w:ascii="Times New Roman" w:eastAsia="SimSun" w:hAnsi="Times New Roman" w:cs="Times New Roman"/>
          <w:bCs/>
          <w:sz w:val="24"/>
          <w:szCs w:val="24"/>
        </w:rPr>
        <w:t>It can b</w:t>
      </w:r>
      <w:r w:rsidR="004C3F53">
        <w:rPr>
          <w:rFonts w:ascii="Times New Roman" w:eastAsia="SimSun" w:hAnsi="Times New Roman" w:cs="Times New Roman"/>
          <w:bCs/>
          <w:sz w:val="24"/>
          <w:szCs w:val="24"/>
        </w:rPr>
        <w:t xml:space="preserve">e seen from the research </w:t>
      </w:r>
      <w:r w:rsidR="00EC787E">
        <w:rPr>
          <w:rFonts w:ascii="Times New Roman" w:eastAsia="SimSun" w:hAnsi="Times New Roman" w:cs="Times New Roman"/>
          <w:bCs/>
          <w:sz w:val="24"/>
          <w:szCs w:val="24"/>
        </w:rPr>
        <w:t>up to this point</w:t>
      </w:r>
      <w:r w:rsidR="00515B1A">
        <w:rPr>
          <w:rFonts w:ascii="Times New Roman" w:eastAsia="SimSun" w:hAnsi="Times New Roman" w:cs="Times New Roman"/>
          <w:bCs/>
          <w:sz w:val="24"/>
          <w:szCs w:val="24"/>
        </w:rPr>
        <w:t xml:space="preserve"> </w:t>
      </w:r>
      <w:r w:rsidRPr="000F5FF1">
        <w:rPr>
          <w:rFonts w:ascii="Times New Roman" w:eastAsia="SimSun" w:hAnsi="Times New Roman" w:cs="Times New Roman"/>
          <w:bCs/>
          <w:sz w:val="24"/>
          <w:szCs w:val="24"/>
        </w:rPr>
        <w:t>tha</w:t>
      </w:r>
      <w:r w:rsidR="00515B1A">
        <w:rPr>
          <w:rFonts w:ascii="Times New Roman" w:eastAsia="SimSun" w:hAnsi="Times New Roman" w:cs="Times New Roman"/>
          <w:bCs/>
          <w:sz w:val="24"/>
          <w:szCs w:val="24"/>
        </w:rPr>
        <w:t>t one of the biggest problems when it comes to</w:t>
      </w:r>
      <w:r w:rsidRPr="000F5FF1">
        <w:rPr>
          <w:rFonts w:ascii="Times New Roman" w:eastAsia="SimSun" w:hAnsi="Times New Roman" w:cs="Times New Roman"/>
          <w:bCs/>
          <w:sz w:val="24"/>
          <w:szCs w:val="24"/>
        </w:rPr>
        <w:t xml:space="preserve"> ide</w:t>
      </w:r>
      <w:r w:rsidR="008C45C8">
        <w:rPr>
          <w:rFonts w:ascii="Times New Roman" w:eastAsia="SimSun" w:hAnsi="Times New Roman" w:cs="Times New Roman"/>
          <w:bCs/>
          <w:sz w:val="24"/>
          <w:szCs w:val="24"/>
        </w:rPr>
        <w:t>ntifying the clocks in question</w:t>
      </w:r>
      <w:r w:rsidRPr="000F5FF1">
        <w:rPr>
          <w:rFonts w:ascii="Times New Roman" w:eastAsia="SimSun" w:hAnsi="Times New Roman" w:cs="Times New Roman"/>
          <w:bCs/>
          <w:sz w:val="24"/>
          <w:szCs w:val="24"/>
        </w:rPr>
        <w:t xml:space="preserve"> is </w:t>
      </w:r>
      <w:r w:rsidR="00EC787E">
        <w:rPr>
          <w:rFonts w:ascii="Times New Roman" w:eastAsia="SimSun" w:hAnsi="Times New Roman" w:cs="Times New Roman"/>
          <w:bCs/>
          <w:sz w:val="24"/>
          <w:szCs w:val="24"/>
        </w:rPr>
        <w:t xml:space="preserve">the fact </w:t>
      </w:r>
      <w:r w:rsidRPr="000F5FF1">
        <w:rPr>
          <w:rFonts w:ascii="Times New Roman" w:eastAsia="SimSun" w:hAnsi="Times New Roman" w:cs="Times New Roman"/>
          <w:bCs/>
          <w:sz w:val="24"/>
          <w:szCs w:val="24"/>
        </w:rPr>
        <w:t xml:space="preserve">that they were all produced in pairs. This </w:t>
      </w:r>
      <w:r w:rsidR="00515B1A">
        <w:rPr>
          <w:rFonts w:ascii="Times New Roman" w:eastAsia="SimSun" w:hAnsi="Times New Roman" w:cs="Times New Roman"/>
          <w:bCs/>
          <w:sz w:val="24"/>
          <w:szCs w:val="24"/>
        </w:rPr>
        <w:t xml:space="preserve">sometimes </w:t>
      </w:r>
      <w:r w:rsidRPr="000F5FF1">
        <w:rPr>
          <w:rFonts w:ascii="Times New Roman" w:eastAsia="SimSun" w:hAnsi="Times New Roman" w:cs="Times New Roman"/>
          <w:bCs/>
          <w:sz w:val="24"/>
          <w:szCs w:val="24"/>
        </w:rPr>
        <w:t>makes</w:t>
      </w:r>
      <w:r w:rsidR="00910C2A">
        <w:rPr>
          <w:rFonts w:ascii="Times New Roman" w:eastAsia="SimSun" w:hAnsi="Times New Roman" w:cs="Times New Roman"/>
          <w:bCs/>
          <w:sz w:val="24"/>
          <w:szCs w:val="24"/>
        </w:rPr>
        <w:t xml:space="preserve"> it difficult to know which </w:t>
      </w:r>
      <w:r w:rsidRPr="000F5FF1">
        <w:rPr>
          <w:rFonts w:ascii="Times New Roman" w:eastAsia="SimSun" w:hAnsi="Times New Roman" w:cs="Times New Roman"/>
          <w:bCs/>
          <w:sz w:val="24"/>
          <w:szCs w:val="24"/>
        </w:rPr>
        <w:t>of the pair we are act</w:t>
      </w:r>
      <w:r w:rsidR="00041E2D">
        <w:rPr>
          <w:rFonts w:ascii="Times New Roman" w:eastAsia="SimSun" w:hAnsi="Times New Roman" w:cs="Times New Roman"/>
          <w:bCs/>
          <w:sz w:val="24"/>
          <w:szCs w:val="24"/>
        </w:rPr>
        <w:t>ually dealing with when referring</w:t>
      </w:r>
      <w:r w:rsidRPr="000F5FF1">
        <w:rPr>
          <w:rFonts w:ascii="Times New Roman" w:eastAsia="SimSun" w:hAnsi="Times New Roman" w:cs="Times New Roman"/>
          <w:bCs/>
          <w:sz w:val="24"/>
          <w:szCs w:val="24"/>
        </w:rPr>
        <w:t xml:space="preserve"> to </w:t>
      </w:r>
      <w:r w:rsidR="00910C2A">
        <w:rPr>
          <w:rFonts w:ascii="Times New Roman" w:eastAsia="SimSun" w:hAnsi="Times New Roman" w:cs="Times New Roman"/>
          <w:bCs/>
          <w:sz w:val="24"/>
          <w:szCs w:val="24"/>
        </w:rPr>
        <w:t xml:space="preserve">examples in </w:t>
      </w:r>
      <w:r w:rsidRPr="000F5FF1">
        <w:rPr>
          <w:rFonts w:ascii="Times New Roman" w:eastAsia="SimSun" w:hAnsi="Times New Roman" w:cs="Times New Roman"/>
          <w:bCs/>
          <w:sz w:val="24"/>
          <w:szCs w:val="24"/>
        </w:rPr>
        <w:t>catalogues of collections and a</w:t>
      </w:r>
      <w:r w:rsidR="00041E2D">
        <w:rPr>
          <w:rFonts w:ascii="Times New Roman" w:eastAsia="SimSun" w:hAnsi="Times New Roman" w:cs="Times New Roman"/>
          <w:bCs/>
          <w:sz w:val="24"/>
          <w:szCs w:val="24"/>
        </w:rPr>
        <w:t>uction sales.</w:t>
      </w:r>
    </w:p>
    <w:p w:rsidR="00FE4C7F" w:rsidRDefault="00FE4C7F">
      <w:pPr>
        <w:rPr>
          <w:rFonts w:ascii="Times New Roman" w:eastAsia="SimSun" w:hAnsi="Times New Roman" w:cs="Times New Roman"/>
          <w:bCs/>
          <w:sz w:val="24"/>
          <w:szCs w:val="24"/>
          <w:u w:val="single"/>
        </w:rPr>
      </w:pPr>
      <w:r>
        <w:rPr>
          <w:rFonts w:ascii="Times New Roman" w:eastAsia="SimSun" w:hAnsi="Times New Roman" w:cs="Times New Roman"/>
          <w:bCs/>
          <w:sz w:val="24"/>
          <w:szCs w:val="24"/>
          <w:u w:val="single"/>
        </w:rPr>
        <w:br w:type="page"/>
      </w:r>
    </w:p>
    <w:p w:rsidR="000F5FF1" w:rsidRPr="000F5FF1" w:rsidRDefault="000F5FF1" w:rsidP="005B13D0">
      <w:pPr>
        <w:spacing w:after="0" w:line="360" w:lineRule="auto"/>
        <w:rPr>
          <w:rFonts w:ascii="Times New Roman" w:eastAsia="SimSun" w:hAnsi="Times New Roman" w:cs="Times New Roman"/>
          <w:bCs/>
          <w:sz w:val="24"/>
          <w:szCs w:val="24"/>
          <w:u w:val="single"/>
        </w:rPr>
      </w:pPr>
    </w:p>
    <w:p w:rsidR="000F5FF1" w:rsidRPr="005633E8" w:rsidRDefault="00E07D9D" w:rsidP="005B13D0">
      <w:pPr>
        <w:spacing w:after="0" w:line="360" w:lineRule="auto"/>
        <w:rPr>
          <w:rFonts w:ascii="Times New Roman" w:eastAsia="SimSun" w:hAnsi="Times New Roman" w:cs="Times New Roman"/>
          <w:bCs/>
          <w:sz w:val="24"/>
          <w:szCs w:val="24"/>
          <w:u w:val="single"/>
        </w:rPr>
      </w:pPr>
      <w:r>
        <w:rPr>
          <w:rFonts w:ascii="Times New Roman" w:eastAsia="SimSun" w:hAnsi="Times New Roman" w:cs="Times New Roman"/>
          <w:bCs/>
          <w:sz w:val="24"/>
          <w:szCs w:val="24"/>
          <w:u w:val="single"/>
        </w:rPr>
        <w:t>Robersons’ Clocks</w:t>
      </w:r>
    </w:p>
    <w:p w:rsidR="0068684A" w:rsidRDefault="000F5FF1" w:rsidP="005B13D0">
      <w:pPr>
        <w:spacing w:after="0" w:line="360" w:lineRule="auto"/>
        <w:rPr>
          <w:rFonts w:ascii="Times New Roman" w:eastAsia="SimSun" w:hAnsi="Times New Roman" w:cs="Times New Roman"/>
          <w:bCs/>
          <w:sz w:val="24"/>
          <w:szCs w:val="24"/>
        </w:rPr>
      </w:pPr>
      <w:r w:rsidRPr="000F5FF1">
        <w:rPr>
          <w:rFonts w:ascii="Times New Roman" w:eastAsia="SimSun" w:hAnsi="Times New Roman" w:cs="Times New Roman"/>
          <w:bCs/>
          <w:sz w:val="24"/>
          <w:szCs w:val="24"/>
        </w:rPr>
        <w:t xml:space="preserve">It is assumed </w:t>
      </w:r>
      <w:r w:rsidR="005633E8">
        <w:rPr>
          <w:rFonts w:ascii="Times New Roman" w:eastAsia="SimSun" w:hAnsi="Times New Roman" w:cs="Times New Roman"/>
          <w:bCs/>
          <w:sz w:val="24"/>
          <w:szCs w:val="24"/>
        </w:rPr>
        <w:t xml:space="preserve">by </w:t>
      </w:r>
      <w:r w:rsidR="004C117A">
        <w:rPr>
          <w:rFonts w:ascii="Times New Roman" w:eastAsia="SimSun" w:hAnsi="Times New Roman" w:cs="Times New Roman"/>
          <w:bCs/>
          <w:sz w:val="24"/>
          <w:szCs w:val="24"/>
        </w:rPr>
        <w:t xml:space="preserve">Harding in his </w:t>
      </w:r>
      <w:r w:rsidR="009407A8">
        <w:rPr>
          <w:rFonts w:ascii="Times New Roman" w:eastAsia="SimSun" w:hAnsi="Times New Roman" w:cs="Times New Roman"/>
          <w:bCs/>
          <w:sz w:val="24"/>
          <w:szCs w:val="24"/>
        </w:rPr>
        <w:t xml:space="preserve">1983 </w:t>
      </w:r>
      <w:r w:rsidR="004C117A">
        <w:rPr>
          <w:rFonts w:ascii="Times New Roman" w:eastAsia="SimSun" w:hAnsi="Times New Roman" w:cs="Times New Roman"/>
          <w:bCs/>
          <w:sz w:val="24"/>
          <w:szCs w:val="24"/>
        </w:rPr>
        <w:t>article</w:t>
      </w:r>
      <w:r w:rsidRPr="000F5FF1">
        <w:rPr>
          <w:rFonts w:ascii="Times New Roman" w:eastAsia="SimSun" w:hAnsi="Times New Roman" w:cs="Times New Roman"/>
          <w:bCs/>
          <w:sz w:val="24"/>
          <w:szCs w:val="24"/>
        </w:rPr>
        <w:t xml:space="preserve"> “The Musical Clock the Emperor Never Heard” </w:t>
      </w:r>
      <w:r w:rsidR="009407A8">
        <w:rPr>
          <w:rFonts w:ascii="Times New Roman" w:eastAsia="SimSun" w:hAnsi="Times New Roman" w:cs="Times New Roman"/>
          <w:bCs/>
          <w:sz w:val="24"/>
          <w:szCs w:val="24"/>
        </w:rPr>
        <w:t xml:space="preserve">published </w:t>
      </w:r>
      <w:r w:rsidRPr="000F5FF1">
        <w:rPr>
          <w:rFonts w:ascii="Times New Roman" w:eastAsia="SimSun" w:hAnsi="Times New Roman" w:cs="Times New Roman"/>
          <w:bCs/>
          <w:sz w:val="24"/>
          <w:szCs w:val="24"/>
        </w:rPr>
        <w:t xml:space="preserve">in </w:t>
      </w:r>
      <w:r w:rsidRPr="000F5FF1">
        <w:rPr>
          <w:rFonts w:ascii="Times New Roman" w:eastAsia="SimSun" w:hAnsi="Times New Roman" w:cs="Times New Roman"/>
          <w:bCs/>
          <w:i/>
          <w:sz w:val="24"/>
          <w:szCs w:val="24"/>
        </w:rPr>
        <w:t>Clocks</w:t>
      </w:r>
      <w:r w:rsidR="009407A8">
        <w:rPr>
          <w:rFonts w:ascii="Times New Roman" w:eastAsia="SimSun" w:hAnsi="Times New Roman" w:cs="Times New Roman"/>
          <w:bCs/>
          <w:sz w:val="24"/>
          <w:szCs w:val="24"/>
        </w:rPr>
        <w:t xml:space="preserve"> magazine</w:t>
      </w:r>
      <w:r w:rsidR="00E07D9D">
        <w:rPr>
          <w:rFonts w:ascii="Times New Roman" w:eastAsia="SimSun" w:hAnsi="Times New Roman" w:cs="Times New Roman"/>
          <w:bCs/>
          <w:sz w:val="24"/>
          <w:szCs w:val="24"/>
        </w:rPr>
        <w:t>,</w:t>
      </w:r>
      <w:r w:rsidR="009407A8">
        <w:rPr>
          <w:rFonts w:ascii="Times New Roman" w:eastAsia="SimSun" w:hAnsi="Times New Roman" w:cs="Times New Roman"/>
          <w:bCs/>
          <w:sz w:val="24"/>
          <w:szCs w:val="24"/>
        </w:rPr>
        <w:t xml:space="preserve"> that</w:t>
      </w:r>
      <w:r w:rsidR="00E07D9D">
        <w:rPr>
          <w:rFonts w:ascii="Times New Roman" w:eastAsia="SimSun" w:hAnsi="Times New Roman" w:cs="Times New Roman"/>
          <w:bCs/>
          <w:sz w:val="24"/>
          <w:szCs w:val="24"/>
        </w:rPr>
        <w:t xml:space="preserve"> it wa</w:t>
      </w:r>
      <w:r w:rsidR="009407A8">
        <w:rPr>
          <w:rFonts w:ascii="Times New Roman" w:eastAsia="SimSun" w:hAnsi="Times New Roman" w:cs="Times New Roman"/>
          <w:bCs/>
          <w:sz w:val="24"/>
          <w:szCs w:val="24"/>
        </w:rPr>
        <w:t xml:space="preserve">s </w:t>
      </w:r>
      <w:r w:rsidR="005633E8">
        <w:rPr>
          <w:rFonts w:ascii="Times New Roman" w:eastAsia="SimSun" w:hAnsi="Times New Roman" w:cs="Times New Roman"/>
          <w:bCs/>
          <w:sz w:val="24"/>
          <w:szCs w:val="24"/>
        </w:rPr>
        <w:t>Pagoda Clock B</w:t>
      </w:r>
      <w:r w:rsidR="009407A8">
        <w:rPr>
          <w:rFonts w:ascii="Times New Roman" w:eastAsia="SimSun" w:hAnsi="Times New Roman" w:cs="Times New Roman"/>
          <w:bCs/>
          <w:sz w:val="24"/>
          <w:szCs w:val="24"/>
        </w:rPr>
        <w:t xml:space="preserve"> that </w:t>
      </w:r>
      <w:r w:rsidR="00E07D9D">
        <w:rPr>
          <w:rFonts w:ascii="Times New Roman" w:eastAsia="SimSun" w:hAnsi="Times New Roman" w:cs="Times New Roman"/>
          <w:bCs/>
          <w:sz w:val="24"/>
          <w:szCs w:val="24"/>
        </w:rPr>
        <w:t>appeared</w:t>
      </w:r>
      <w:r w:rsidRPr="000F5FF1">
        <w:rPr>
          <w:rFonts w:ascii="Times New Roman" w:eastAsia="SimSun" w:hAnsi="Times New Roman" w:cs="Times New Roman"/>
          <w:bCs/>
          <w:sz w:val="24"/>
          <w:szCs w:val="24"/>
        </w:rPr>
        <w:t xml:space="preserve"> in the Robersons’ catalogue. However, </w:t>
      </w:r>
      <w:r w:rsidR="009407A8">
        <w:rPr>
          <w:rFonts w:ascii="Times New Roman" w:eastAsia="SimSun" w:hAnsi="Times New Roman" w:cs="Times New Roman"/>
          <w:bCs/>
          <w:sz w:val="24"/>
          <w:szCs w:val="24"/>
        </w:rPr>
        <w:t xml:space="preserve">based on the </w:t>
      </w:r>
      <w:r w:rsidR="00041E2D">
        <w:rPr>
          <w:rFonts w:ascii="Times New Roman" w:eastAsia="SimSun" w:hAnsi="Times New Roman" w:cs="Times New Roman"/>
          <w:bCs/>
          <w:sz w:val="24"/>
          <w:szCs w:val="24"/>
        </w:rPr>
        <w:t xml:space="preserve">existing </w:t>
      </w:r>
      <w:r w:rsidR="009407A8">
        <w:rPr>
          <w:rFonts w:ascii="Times New Roman" w:eastAsia="SimSun" w:hAnsi="Times New Roman" w:cs="Times New Roman"/>
          <w:bCs/>
          <w:sz w:val="24"/>
          <w:szCs w:val="24"/>
        </w:rPr>
        <w:t xml:space="preserve">evidence, </w:t>
      </w:r>
      <w:r w:rsidRPr="000F5FF1">
        <w:rPr>
          <w:rFonts w:ascii="Times New Roman" w:eastAsia="SimSun" w:hAnsi="Times New Roman" w:cs="Times New Roman"/>
          <w:bCs/>
          <w:sz w:val="24"/>
          <w:szCs w:val="24"/>
        </w:rPr>
        <w:t xml:space="preserve">it </w:t>
      </w:r>
      <w:r w:rsidR="00E07D9D">
        <w:rPr>
          <w:rFonts w:ascii="Times New Roman" w:eastAsia="SimSun" w:hAnsi="Times New Roman" w:cs="Times New Roman"/>
          <w:bCs/>
          <w:sz w:val="24"/>
          <w:szCs w:val="24"/>
        </w:rPr>
        <w:t>can be seen that this was</w:t>
      </w:r>
      <w:r w:rsidR="009407A8">
        <w:rPr>
          <w:rFonts w:ascii="Times New Roman" w:eastAsia="SimSun" w:hAnsi="Times New Roman" w:cs="Times New Roman"/>
          <w:bCs/>
          <w:sz w:val="24"/>
          <w:szCs w:val="24"/>
        </w:rPr>
        <w:t xml:space="preserve"> almost certain</w:t>
      </w:r>
      <w:r w:rsidR="00E07D9D">
        <w:rPr>
          <w:rFonts w:ascii="Times New Roman" w:eastAsia="SimSun" w:hAnsi="Times New Roman" w:cs="Times New Roman"/>
          <w:bCs/>
          <w:sz w:val="24"/>
          <w:szCs w:val="24"/>
        </w:rPr>
        <w:t>ly</w:t>
      </w:r>
      <w:r w:rsidRPr="000F5FF1">
        <w:rPr>
          <w:rFonts w:ascii="Times New Roman" w:eastAsia="SimSun" w:hAnsi="Times New Roman" w:cs="Times New Roman"/>
          <w:bCs/>
          <w:sz w:val="24"/>
          <w:szCs w:val="24"/>
        </w:rPr>
        <w:t xml:space="preserve"> </w:t>
      </w:r>
      <w:r w:rsidR="004C117A">
        <w:rPr>
          <w:rFonts w:ascii="Times New Roman" w:eastAsia="SimSun" w:hAnsi="Times New Roman" w:cs="Times New Roman"/>
          <w:bCs/>
          <w:sz w:val="24"/>
          <w:szCs w:val="24"/>
        </w:rPr>
        <w:t>Pagoda Clock A</w:t>
      </w:r>
      <w:r w:rsidRPr="000F5FF1">
        <w:rPr>
          <w:rFonts w:ascii="Times New Roman" w:eastAsia="SimSun" w:hAnsi="Times New Roman" w:cs="Times New Roman"/>
          <w:bCs/>
          <w:sz w:val="24"/>
          <w:szCs w:val="24"/>
        </w:rPr>
        <w:t>.</w:t>
      </w:r>
      <w:r w:rsidRPr="000F5FF1">
        <w:rPr>
          <w:rFonts w:ascii="Times New Roman" w:eastAsia="SimSun" w:hAnsi="Times New Roman" w:cs="Times New Roman"/>
          <w:bCs/>
          <w:sz w:val="24"/>
          <w:szCs w:val="24"/>
          <w:vertAlign w:val="superscript"/>
        </w:rPr>
        <w:footnoteReference w:id="53"/>
      </w:r>
      <w:r w:rsidR="004C117A">
        <w:rPr>
          <w:rFonts w:ascii="Times New Roman" w:eastAsia="SimSun" w:hAnsi="Times New Roman" w:cs="Times New Roman"/>
          <w:bCs/>
          <w:sz w:val="24"/>
          <w:szCs w:val="24"/>
        </w:rPr>
        <w:t xml:space="preserve"> In Harding’s</w:t>
      </w:r>
      <w:r w:rsidRPr="000F5FF1">
        <w:rPr>
          <w:rFonts w:ascii="Times New Roman" w:eastAsia="SimSun" w:hAnsi="Times New Roman" w:cs="Times New Roman"/>
          <w:bCs/>
          <w:sz w:val="24"/>
          <w:szCs w:val="24"/>
        </w:rPr>
        <w:t xml:space="preserve"> article there are several photographs showing the </w:t>
      </w:r>
      <w:r w:rsidR="004C117A">
        <w:rPr>
          <w:rFonts w:ascii="Times New Roman" w:eastAsia="SimSun" w:hAnsi="Times New Roman" w:cs="Times New Roman"/>
          <w:bCs/>
          <w:sz w:val="24"/>
          <w:szCs w:val="24"/>
        </w:rPr>
        <w:t xml:space="preserve">detailed </w:t>
      </w:r>
      <w:r w:rsidRPr="000F5FF1">
        <w:rPr>
          <w:rFonts w:ascii="Times New Roman" w:eastAsia="SimSun" w:hAnsi="Times New Roman" w:cs="Times New Roman"/>
          <w:bCs/>
          <w:sz w:val="24"/>
          <w:szCs w:val="24"/>
        </w:rPr>
        <w:t>workings of the clocks</w:t>
      </w:r>
      <w:r w:rsidR="009407A8">
        <w:rPr>
          <w:rFonts w:ascii="Times New Roman" w:eastAsia="SimSun" w:hAnsi="Times New Roman" w:cs="Times New Roman"/>
          <w:bCs/>
          <w:sz w:val="24"/>
          <w:szCs w:val="24"/>
        </w:rPr>
        <w:t xml:space="preserve"> (some </w:t>
      </w:r>
      <w:r w:rsidR="004C117A">
        <w:rPr>
          <w:rFonts w:ascii="Times New Roman" w:eastAsia="SimSun" w:hAnsi="Times New Roman" w:cs="Times New Roman"/>
          <w:bCs/>
          <w:sz w:val="24"/>
          <w:szCs w:val="24"/>
        </w:rPr>
        <w:t xml:space="preserve">reproduced in White’s book) </w:t>
      </w:r>
      <w:r w:rsidR="009407A8">
        <w:rPr>
          <w:rFonts w:ascii="Times New Roman" w:eastAsia="SimSun" w:hAnsi="Times New Roman" w:cs="Times New Roman"/>
          <w:bCs/>
          <w:sz w:val="24"/>
          <w:szCs w:val="24"/>
        </w:rPr>
        <w:t>none of which show the</w:t>
      </w:r>
      <w:r w:rsidRPr="000F5FF1">
        <w:rPr>
          <w:rFonts w:ascii="Times New Roman" w:eastAsia="SimSun" w:hAnsi="Times New Roman" w:cs="Times New Roman"/>
          <w:bCs/>
          <w:sz w:val="24"/>
          <w:szCs w:val="24"/>
        </w:rPr>
        <w:t xml:space="preserve"> signature of Carter-Bowles</w:t>
      </w:r>
      <w:r w:rsidR="009407A8">
        <w:rPr>
          <w:rFonts w:ascii="Times New Roman" w:eastAsia="SimSun" w:hAnsi="Times New Roman" w:cs="Times New Roman"/>
          <w:bCs/>
          <w:sz w:val="24"/>
          <w:szCs w:val="24"/>
        </w:rPr>
        <w:t xml:space="preserve">. Although one would not necessarily expect to see such a signature in a published photograph of this type, Carter-Bowles was certainly in the habit of scratching his signature in prominent places on the clocks he had worked on, as can be seen from </w:t>
      </w:r>
      <w:r w:rsidR="007B662A">
        <w:rPr>
          <w:rFonts w:ascii="Times New Roman" w:eastAsia="SimSun" w:hAnsi="Times New Roman" w:cs="Times New Roman"/>
          <w:bCs/>
          <w:sz w:val="24"/>
          <w:szCs w:val="24"/>
        </w:rPr>
        <w:t xml:space="preserve">one of </w:t>
      </w:r>
      <w:r w:rsidR="00910C2A">
        <w:rPr>
          <w:rFonts w:ascii="Times New Roman" w:eastAsia="SimSun" w:hAnsi="Times New Roman" w:cs="Times New Roman"/>
          <w:bCs/>
          <w:sz w:val="24"/>
          <w:szCs w:val="24"/>
        </w:rPr>
        <w:t>the on-line images</w:t>
      </w:r>
      <w:r w:rsidR="009407A8">
        <w:rPr>
          <w:rFonts w:ascii="Times New Roman" w:eastAsia="SimSun" w:hAnsi="Times New Roman" w:cs="Times New Roman"/>
          <w:bCs/>
          <w:sz w:val="24"/>
          <w:szCs w:val="24"/>
        </w:rPr>
        <w:t xml:space="preserve"> of the Immortal Mountain Clock on the Auctionata webs</w:t>
      </w:r>
      <w:r w:rsidR="007B662A">
        <w:rPr>
          <w:rFonts w:ascii="Times New Roman" w:eastAsia="SimSun" w:hAnsi="Times New Roman" w:cs="Times New Roman"/>
          <w:bCs/>
          <w:sz w:val="24"/>
          <w:szCs w:val="24"/>
        </w:rPr>
        <w:t>ite in which</w:t>
      </w:r>
      <w:r w:rsidR="009407A8">
        <w:rPr>
          <w:rFonts w:ascii="Times New Roman" w:eastAsia="SimSun" w:hAnsi="Times New Roman" w:cs="Times New Roman"/>
          <w:bCs/>
          <w:sz w:val="24"/>
          <w:szCs w:val="24"/>
        </w:rPr>
        <w:t xml:space="preserve"> his pa</w:t>
      </w:r>
      <w:r w:rsidR="00DB4271">
        <w:rPr>
          <w:rFonts w:ascii="Times New Roman" w:eastAsia="SimSun" w:hAnsi="Times New Roman" w:cs="Times New Roman"/>
          <w:bCs/>
          <w:sz w:val="24"/>
          <w:szCs w:val="24"/>
        </w:rPr>
        <w:t>rt-signature can be clearly made out</w:t>
      </w:r>
      <w:r w:rsidR="00910C2A">
        <w:rPr>
          <w:rFonts w:ascii="Times New Roman" w:eastAsia="SimSun" w:hAnsi="Times New Roman" w:cs="Times New Roman"/>
          <w:bCs/>
          <w:sz w:val="24"/>
          <w:szCs w:val="24"/>
        </w:rPr>
        <w:t xml:space="preserve"> in the photograph</w:t>
      </w:r>
      <w:r w:rsidR="009407A8">
        <w:rPr>
          <w:rFonts w:ascii="Times New Roman" w:eastAsia="SimSun" w:hAnsi="Times New Roman" w:cs="Times New Roman"/>
          <w:bCs/>
          <w:sz w:val="24"/>
          <w:szCs w:val="24"/>
        </w:rPr>
        <w:t xml:space="preserve">. </w:t>
      </w:r>
      <w:r w:rsidR="00EC787E">
        <w:rPr>
          <w:rFonts w:ascii="Times New Roman" w:eastAsia="SimSun" w:hAnsi="Times New Roman" w:cs="Times New Roman"/>
          <w:bCs/>
          <w:sz w:val="24"/>
          <w:szCs w:val="24"/>
        </w:rPr>
        <w:t xml:space="preserve">As we have seen, </w:t>
      </w:r>
      <w:r w:rsidR="009407A8">
        <w:rPr>
          <w:rFonts w:ascii="Times New Roman" w:eastAsia="SimSun" w:hAnsi="Times New Roman" w:cs="Times New Roman"/>
          <w:bCs/>
          <w:sz w:val="24"/>
          <w:szCs w:val="24"/>
        </w:rPr>
        <w:t>Carter-Bowles’s signature</w:t>
      </w:r>
      <w:r w:rsidR="00FD7A3E">
        <w:rPr>
          <w:rFonts w:ascii="Times New Roman" w:eastAsia="SimSun" w:hAnsi="Times New Roman" w:cs="Times New Roman"/>
          <w:bCs/>
          <w:sz w:val="24"/>
          <w:szCs w:val="24"/>
        </w:rPr>
        <w:t xml:space="preserve"> does appear</w:t>
      </w:r>
      <w:r w:rsidR="00E07D9D">
        <w:rPr>
          <w:rFonts w:ascii="Times New Roman" w:eastAsia="SimSun" w:hAnsi="Times New Roman" w:cs="Times New Roman"/>
          <w:bCs/>
          <w:sz w:val="24"/>
          <w:szCs w:val="24"/>
        </w:rPr>
        <w:t xml:space="preserve"> in at least five of the ten</w:t>
      </w:r>
      <w:r w:rsidR="0068684A">
        <w:rPr>
          <w:rFonts w:ascii="Times New Roman" w:eastAsia="SimSun" w:hAnsi="Times New Roman" w:cs="Times New Roman"/>
          <w:bCs/>
          <w:sz w:val="24"/>
          <w:szCs w:val="24"/>
        </w:rPr>
        <w:t xml:space="preserve"> </w:t>
      </w:r>
      <w:r w:rsidR="0032709C" w:rsidRPr="0032709C">
        <w:rPr>
          <w:rFonts w:ascii="Times New Roman" w:eastAsia="SimSun" w:hAnsi="Times New Roman" w:cs="Times New Roman"/>
          <w:bCs/>
          <w:sz w:val="24"/>
          <w:szCs w:val="24"/>
        </w:rPr>
        <w:t xml:space="preserve">clocks </w:t>
      </w:r>
      <w:r w:rsidR="00FD7A3E">
        <w:rPr>
          <w:rFonts w:ascii="Times New Roman" w:eastAsia="SimSun" w:hAnsi="Times New Roman" w:cs="Times New Roman"/>
          <w:bCs/>
          <w:sz w:val="24"/>
          <w:szCs w:val="24"/>
        </w:rPr>
        <w:t xml:space="preserve">that </w:t>
      </w:r>
      <w:r w:rsidR="00FE4C7F">
        <w:rPr>
          <w:rFonts w:ascii="Times New Roman" w:eastAsia="SimSun" w:hAnsi="Times New Roman" w:cs="Times New Roman"/>
          <w:bCs/>
          <w:sz w:val="24"/>
          <w:szCs w:val="24"/>
        </w:rPr>
        <w:t>were sold by</w:t>
      </w:r>
      <w:r w:rsidR="0032709C" w:rsidRPr="0032709C">
        <w:rPr>
          <w:rFonts w:ascii="Times New Roman" w:eastAsia="SimSun" w:hAnsi="Times New Roman" w:cs="Times New Roman"/>
          <w:bCs/>
          <w:sz w:val="24"/>
          <w:szCs w:val="24"/>
        </w:rPr>
        <w:t xml:space="preserve"> </w:t>
      </w:r>
      <w:r w:rsidR="009407A8">
        <w:rPr>
          <w:rFonts w:ascii="Times New Roman" w:eastAsia="SimSun" w:hAnsi="Times New Roman" w:cs="Times New Roman"/>
          <w:bCs/>
          <w:sz w:val="24"/>
          <w:szCs w:val="24"/>
        </w:rPr>
        <w:t xml:space="preserve">Robersons’ </w:t>
      </w:r>
      <w:r w:rsidR="002B59E1">
        <w:rPr>
          <w:rFonts w:ascii="Times New Roman" w:eastAsia="SimSun" w:hAnsi="Times New Roman" w:cs="Times New Roman"/>
          <w:bCs/>
          <w:sz w:val="24"/>
          <w:szCs w:val="24"/>
        </w:rPr>
        <w:t>and subsequently by</w:t>
      </w:r>
      <w:r w:rsidR="002B59E1" w:rsidRPr="002B59E1">
        <w:rPr>
          <w:rFonts w:ascii="Times New Roman" w:eastAsia="SimSun" w:hAnsi="Times New Roman" w:cs="Times New Roman"/>
          <w:sz w:val="24"/>
          <w:szCs w:val="24"/>
        </w:rPr>
        <w:t xml:space="preserve"> </w:t>
      </w:r>
      <w:r w:rsidR="002B59E1" w:rsidRPr="002B59E1">
        <w:rPr>
          <w:rFonts w:ascii="Times New Roman" w:eastAsia="SimSun" w:hAnsi="Times New Roman" w:cs="Times New Roman"/>
          <w:bCs/>
          <w:sz w:val="24"/>
          <w:szCs w:val="24"/>
        </w:rPr>
        <w:t>M &amp; R Geneen, Antiques and Works of Art</w:t>
      </w:r>
      <w:r w:rsidR="0032709C" w:rsidRPr="0032709C">
        <w:rPr>
          <w:rFonts w:ascii="Times New Roman" w:eastAsia="SimSun" w:hAnsi="Times New Roman" w:cs="Times New Roman"/>
          <w:bCs/>
          <w:sz w:val="24"/>
          <w:szCs w:val="24"/>
        </w:rPr>
        <w:t xml:space="preserve">. </w:t>
      </w:r>
    </w:p>
    <w:p w:rsidR="0068684A" w:rsidRDefault="006E7532" w:rsidP="008C45C8">
      <w:pPr>
        <w:spacing w:after="0" w:line="360" w:lineRule="auto"/>
        <w:ind w:firstLine="360"/>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The nine </w:t>
      </w:r>
      <w:r w:rsidR="00E07D9D">
        <w:rPr>
          <w:rFonts w:ascii="Times New Roman" w:eastAsia="SimSun" w:hAnsi="Times New Roman" w:cs="Times New Roman"/>
          <w:bCs/>
          <w:sz w:val="24"/>
          <w:szCs w:val="24"/>
        </w:rPr>
        <w:t>lots (ten</w:t>
      </w:r>
      <w:r w:rsidR="0068684A">
        <w:rPr>
          <w:rFonts w:ascii="Times New Roman" w:eastAsia="SimSun" w:hAnsi="Times New Roman" w:cs="Times New Roman"/>
          <w:bCs/>
          <w:sz w:val="24"/>
          <w:szCs w:val="24"/>
        </w:rPr>
        <w:t xml:space="preserve"> </w:t>
      </w:r>
      <w:r>
        <w:rPr>
          <w:rFonts w:ascii="Times New Roman" w:eastAsia="SimSun" w:hAnsi="Times New Roman" w:cs="Times New Roman"/>
          <w:bCs/>
          <w:sz w:val="24"/>
          <w:szCs w:val="24"/>
        </w:rPr>
        <w:t>clocks</w:t>
      </w:r>
      <w:r w:rsidR="0068684A">
        <w:rPr>
          <w:rFonts w:ascii="Times New Roman" w:eastAsia="SimSun" w:hAnsi="Times New Roman" w:cs="Times New Roman"/>
          <w:bCs/>
          <w:sz w:val="24"/>
          <w:szCs w:val="24"/>
        </w:rPr>
        <w:t>)</w:t>
      </w:r>
      <w:r>
        <w:rPr>
          <w:rFonts w:ascii="Times New Roman" w:eastAsia="SimSun" w:hAnsi="Times New Roman" w:cs="Times New Roman"/>
          <w:bCs/>
          <w:sz w:val="24"/>
          <w:szCs w:val="24"/>
        </w:rPr>
        <w:t xml:space="preserve"> as found in</w:t>
      </w:r>
      <w:r w:rsidR="0068684A">
        <w:rPr>
          <w:rFonts w:ascii="Times New Roman" w:eastAsia="SimSun" w:hAnsi="Times New Roman" w:cs="Times New Roman"/>
          <w:bCs/>
          <w:sz w:val="24"/>
          <w:szCs w:val="24"/>
        </w:rPr>
        <w:t xml:space="preserve"> the </w:t>
      </w:r>
      <w:r w:rsidR="009407A8">
        <w:rPr>
          <w:rFonts w:ascii="Times New Roman" w:eastAsia="SimSun" w:hAnsi="Times New Roman" w:cs="Times New Roman"/>
          <w:bCs/>
          <w:sz w:val="24"/>
          <w:szCs w:val="24"/>
        </w:rPr>
        <w:t>sale</w:t>
      </w:r>
      <w:r w:rsidR="002B59E1">
        <w:rPr>
          <w:rFonts w:ascii="Times New Roman" w:eastAsia="SimSun" w:hAnsi="Times New Roman" w:cs="Times New Roman"/>
          <w:bCs/>
          <w:sz w:val="24"/>
          <w:szCs w:val="24"/>
        </w:rPr>
        <w:t>s</w:t>
      </w:r>
      <w:r w:rsidR="009407A8">
        <w:rPr>
          <w:rFonts w:ascii="Times New Roman" w:eastAsia="SimSun" w:hAnsi="Times New Roman" w:cs="Times New Roman"/>
          <w:bCs/>
          <w:sz w:val="24"/>
          <w:szCs w:val="24"/>
        </w:rPr>
        <w:t xml:space="preserve"> </w:t>
      </w:r>
      <w:r w:rsidR="0068684A">
        <w:rPr>
          <w:rFonts w:ascii="Times New Roman" w:eastAsia="SimSun" w:hAnsi="Times New Roman" w:cs="Times New Roman"/>
          <w:bCs/>
          <w:sz w:val="24"/>
          <w:szCs w:val="24"/>
        </w:rPr>
        <w:t>catalogue</w:t>
      </w:r>
      <w:r>
        <w:rPr>
          <w:rFonts w:ascii="Times New Roman" w:eastAsia="SimSun" w:hAnsi="Times New Roman" w:cs="Times New Roman"/>
          <w:bCs/>
          <w:sz w:val="24"/>
          <w:szCs w:val="24"/>
        </w:rPr>
        <w:t xml:space="preserve"> </w:t>
      </w:r>
      <w:r w:rsidRPr="006E7532">
        <w:rPr>
          <w:rFonts w:ascii="Times New Roman" w:eastAsia="SimSun" w:hAnsi="Times New Roman" w:cs="Times New Roman"/>
          <w:bCs/>
          <w:i/>
          <w:sz w:val="24"/>
          <w:szCs w:val="24"/>
        </w:rPr>
        <w:t>Eighteenth Century Clocks</w:t>
      </w:r>
      <w:r>
        <w:rPr>
          <w:rFonts w:ascii="Times New Roman" w:eastAsia="SimSun" w:hAnsi="Times New Roman" w:cs="Times New Roman"/>
          <w:bCs/>
          <w:sz w:val="24"/>
          <w:szCs w:val="24"/>
        </w:rPr>
        <w:t xml:space="preserve"> are</w:t>
      </w:r>
      <w:r w:rsidR="00DB4271">
        <w:rPr>
          <w:rFonts w:ascii="Times New Roman" w:eastAsia="SimSun" w:hAnsi="Times New Roman" w:cs="Times New Roman"/>
          <w:bCs/>
          <w:sz w:val="24"/>
          <w:szCs w:val="24"/>
        </w:rPr>
        <w:t xml:space="preserve"> as follows</w:t>
      </w:r>
      <w:r>
        <w:rPr>
          <w:rFonts w:ascii="Times New Roman" w:eastAsia="SimSun" w:hAnsi="Times New Roman" w:cs="Times New Roman"/>
          <w:bCs/>
          <w:sz w:val="24"/>
          <w:szCs w:val="24"/>
        </w:rPr>
        <w:t>:</w:t>
      </w:r>
    </w:p>
    <w:p w:rsidR="00CB1B45" w:rsidRDefault="00CB1B45" w:rsidP="008C45C8">
      <w:pPr>
        <w:spacing w:after="0" w:line="360" w:lineRule="auto"/>
        <w:ind w:firstLine="360"/>
        <w:rPr>
          <w:rFonts w:ascii="Times New Roman" w:eastAsia="SimSun" w:hAnsi="Times New Roman" w:cs="Times New Roman"/>
          <w:bCs/>
          <w:sz w:val="24"/>
          <w:szCs w:val="24"/>
        </w:rPr>
      </w:pPr>
    </w:p>
    <w:p w:rsidR="006E7532" w:rsidRPr="0068684A" w:rsidRDefault="006E7532" w:rsidP="00493E7A">
      <w:pPr>
        <w:pStyle w:val="ListParagraph"/>
        <w:numPr>
          <w:ilvl w:val="0"/>
          <w:numId w:val="6"/>
        </w:numPr>
        <w:spacing w:after="0" w:line="276" w:lineRule="auto"/>
        <w:rPr>
          <w:rFonts w:ascii="Times New Roman" w:eastAsia="SimSun" w:hAnsi="Times New Roman" w:cs="Times New Roman"/>
          <w:bCs/>
          <w:sz w:val="24"/>
          <w:szCs w:val="24"/>
        </w:rPr>
      </w:pPr>
      <w:r w:rsidRPr="0068684A">
        <w:rPr>
          <w:rFonts w:ascii="Times New Roman" w:eastAsia="SimSun" w:hAnsi="Times New Roman" w:cs="Times New Roman"/>
          <w:bCs/>
          <w:sz w:val="24"/>
          <w:szCs w:val="24"/>
        </w:rPr>
        <w:t xml:space="preserve">X. 327 </w:t>
      </w:r>
      <w:r w:rsidRPr="0068684A">
        <w:rPr>
          <w:rFonts w:ascii="Times New Roman" w:eastAsia="SimSun" w:hAnsi="Times New Roman" w:cs="Times New Roman"/>
          <w:bCs/>
          <w:sz w:val="24"/>
          <w:szCs w:val="24"/>
        </w:rPr>
        <w:tab/>
        <w:t>Singing Bird Clock by Le Roy</w:t>
      </w:r>
      <w:r w:rsidR="00923ED8">
        <w:rPr>
          <w:rFonts w:ascii="Times New Roman" w:eastAsia="SimSun" w:hAnsi="Times New Roman" w:cs="Times New Roman"/>
          <w:bCs/>
          <w:sz w:val="24"/>
          <w:szCs w:val="24"/>
        </w:rPr>
        <w:t xml:space="preserve"> (</w:t>
      </w:r>
      <w:r w:rsidR="003A36CB" w:rsidRPr="003A36CB">
        <w:rPr>
          <w:rFonts w:ascii="Times New Roman" w:eastAsia="SimSun" w:hAnsi="Times New Roman" w:cs="Times New Roman"/>
          <w:bCs/>
          <w:sz w:val="24"/>
          <w:szCs w:val="24"/>
        </w:rPr>
        <w:t>NT 514766</w:t>
      </w:r>
      <w:r w:rsidR="00E07D9D">
        <w:rPr>
          <w:rFonts w:ascii="Times New Roman" w:eastAsia="SimSun" w:hAnsi="Times New Roman" w:cs="Times New Roman"/>
          <w:bCs/>
          <w:sz w:val="24"/>
          <w:szCs w:val="24"/>
          <w:lang w:val="en"/>
        </w:rPr>
        <w:t xml:space="preserve"> in the AA</w:t>
      </w:r>
      <w:r w:rsidR="00923ED8">
        <w:rPr>
          <w:rFonts w:ascii="Times New Roman" w:eastAsia="SimSun" w:hAnsi="Times New Roman" w:cs="Times New Roman"/>
          <w:bCs/>
          <w:sz w:val="24"/>
          <w:szCs w:val="24"/>
          <w:lang w:val="en"/>
        </w:rPr>
        <w:t xml:space="preserve"> collection)</w:t>
      </w:r>
    </w:p>
    <w:p w:rsidR="006E7532" w:rsidRPr="0068684A" w:rsidRDefault="006E7532" w:rsidP="00493E7A">
      <w:pPr>
        <w:pStyle w:val="ListParagraph"/>
        <w:numPr>
          <w:ilvl w:val="0"/>
          <w:numId w:val="6"/>
        </w:numPr>
        <w:spacing w:after="0" w:line="276" w:lineRule="auto"/>
        <w:rPr>
          <w:rFonts w:ascii="Times New Roman" w:eastAsia="SimSun" w:hAnsi="Times New Roman" w:cs="Times New Roman"/>
          <w:bCs/>
          <w:sz w:val="24"/>
          <w:szCs w:val="24"/>
        </w:rPr>
      </w:pPr>
      <w:r w:rsidRPr="0068684A">
        <w:rPr>
          <w:rFonts w:ascii="Times New Roman" w:eastAsia="SimSun" w:hAnsi="Times New Roman" w:cs="Times New Roman"/>
          <w:bCs/>
          <w:sz w:val="24"/>
          <w:szCs w:val="24"/>
        </w:rPr>
        <w:t>X. 328</w:t>
      </w:r>
      <w:r w:rsidRPr="0068684A">
        <w:rPr>
          <w:rFonts w:ascii="Times New Roman" w:eastAsia="SimSun" w:hAnsi="Times New Roman" w:cs="Times New Roman"/>
          <w:bCs/>
          <w:sz w:val="24"/>
          <w:szCs w:val="24"/>
        </w:rPr>
        <w:tab/>
        <w:t>Four Tier Ormulu [</w:t>
      </w:r>
      <w:r w:rsidRPr="0068684A">
        <w:rPr>
          <w:rFonts w:ascii="Times New Roman" w:eastAsia="SimSun" w:hAnsi="Times New Roman" w:cs="Times New Roman"/>
          <w:bCs/>
          <w:i/>
          <w:sz w:val="24"/>
          <w:szCs w:val="24"/>
        </w:rPr>
        <w:t>sic</w:t>
      </w:r>
      <w:r w:rsidRPr="0068684A">
        <w:rPr>
          <w:rFonts w:ascii="Times New Roman" w:eastAsia="SimSun" w:hAnsi="Times New Roman" w:cs="Times New Roman"/>
          <w:bCs/>
          <w:sz w:val="24"/>
          <w:szCs w:val="24"/>
        </w:rPr>
        <w:t>] Clock by John Mottram (Tower Clock A)</w:t>
      </w:r>
    </w:p>
    <w:p w:rsidR="006E7532" w:rsidRPr="0068684A" w:rsidRDefault="006E7532" w:rsidP="00493E7A">
      <w:pPr>
        <w:pStyle w:val="ListParagraph"/>
        <w:numPr>
          <w:ilvl w:val="0"/>
          <w:numId w:val="6"/>
        </w:numPr>
        <w:spacing w:after="0" w:line="276" w:lineRule="auto"/>
        <w:rPr>
          <w:rFonts w:ascii="Times New Roman" w:eastAsia="SimSun" w:hAnsi="Times New Roman" w:cs="Times New Roman"/>
          <w:bCs/>
          <w:sz w:val="24"/>
          <w:szCs w:val="24"/>
        </w:rPr>
      </w:pPr>
      <w:r w:rsidRPr="0068684A">
        <w:rPr>
          <w:rFonts w:ascii="Times New Roman" w:eastAsia="SimSun" w:hAnsi="Times New Roman" w:cs="Times New Roman"/>
          <w:bCs/>
          <w:sz w:val="24"/>
          <w:szCs w:val="24"/>
        </w:rPr>
        <w:t>X. 329</w:t>
      </w:r>
      <w:r w:rsidRPr="0068684A">
        <w:rPr>
          <w:rFonts w:ascii="Times New Roman" w:eastAsia="SimSun" w:hAnsi="Times New Roman" w:cs="Times New Roman"/>
          <w:bCs/>
          <w:sz w:val="24"/>
          <w:szCs w:val="24"/>
        </w:rPr>
        <w:tab/>
        <w:t>Five Tier and Cupola Clock by James Cox (Pagoda Clock A)</w:t>
      </w:r>
    </w:p>
    <w:p w:rsidR="006E7532" w:rsidRPr="0068684A" w:rsidRDefault="006E7532" w:rsidP="00493E7A">
      <w:pPr>
        <w:pStyle w:val="ListParagraph"/>
        <w:numPr>
          <w:ilvl w:val="0"/>
          <w:numId w:val="6"/>
        </w:numPr>
        <w:spacing w:after="0" w:line="276" w:lineRule="auto"/>
        <w:rPr>
          <w:rFonts w:ascii="Times New Roman" w:eastAsia="SimSun" w:hAnsi="Times New Roman" w:cs="Times New Roman"/>
          <w:bCs/>
          <w:sz w:val="24"/>
          <w:szCs w:val="24"/>
        </w:rPr>
      </w:pPr>
      <w:r w:rsidRPr="0068684A">
        <w:rPr>
          <w:rFonts w:ascii="Times New Roman" w:eastAsia="SimSun" w:hAnsi="Times New Roman" w:cs="Times New Roman"/>
          <w:bCs/>
          <w:sz w:val="24"/>
          <w:szCs w:val="24"/>
        </w:rPr>
        <w:t>X. 330</w:t>
      </w:r>
      <w:r w:rsidRPr="0068684A">
        <w:rPr>
          <w:rFonts w:ascii="Times New Roman" w:eastAsia="SimSun" w:hAnsi="Times New Roman" w:cs="Times New Roman"/>
          <w:bCs/>
          <w:sz w:val="24"/>
          <w:szCs w:val="24"/>
        </w:rPr>
        <w:tab/>
        <w:t>Ormulu [</w:t>
      </w:r>
      <w:r w:rsidRPr="0068684A">
        <w:rPr>
          <w:rFonts w:ascii="Times New Roman" w:eastAsia="SimSun" w:hAnsi="Times New Roman" w:cs="Times New Roman"/>
          <w:bCs/>
          <w:i/>
          <w:sz w:val="24"/>
          <w:szCs w:val="24"/>
        </w:rPr>
        <w:t>sic</w:t>
      </w:r>
      <w:r w:rsidRPr="0068684A">
        <w:rPr>
          <w:rFonts w:ascii="Times New Roman" w:eastAsia="SimSun" w:hAnsi="Times New Roman" w:cs="Times New Roman"/>
          <w:bCs/>
          <w:sz w:val="24"/>
          <w:szCs w:val="24"/>
        </w:rPr>
        <w:t>] Clock by James Cox</w:t>
      </w:r>
    </w:p>
    <w:p w:rsidR="0068684A" w:rsidRPr="0068684A" w:rsidRDefault="0068684A" w:rsidP="00493E7A">
      <w:pPr>
        <w:pStyle w:val="ListParagraph"/>
        <w:numPr>
          <w:ilvl w:val="0"/>
          <w:numId w:val="6"/>
        </w:numPr>
        <w:spacing w:after="0" w:line="276" w:lineRule="auto"/>
        <w:rPr>
          <w:rFonts w:ascii="Times New Roman" w:eastAsia="SimSun" w:hAnsi="Times New Roman" w:cs="Times New Roman"/>
          <w:bCs/>
          <w:sz w:val="24"/>
          <w:szCs w:val="24"/>
        </w:rPr>
      </w:pPr>
      <w:r w:rsidRPr="0068684A">
        <w:rPr>
          <w:rFonts w:ascii="Times New Roman" w:eastAsia="SimSun" w:hAnsi="Times New Roman" w:cs="Times New Roman"/>
          <w:bCs/>
          <w:sz w:val="24"/>
          <w:szCs w:val="24"/>
        </w:rPr>
        <w:t>X. 331</w:t>
      </w:r>
      <w:r w:rsidRPr="0068684A">
        <w:rPr>
          <w:rFonts w:ascii="Times New Roman" w:eastAsia="SimSun" w:hAnsi="Times New Roman" w:cs="Times New Roman"/>
          <w:bCs/>
          <w:sz w:val="24"/>
          <w:szCs w:val="24"/>
        </w:rPr>
        <w:tab/>
        <w:t>Rock Monastery Clock Att. Rimbault</w:t>
      </w:r>
    </w:p>
    <w:p w:rsidR="0068684A" w:rsidRPr="0068684A" w:rsidRDefault="0068684A" w:rsidP="00493E7A">
      <w:pPr>
        <w:pStyle w:val="ListParagraph"/>
        <w:numPr>
          <w:ilvl w:val="0"/>
          <w:numId w:val="6"/>
        </w:numPr>
        <w:spacing w:after="0" w:line="276" w:lineRule="auto"/>
        <w:rPr>
          <w:rFonts w:ascii="Times New Roman" w:eastAsia="SimSun" w:hAnsi="Times New Roman" w:cs="Times New Roman"/>
          <w:bCs/>
          <w:sz w:val="24"/>
          <w:szCs w:val="24"/>
        </w:rPr>
      </w:pPr>
      <w:r w:rsidRPr="0068684A">
        <w:rPr>
          <w:rFonts w:ascii="Times New Roman" w:eastAsia="SimSun" w:hAnsi="Times New Roman" w:cs="Times New Roman"/>
          <w:bCs/>
          <w:sz w:val="24"/>
          <w:szCs w:val="24"/>
        </w:rPr>
        <w:t>X. 332</w:t>
      </w:r>
      <w:r w:rsidRPr="0068684A">
        <w:rPr>
          <w:rFonts w:ascii="Times New Roman" w:eastAsia="SimSun" w:hAnsi="Times New Roman" w:cs="Times New Roman"/>
          <w:bCs/>
          <w:sz w:val="24"/>
          <w:szCs w:val="24"/>
        </w:rPr>
        <w:tab/>
        <w:t>Two Clocks by Rimbault</w:t>
      </w:r>
    </w:p>
    <w:p w:rsidR="0068684A" w:rsidRPr="0068684A" w:rsidRDefault="0068684A" w:rsidP="00493E7A">
      <w:pPr>
        <w:pStyle w:val="ListParagraph"/>
        <w:numPr>
          <w:ilvl w:val="0"/>
          <w:numId w:val="6"/>
        </w:numPr>
        <w:spacing w:after="0" w:line="276" w:lineRule="auto"/>
        <w:rPr>
          <w:rFonts w:ascii="Times New Roman" w:eastAsia="SimSun" w:hAnsi="Times New Roman" w:cs="Times New Roman"/>
          <w:bCs/>
          <w:sz w:val="24"/>
          <w:szCs w:val="24"/>
        </w:rPr>
      </w:pPr>
      <w:r w:rsidRPr="0068684A">
        <w:rPr>
          <w:rFonts w:ascii="Times New Roman" w:eastAsia="SimSun" w:hAnsi="Times New Roman" w:cs="Times New Roman"/>
          <w:bCs/>
          <w:sz w:val="24"/>
          <w:szCs w:val="24"/>
        </w:rPr>
        <w:t>X. 334</w:t>
      </w:r>
      <w:r w:rsidRPr="0068684A">
        <w:rPr>
          <w:rFonts w:ascii="Times New Roman" w:eastAsia="SimSun" w:hAnsi="Times New Roman" w:cs="Times New Roman"/>
          <w:bCs/>
          <w:sz w:val="24"/>
          <w:szCs w:val="24"/>
        </w:rPr>
        <w:tab/>
        <w:t xml:space="preserve">Ormulu Case </w:t>
      </w:r>
      <w:r w:rsidR="006E7532" w:rsidRPr="00EC3225">
        <w:rPr>
          <w:rFonts w:ascii="Times New Roman" w:eastAsia="SimSun" w:hAnsi="Times New Roman" w:cs="Times New Roman"/>
          <w:bCs/>
          <w:sz w:val="24"/>
          <w:szCs w:val="24"/>
        </w:rPr>
        <w:t>[</w:t>
      </w:r>
      <w:r w:rsidR="006E7532" w:rsidRPr="00EC3225">
        <w:rPr>
          <w:rFonts w:ascii="Times New Roman" w:eastAsia="SimSun" w:hAnsi="Times New Roman" w:cs="Times New Roman"/>
          <w:bCs/>
          <w:i/>
          <w:sz w:val="24"/>
          <w:szCs w:val="24"/>
        </w:rPr>
        <w:t>sic</w:t>
      </w:r>
      <w:r w:rsidR="006E7532" w:rsidRPr="00EC3225">
        <w:rPr>
          <w:rFonts w:ascii="Times New Roman" w:eastAsia="SimSun" w:hAnsi="Times New Roman" w:cs="Times New Roman"/>
          <w:bCs/>
          <w:sz w:val="24"/>
          <w:szCs w:val="24"/>
        </w:rPr>
        <w:t xml:space="preserve">] </w:t>
      </w:r>
      <w:r w:rsidRPr="0068684A">
        <w:rPr>
          <w:rFonts w:ascii="Times New Roman" w:eastAsia="SimSun" w:hAnsi="Times New Roman" w:cs="Times New Roman"/>
          <w:bCs/>
          <w:sz w:val="24"/>
          <w:szCs w:val="24"/>
        </w:rPr>
        <w:t>Clock by Henry Borrell</w:t>
      </w:r>
    </w:p>
    <w:p w:rsidR="0068684A" w:rsidRPr="0068684A" w:rsidRDefault="0068684A" w:rsidP="00493E7A">
      <w:pPr>
        <w:pStyle w:val="ListParagraph"/>
        <w:numPr>
          <w:ilvl w:val="0"/>
          <w:numId w:val="6"/>
        </w:numPr>
        <w:spacing w:after="0" w:line="276" w:lineRule="auto"/>
        <w:rPr>
          <w:rFonts w:ascii="Times New Roman" w:eastAsia="SimSun" w:hAnsi="Times New Roman" w:cs="Times New Roman"/>
          <w:bCs/>
          <w:sz w:val="24"/>
          <w:szCs w:val="24"/>
        </w:rPr>
      </w:pPr>
      <w:r w:rsidRPr="0068684A">
        <w:rPr>
          <w:rFonts w:ascii="Times New Roman" w:eastAsia="SimSun" w:hAnsi="Times New Roman" w:cs="Times New Roman"/>
          <w:bCs/>
          <w:sz w:val="24"/>
          <w:szCs w:val="24"/>
        </w:rPr>
        <w:t>X. 335</w:t>
      </w:r>
      <w:r w:rsidRPr="0068684A">
        <w:rPr>
          <w:rFonts w:ascii="Times New Roman" w:eastAsia="SimSun" w:hAnsi="Times New Roman" w:cs="Times New Roman"/>
          <w:bCs/>
          <w:sz w:val="24"/>
          <w:szCs w:val="24"/>
        </w:rPr>
        <w:tab/>
        <w:t>Mirror Clock by Rimbault</w:t>
      </w:r>
    </w:p>
    <w:p w:rsidR="0068684A" w:rsidRPr="0068684A" w:rsidRDefault="0068684A" w:rsidP="00493E7A">
      <w:pPr>
        <w:pStyle w:val="ListParagraph"/>
        <w:numPr>
          <w:ilvl w:val="0"/>
          <w:numId w:val="6"/>
        </w:numPr>
        <w:spacing w:after="0" w:line="276" w:lineRule="auto"/>
        <w:rPr>
          <w:rFonts w:ascii="Times New Roman" w:eastAsia="SimSun" w:hAnsi="Times New Roman" w:cs="Times New Roman"/>
          <w:bCs/>
          <w:sz w:val="24"/>
          <w:szCs w:val="24"/>
        </w:rPr>
      </w:pPr>
      <w:r w:rsidRPr="0068684A">
        <w:rPr>
          <w:rFonts w:ascii="Times New Roman" w:eastAsia="SimSun" w:hAnsi="Times New Roman" w:cs="Times New Roman"/>
          <w:bCs/>
          <w:sz w:val="24"/>
          <w:szCs w:val="24"/>
        </w:rPr>
        <w:t>X. 336</w:t>
      </w:r>
      <w:r w:rsidRPr="0068684A">
        <w:rPr>
          <w:rFonts w:ascii="Times New Roman" w:eastAsia="SimSun" w:hAnsi="Times New Roman" w:cs="Times New Roman"/>
          <w:bCs/>
          <w:sz w:val="24"/>
          <w:szCs w:val="24"/>
        </w:rPr>
        <w:tab/>
        <w:t>Mandarin Clock by James Cox</w:t>
      </w:r>
    </w:p>
    <w:p w:rsidR="0068684A" w:rsidRDefault="0068684A" w:rsidP="005B13D0">
      <w:pPr>
        <w:spacing w:after="0" w:line="360" w:lineRule="auto"/>
        <w:rPr>
          <w:rFonts w:ascii="Times New Roman" w:eastAsia="SimSun" w:hAnsi="Times New Roman" w:cs="Times New Roman"/>
          <w:bCs/>
          <w:sz w:val="24"/>
          <w:szCs w:val="24"/>
        </w:rPr>
      </w:pPr>
    </w:p>
    <w:p w:rsidR="0068684A" w:rsidRDefault="0068684A" w:rsidP="00E07D9D">
      <w:pPr>
        <w:spacing w:after="0" w:line="360" w:lineRule="auto"/>
        <w:rPr>
          <w:rFonts w:ascii="Times New Roman" w:eastAsia="SimSun" w:hAnsi="Times New Roman" w:cs="Times New Roman"/>
          <w:bCs/>
          <w:sz w:val="24"/>
          <w:szCs w:val="24"/>
        </w:rPr>
      </w:pPr>
      <w:r>
        <w:rPr>
          <w:rFonts w:ascii="Times New Roman" w:eastAsia="SimSun" w:hAnsi="Times New Roman" w:cs="Times New Roman"/>
          <w:bCs/>
          <w:sz w:val="24"/>
          <w:szCs w:val="24"/>
        </w:rPr>
        <w:t>Any of the details in the list as to maker, or even description, should be taken wi</w:t>
      </w:r>
      <w:r w:rsidR="00455C05">
        <w:rPr>
          <w:rFonts w:ascii="Times New Roman" w:eastAsia="SimSun" w:hAnsi="Times New Roman" w:cs="Times New Roman"/>
          <w:bCs/>
          <w:sz w:val="24"/>
          <w:szCs w:val="24"/>
        </w:rPr>
        <w:t>th a pinch of salt;</w:t>
      </w:r>
      <w:r w:rsidR="007B7EFB">
        <w:rPr>
          <w:rFonts w:ascii="Times New Roman" w:eastAsia="SimSun" w:hAnsi="Times New Roman" w:cs="Times New Roman"/>
          <w:bCs/>
          <w:sz w:val="24"/>
          <w:szCs w:val="24"/>
        </w:rPr>
        <w:t xml:space="preserve"> </w:t>
      </w:r>
      <w:r w:rsidR="00455C05">
        <w:rPr>
          <w:rFonts w:ascii="Times New Roman" w:eastAsia="SimSun" w:hAnsi="Times New Roman" w:cs="Times New Roman"/>
          <w:bCs/>
          <w:sz w:val="24"/>
          <w:szCs w:val="24"/>
        </w:rPr>
        <w:t>attributions to Rimbault or</w:t>
      </w:r>
      <w:r w:rsidR="00910C2A">
        <w:rPr>
          <w:rFonts w:ascii="Times New Roman" w:eastAsia="SimSun" w:hAnsi="Times New Roman" w:cs="Times New Roman"/>
          <w:bCs/>
          <w:sz w:val="24"/>
          <w:szCs w:val="24"/>
        </w:rPr>
        <w:t xml:space="preserve"> Cox are almost certainly incorrect. </w:t>
      </w:r>
      <w:r w:rsidR="007B7EFB">
        <w:rPr>
          <w:rFonts w:ascii="Times New Roman" w:eastAsia="SimSun" w:hAnsi="Times New Roman" w:cs="Times New Roman"/>
          <w:bCs/>
          <w:sz w:val="24"/>
          <w:szCs w:val="24"/>
        </w:rPr>
        <w:t>As mentioned above,</w:t>
      </w:r>
      <w:r w:rsidR="00EC3225">
        <w:rPr>
          <w:rFonts w:ascii="Times New Roman" w:eastAsia="SimSun" w:hAnsi="Times New Roman" w:cs="Times New Roman"/>
          <w:bCs/>
          <w:sz w:val="24"/>
          <w:szCs w:val="24"/>
        </w:rPr>
        <w:t xml:space="preserve"> </w:t>
      </w:r>
      <w:r w:rsidR="00DB4271">
        <w:rPr>
          <w:rFonts w:ascii="Times New Roman" w:eastAsia="SimSun" w:hAnsi="Times New Roman" w:cs="Times New Roman"/>
          <w:bCs/>
          <w:sz w:val="24"/>
          <w:szCs w:val="24"/>
        </w:rPr>
        <w:t xml:space="preserve">it </w:t>
      </w:r>
      <w:r w:rsidR="00EC3225">
        <w:rPr>
          <w:rFonts w:ascii="Times New Roman" w:eastAsia="SimSun" w:hAnsi="Times New Roman" w:cs="Times New Roman"/>
          <w:bCs/>
          <w:sz w:val="24"/>
          <w:szCs w:val="24"/>
        </w:rPr>
        <w:t>is sig</w:t>
      </w:r>
      <w:r w:rsidR="007221AE">
        <w:rPr>
          <w:rFonts w:ascii="Times New Roman" w:eastAsia="SimSun" w:hAnsi="Times New Roman" w:cs="Times New Roman"/>
          <w:bCs/>
          <w:sz w:val="24"/>
          <w:szCs w:val="24"/>
        </w:rPr>
        <w:t>nificant that although pairs to</w:t>
      </w:r>
      <w:r w:rsidR="00EC3225">
        <w:rPr>
          <w:rFonts w:ascii="Times New Roman" w:eastAsia="SimSun" w:hAnsi="Times New Roman" w:cs="Times New Roman"/>
          <w:bCs/>
          <w:sz w:val="24"/>
          <w:szCs w:val="24"/>
        </w:rPr>
        <w:t xml:space="preserve"> all the clocks listed here are likely to have existed, </w:t>
      </w:r>
      <w:r w:rsidR="00E07D9D">
        <w:rPr>
          <w:rFonts w:ascii="Times New Roman" w:eastAsia="SimSun" w:hAnsi="Times New Roman" w:cs="Times New Roman"/>
          <w:bCs/>
          <w:sz w:val="24"/>
          <w:szCs w:val="24"/>
        </w:rPr>
        <w:t xml:space="preserve">it is </w:t>
      </w:r>
      <w:r w:rsidR="00EC3225">
        <w:rPr>
          <w:rFonts w:ascii="Times New Roman" w:eastAsia="SimSun" w:hAnsi="Times New Roman" w:cs="Times New Roman"/>
          <w:bCs/>
          <w:sz w:val="24"/>
          <w:szCs w:val="24"/>
        </w:rPr>
        <w:t xml:space="preserve">only </w:t>
      </w:r>
      <w:r w:rsidR="00CB1B45">
        <w:rPr>
          <w:rFonts w:ascii="Times New Roman" w:eastAsia="SimSun" w:hAnsi="Times New Roman" w:cs="Times New Roman"/>
          <w:bCs/>
          <w:sz w:val="24"/>
          <w:szCs w:val="24"/>
        </w:rPr>
        <w:t xml:space="preserve">item </w:t>
      </w:r>
      <w:r w:rsidR="00EC3225">
        <w:rPr>
          <w:rFonts w:ascii="Times New Roman" w:eastAsia="SimSun" w:hAnsi="Times New Roman" w:cs="Times New Roman"/>
          <w:bCs/>
          <w:sz w:val="24"/>
          <w:szCs w:val="24"/>
        </w:rPr>
        <w:t>number 6 in the above list</w:t>
      </w:r>
      <w:r w:rsidR="007221AE">
        <w:rPr>
          <w:rFonts w:ascii="Times New Roman" w:eastAsia="SimSun" w:hAnsi="Times New Roman" w:cs="Times New Roman"/>
          <w:bCs/>
          <w:sz w:val="24"/>
          <w:szCs w:val="24"/>
        </w:rPr>
        <w:t xml:space="preserve"> </w:t>
      </w:r>
      <w:r w:rsidR="009F22D7">
        <w:rPr>
          <w:rFonts w:ascii="Times New Roman" w:eastAsia="SimSun" w:hAnsi="Times New Roman" w:cs="Times New Roman"/>
          <w:bCs/>
          <w:sz w:val="24"/>
          <w:szCs w:val="24"/>
        </w:rPr>
        <w:t>(</w:t>
      </w:r>
      <w:r w:rsidR="007221AE">
        <w:rPr>
          <w:rFonts w:ascii="Times New Roman" w:eastAsia="SimSun" w:hAnsi="Times New Roman" w:cs="Times New Roman"/>
          <w:bCs/>
          <w:sz w:val="24"/>
          <w:szCs w:val="24"/>
        </w:rPr>
        <w:t>X. 3</w:t>
      </w:r>
      <w:r w:rsidR="009F22D7">
        <w:rPr>
          <w:rFonts w:ascii="Times New Roman" w:eastAsia="SimSun" w:hAnsi="Times New Roman" w:cs="Times New Roman"/>
          <w:bCs/>
          <w:sz w:val="24"/>
          <w:szCs w:val="24"/>
        </w:rPr>
        <w:t>32)</w:t>
      </w:r>
      <w:r w:rsidR="00EC3225">
        <w:rPr>
          <w:rFonts w:ascii="Times New Roman" w:eastAsia="SimSun" w:hAnsi="Times New Roman" w:cs="Times New Roman"/>
          <w:bCs/>
          <w:sz w:val="24"/>
          <w:szCs w:val="24"/>
        </w:rPr>
        <w:t xml:space="preserve"> </w:t>
      </w:r>
      <w:r w:rsidR="007221AE">
        <w:rPr>
          <w:rFonts w:ascii="Times New Roman" w:eastAsia="SimSun" w:hAnsi="Times New Roman" w:cs="Times New Roman"/>
          <w:bCs/>
          <w:sz w:val="24"/>
          <w:szCs w:val="24"/>
        </w:rPr>
        <w:t xml:space="preserve">that had </w:t>
      </w:r>
      <w:r w:rsidR="00EC3225">
        <w:rPr>
          <w:rFonts w:ascii="Times New Roman" w:eastAsia="SimSun" w:hAnsi="Times New Roman" w:cs="Times New Roman"/>
          <w:bCs/>
          <w:sz w:val="24"/>
          <w:szCs w:val="24"/>
        </w:rPr>
        <w:t>survived as a pair up to the point of the sale.</w:t>
      </w:r>
    </w:p>
    <w:p w:rsidR="00FE4C7F" w:rsidRDefault="00FE4C7F">
      <w:pPr>
        <w:rPr>
          <w:rFonts w:ascii="Times New Roman" w:eastAsia="SimSun" w:hAnsi="Times New Roman" w:cs="Times New Roman"/>
          <w:bCs/>
          <w:sz w:val="24"/>
          <w:szCs w:val="24"/>
          <w:u w:val="single"/>
        </w:rPr>
      </w:pPr>
      <w:r>
        <w:rPr>
          <w:rFonts w:ascii="Times New Roman" w:eastAsia="SimSun" w:hAnsi="Times New Roman" w:cs="Times New Roman"/>
          <w:bCs/>
          <w:sz w:val="24"/>
          <w:szCs w:val="24"/>
          <w:u w:val="single"/>
        </w:rPr>
        <w:br w:type="page"/>
      </w:r>
    </w:p>
    <w:p w:rsidR="000F5FF1" w:rsidRPr="000F5FF1" w:rsidRDefault="000F5FF1" w:rsidP="005B13D0">
      <w:pPr>
        <w:spacing w:after="0" w:line="360" w:lineRule="auto"/>
        <w:rPr>
          <w:rFonts w:ascii="Times New Roman" w:eastAsia="SimSun" w:hAnsi="Times New Roman" w:cs="Times New Roman"/>
          <w:bCs/>
          <w:sz w:val="24"/>
          <w:szCs w:val="24"/>
          <w:u w:val="single"/>
        </w:rPr>
      </w:pPr>
    </w:p>
    <w:p w:rsidR="000F5FF1" w:rsidRPr="004C117A" w:rsidRDefault="003E37A3" w:rsidP="005B13D0">
      <w:pPr>
        <w:spacing w:after="0" w:line="360" w:lineRule="auto"/>
        <w:rPr>
          <w:rFonts w:ascii="Times New Roman" w:eastAsia="SimSun" w:hAnsi="Times New Roman" w:cs="Times New Roman"/>
          <w:bCs/>
          <w:sz w:val="24"/>
          <w:szCs w:val="24"/>
          <w:u w:val="single"/>
        </w:rPr>
      </w:pPr>
      <w:r>
        <w:rPr>
          <w:rFonts w:ascii="Times New Roman" w:eastAsia="SimSun" w:hAnsi="Times New Roman" w:cs="Times New Roman"/>
          <w:bCs/>
          <w:sz w:val="24"/>
          <w:szCs w:val="24"/>
          <w:u w:val="single"/>
        </w:rPr>
        <w:t>Imperial Immortal Mountain Clock (</w:t>
      </w:r>
      <w:r w:rsidR="004C117A">
        <w:rPr>
          <w:rFonts w:ascii="Times New Roman" w:eastAsia="SimSun" w:hAnsi="Times New Roman" w:cs="Times New Roman"/>
          <w:bCs/>
          <w:sz w:val="24"/>
          <w:szCs w:val="24"/>
          <w:u w:val="single"/>
        </w:rPr>
        <w:t>The Rock Monastery</w:t>
      </w:r>
      <w:r>
        <w:rPr>
          <w:rFonts w:ascii="Times New Roman" w:eastAsia="SimSun" w:hAnsi="Times New Roman" w:cs="Times New Roman"/>
          <w:bCs/>
          <w:sz w:val="24"/>
          <w:szCs w:val="24"/>
          <w:u w:val="single"/>
        </w:rPr>
        <w:t>)</w:t>
      </w:r>
    </w:p>
    <w:p w:rsidR="000F5FF1" w:rsidRPr="000F5FF1" w:rsidRDefault="000F5FF1" w:rsidP="005B13D0">
      <w:pPr>
        <w:spacing w:after="0" w:line="360" w:lineRule="auto"/>
        <w:rPr>
          <w:rFonts w:ascii="Times New Roman" w:eastAsia="SimSun" w:hAnsi="Times New Roman" w:cs="Times New Roman"/>
          <w:bCs/>
          <w:sz w:val="24"/>
          <w:szCs w:val="24"/>
        </w:rPr>
      </w:pPr>
      <w:r w:rsidRPr="000F5FF1">
        <w:rPr>
          <w:rFonts w:ascii="Times New Roman" w:eastAsia="SimSun" w:hAnsi="Times New Roman" w:cs="Times New Roman"/>
          <w:bCs/>
          <w:sz w:val="24"/>
          <w:szCs w:val="24"/>
        </w:rPr>
        <w:t>The images in the Auctiona</w:t>
      </w:r>
      <w:r w:rsidR="00455C05">
        <w:rPr>
          <w:rFonts w:ascii="Times New Roman" w:eastAsia="SimSun" w:hAnsi="Times New Roman" w:cs="Times New Roman"/>
          <w:bCs/>
          <w:sz w:val="24"/>
          <w:szCs w:val="24"/>
        </w:rPr>
        <w:t xml:space="preserve">ta on-line catalogue, the </w:t>
      </w:r>
      <w:r w:rsidRPr="000F5FF1">
        <w:rPr>
          <w:rFonts w:ascii="Times New Roman" w:eastAsia="SimSun" w:hAnsi="Times New Roman" w:cs="Times New Roman"/>
          <w:bCs/>
          <w:sz w:val="24"/>
          <w:szCs w:val="24"/>
        </w:rPr>
        <w:t>Robersons’ catalogue, and the Chapu</w:t>
      </w:r>
      <w:r w:rsidR="007B7EFB">
        <w:rPr>
          <w:rFonts w:ascii="Times New Roman" w:eastAsia="SimSun" w:hAnsi="Times New Roman" w:cs="Times New Roman"/>
          <w:bCs/>
          <w:sz w:val="24"/>
          <w:szCs w:val="24"/>
        </w:rPr>
        <w:t xml:space="preserve">is </w:t>
      </w:r>
      <w:r w:rsidR="007221AE">
        <w:rPr>
          <w:rFonts w:ascii="Times New Roman" w:eastAsia="SimSun" w:hAnsi="Times New Roman" w:cs="Times New Roman"/>
          <w:bCs/>
          <w:sz w:val="24"/>
          <w:szCs w:val="24"/>
        </w:rPr>
        <w:t>book</w:t>
      </w:r>
      <w:r w:rsidR="007B7EFB">
        <w:rPr>
          <w:rFonts w:ascii="Times New Roman" w:eastAsia="SimSun" w:hAnsi="Times New Roman" w:cs="Times New Roman"/>
          <w:bCs/>
          <w:sz w:val="24"/>
          <w:szCs w:val="24"/>
        </w:rPr>
        <w:t xml:space="preserve"> </w:t>
      </w:r>
      <w:r w:rsidR="007B7EFB" w:rsidRPr="007B7EFB">
        <w:rPr>
          <w:rFonts w:ascii="Times New Roman" w:eastAsia="SimSun" w:hAnsi="Times New Roman" w:cs="Times New Roman"/>
          <w:bCs/>
          <w:i/>
          <w:sz w:val="24"/>
          <w:szCs w:val="24"/>
        </w:rPr>
        <w:t>Automata</w:t>
      </w:r>
      <w:r w:rsidR="007221AE">
        <w:rPr>
          <w:rFonts w:ascii="Times New Roman" w:eastAsia="SimSun" w:hAnsi="Times New Roman" w:cs="Times New Roman"/>
          <w:bCs/>
          <w:sz w:val="24"/>
          <w:szCs w:val="24"/>
        </w:rPr>
        <w:t>, all appear to show</w:t>
      </w:r>
      <w:r w:rsidRPr="000F5FF1">
        <w:rPr>
          <w:rFonts w:ascii="Times New Roman" w:eastAsia="SimSun" w:hAnsi="Times New Roman" w:cs="Times New Roman"/>
          <w:bCs/>
          <w:sz w:val="24"/>
          <w:szCs w:val="24"/>
        </w:rPr>
        <w:t xml:space="preserve"> the same clock.</w:t>
      </w:r>
      <w:r w:rsidR="007221AE">
        <w:rPr>
          <w:rStyle w:val="FootnoteReference"/>
          <w:rFonts w:ascii="Times New Roman" w:eastAsia="SimSun" w:hAnsi="Times New Roman" w:cs="Times New Roman"/>
          <w:bCs/>
          <w:sz w:val="24"/>
          <w:szCs w:val="24"/>
        </w:rPr>
        <w:footnoteReference w:id="54"/>
      </w:r>
      <w:r w:rsidRPr="000F5FF1">
        <w:rPr>
          <w:rFonts w:ascii="Times New Roman" w:eastAsia="SimSun" w:hAnsi="Times New Roman" w:cs="Times New Roman"/>
          <w:bCs/>
          <w:sz w:val="24"/>
          <w:szCs w:val="24"/>
        </w:rPr>
        <w:t xml:space="preserve"> One clear difference</w:t>
      </w:r>
      <w:r w:rsidR="007221AE">
        <w:rPr>
          <w:rFonts w:ascii="Times New Roman" w:eastAsia="SimSun" w:hAnsi="Times New Roman" w:cs="Times New Roman"/>
          <w:bCs/>
          <w:sz w:val="24"/>
          <w:szCs w:val="24"/>
        </w:rPr>
        <w:t xml:space="preserve"> between them</w:t>
      </w:r>
      <w:r w:rsidRPr="000F5FF1">
        <w:rPr>
          <w:rFonts w:ascii="Times New Roman" w:eastAsia="SimSun" w:hAnsi="Times New Roman" w:cs="Times New Roman"/>
          <w:bCs/>
          <w:sz w:val="24"/>
          <w:szCs w:val="24"/>
        </w:rPr>
        <w:t xml:space="preserve">, however, </w:t>
      </w:r>
      <w:r w:rsidR="00E07D9D">
        <w:rPr>
          <w:rFonts w:ascii="Times New Roman" w:eastAsia="SimSun" w:hAnsi="Times New Roman" w:cs="Times New Roman"/>
          <w:bCs/>
          <w:sz w:val="24"/>
          <w:szCs w:val="24"/>
        </w:rPr>
        <w:t>can be seen in the clock face. T</w:t>
      </w:r>
      <w:r w:rsidRPr="000F5FF1">
        <w:rPr>
          <w:rFonts w:ascii="Times New Roman" w:eastAsia="SimSun" w:hAnsi="Times New Roman" w:cs="Times New Roman"/>
          <w:bCs/>
          <w:sz w:val="24"/>
          <w:szCs w:val="24"/>
        </w:rPr>
        <w:t>he</w:t>
      </w:r>
      <w:r w:rsidR="00E07D9D">
        <w:rPr>
          <w:rFonts w:ascii="Times New Roman" w:eastAsia="SimSun" w:hAnsi="Times New Roman" w:cs="Times New Roman"/>
          <w:bCs/>
          <w:sz w:val="24"/>
          <w:szCs w:val="24"/>
        </w:rPr>
        <w:t xml:space="preserve"> image in the</w:t>
      </w:r>
      <w:r w:rsidRPr="000F5FF1">
        <w:rPr>
          <w:rFonts w:ascii="Times New Roman" w:eastAsia="SimSun" w:hAnsi="Times New Roman" w:cs="Times New Roman"/>
          <w:bCs/>
          <w:sz w:val="24"/>
          <w:szCs w:val="24"/>
        </w:rPr>
        <w:t xml:space="preserve"> Robersons</w:t>
      </w:r>
      <w:r w:rsidR="007221AE">
        <w:rPr>
          <w:rFonts w:ascii="Times New Roman" w:eastAsia="SimSun" w:hAnsi="Times New Roman" w:cs="Times New Roman"/>
          <w:bCs/>
          <w:sz w:val="24"/>
          <w:szCs w:val="24"/>
        </w:rPr>
        <w:t xml:space="preserve">’ catalogue </w:t>
      </w:r>
      <w:r w:rsidR="00E07D9D">
        <w:rPr>
          <w:rFonts w:ascii="Times New Roman" w:eastAsia="SimSun" w:hAnsi="Times New Roman" w:cs="Times New Roman"/>
          <w:bCs/>
          <w:sz w:val="24"/>
          <w:szCs w:val="24"/>
        </w:rPr>
        <w:t xml:space="preserve">shows </w:t>
      </w:r>
      <w:r w:rsidRPr="000F5FF1">
        <w:rPr>
          <w:rFonts w:ascii="Times New Roman" w:eastAsia="SimSun" w:hAnsi="Times New Roman" w:cs="Times New Roman"/>
          <w:bCs/>
          <w:sz w:val="24"/>
          <w:szCs w:val="24"/>
        </w:rPr>
        <w:t>a</w:t>
      </w:r>
      <w:r w:rsidR="007B7EFB">
        <w:rPr>
          <w:rFonts w:ascii="Times New Roman" w:eastAsia="SimSun" w:hAnsi="Times New Roman" w:cs="Times New Roman"/>
          <w:bCs/>
          <w:sz w:val="24"/>
          <w:szCs w:val="24"/>
        </w:rPr>
        <w:t xml:space="preserve"> clock,</w:t>
      </w:r>
      <w:r w:rsidRPr="000F5FF1">
        <w:rPr>
          <w:rFonts w:ascii="Times New Roman" w:eastAsia="SimSun" w:hAnsi="Times New Roman" w:cs="Times New Roman"/>
          <w:bCs/>
          <w:sz w:val="24"/>
          <w:szCs w:val="24"/>
        </w:rPr>
        <w:t xml:space="preserve"> </w:t>
      </w:r>
      <w:r w:rsidR="007B7EFB">
        <w:rPr>
          <w:rFonts w:ascii="Times New Roman" w:eastAsia="SimSun" w:hAnsi="Times New Roman" w:cs="Times New Roman"/>
          <w:bCs/>
          <w:sz w:val="24"/>
          <w:szCs w:val="24"/>
        </w:rPr>
        <w:t>with a white dial, with</w:t>
      </w:r>
      <w:r w:rsidRPr="000F5FF1">
        <w:rPr>
          <w:rFonts w:ascii="Times New Roman" w:eastAsia="SimSun" w:hAnsi="Times New Roman" w:cs="Times New Roman"/>
          <w:bCs/>
          <w:sz w:val="24"/>
          <w:szCs w:val="24"/>
        </w:rPr>
        <w:t xml:space="preserve"> two holes for winding ke</w:t>
      </w:r>
      <w:r w:rsidR="007B7EFB">
        <w:rPr>
          <w:rFonts w:ascii="Times New Roman" w:eastAsia="SimSun" w:hAnsi="Times New Roman" w:cs="Times New Roman"/>
          <w:bCs/>
          <w:sz w:val="24"/>
          <w:szCs w:val="24"/>
        </w:rPr>
        <w:t>ys; in the Auctionata catalogue</w:t>
      </w:r>
      <w:r w:rsidRPr="000F5FF1">
        <w:rPr>
          <w:rFonts w:ascii="Times New Roman" w:eastAsia="SimSun" w:hAnsi="Times New Roman" w:cs="Times New Roman"/>
          <w:bCs/>
          <w:sz w:val="24"/>
          <w:szCs w:val="24"/>
        </w:rPr>
        <w:t xml:space="preserve"> </w:t>
      </w:r>
      <w:r w:rsidR="007B7EFB">
        <w:rPr>
          <w:rFonts w:ascii="Times New Roman" w:eastAsia="SimSun" w:hAnsi="Times New Roman" w:cs="Times New Roman"/>
          <w:bCs/>
          <w:sz w:val="24"/>
          <w:szCs w:val="24"/>
        </w:rPr>
        <w:t>(</w:t>
      </w:r>
      <w:r w:rsidRPr="000F5FF1">
        <w:rPr>
          <w:rFonts w:ascii="Times New Roman" w:eastAsia="SimSun" w:hAnsi="Times New Roman" w:cs="Times New Roman"/>
          <w:bCs/>
          <w:sz w:val="24"/>
          <w:szCs w:val="24"/>
        </w:rPr>
        <w:t>t</w:t>
      </w:r>
      <w:r w:rsidR="007221AE">
        <w:rPr>
          <w:rFonts w:ascii="Times New Roman" w:eastAsia="SimSun" w:hAnsi="Times New Roman" w:cs="Times New Roman"/>
          <w:bCs/>
          <w:sz w:val="24"/>
          <w:szCs w:val="24"/>
        </w:rPr>
        <w:t>he most recent of the im</w:t>
      </w:r>
      <w:r w:rsidR="007B7EFB">
        <w:rPr>
          <w:rFonts w:ascii="Times New Roman" w:eastAsia="SimSun" w:hAnsi="Times New Roman" w:cs="Times New Roman"/>
          <w:bCs/>
          <w:sz w:val="24"/>
          <w:szCs w:val="24"/>
        </w:rPr>
        <w:t>ages)</w:t>
      </w:r>
      <w:r w:rsidR="007221AE">
        <w:rPr>
          <w:rFonts w:ascii="Times New Roman" w:eastAsia="SimSun" w:hAnsi="Times New Roman" w:cs="Times New Roman"/>
          <w:bCs/>
          <w:sz w:val="24"/>
          <w:szCs w:val="24"/>
        </w:rPr>
        <w:t xml:space="preserve"> the clock face</w:t>
      </w:r>
      <w:r w:rsidRPr="000F5FF1">
        <w:rPr>
          <w:rFonts w:ascii="Times New Roman" w:eastAsia="SimSun" w:hAnsi="Times New Roman" w:cs="Times New Roman"/>
          <w:bCs/>
          <w:sz w:val="24"/>
          <w:szCs w:val="24"/>
        </w:rPr>
        <w:t xml:space="preserve"> is shown, again </w:t>
      </w:r>
      <w:r w:rsidR="007221AE">
        <w:rPr>
          <w:rFonts w:ascii="Times New Roman" w:eastAsia="SimSun" w:hAnsi="Times New Roman" w:cs="Times New Roman"/>
          <w:bCs/>
          <w:sz w:val="24"/>
          <w:szCs w:val="24"/>
        </w:rPr>
        <w:t xml:space="preserve">with </w:t>
      </w:r>
      <w:r w:rsidRPr="000F5FF1">
        <w:rPr>
          <w:rFonts w:ascii="Times New Roman" w:eastAsia="SimSun" w:hAnsi="Times New Roman" w:cs="Times New Roman"/>
          <w:bCs/>
          <w:sz w:val="24"/>
          <w:szCs w:val="24"/>
        </w:rPr>
        <w:t>a white</w:t>
      </w:r>
      <w:r w:rsidR="007221AE">
        <w:rPr>
          <w:rFonts w:ascii="Times New Roman" w:eastAsia="SimSun" w:hAnsi="Times New Roman" w:cs="Times New Roman"/>
          <w:bCs/>
          <w:sz w:val="24"/>
          <w:szCs w:val="24"/>
        </w:rPr>
        <w:t xml:space="preserve"> g</w:t>
      </w:r>
      <w:r w:rsidR="009F22D7">
        <w:rPr>
          <w:rFonts w:ascii="Times New Roman" w:eastAsia="SimSun" w:hAnsi="Times New Roman" w:cs="Times New Roman"/>
          <w:bCs/>
          <w:sz w:val="24"/>
          <w:szCs w:val="24"/>
        </w:rPr>
        <w:t>r</w:t>
      </w:r>
      <w:r w:rsidR="007221AE">
        <w:rPr>
          <w:rFonts w:ascii="Times New Roman" w:eastAsia="SimSun" w:hAnsi="Times New Roman" w:cs="Times New Roman"/>
          <w:bCs/>
          <w:sz w:val="24"/>
          <w:szCs w:val="24"/>
        </w:rPr>
        <w:t>ound</w:t>
      </w:r>
      <w:r w:rsidRPr="000F5FF1">
        <w:rPr>
          <w:rFonts w:ascii="Times New Roman" w:eastAsia="SimSun" w:hAnsi="Times New Roman" w:cs="Times New Roman"/>
          <w:bCs/>
          <w:sz w:val="24"/>
          <w:szCs w:val="24"/>
        </w:rPr>
        <w:t>, and again with two winding holes</w:t>
      </w:r>
      <w:r w:rsidR="009F22D7">
        <w:rPr>
          <w:rFonts w:ascii="Times New Roman" w:eastAsia="SimSun" w:hAnsi="Times New Roman" w:cs="Times New Roman"/>
          <w:bCs/>
          <w:sz w:val="24"/>
          <w:szCs w:val="24"/>
        </w:rPr>
        <w:t>,</w:t>
      </w:r>
      <w:r w:rsidR="007B7EFB">
        <w:rPr>
          <w:rFonts w:ascii="Times New Roman" w:eastAsia="SimSun" w:hAnsi="Times New Roman" w:cs="Times New Roman"/>
          <w:bCs/>
          <w:sz w:val="24"/>
          <w:szCs w:val="24"/>
        </w:rPr>
        <w:t xml:space="preserve"> but these</w:t>
      </w:r>
      <w:r w:rsidRPr="000F5FF1">
        <w:rPr>
          <w:rFonts w:ascii="Times New Roman" w:eastAsia="SimSun" w:hAnsi="Times New Roman" w:cs="Times New Roman"/>
          <w:bCs/>
          <w:sz w:val="24"/>
          <w:szCs w:val="24"/>
        </w:rPr>
        <w:t xml:space="preserve"> are </w:t>
      </w:r>
      <w:r w:rsidR="007B7EFB">
        <w:rPr>
          <w:rFonts w:ascii="Times New Roman" w:eastAsia="SimSun" w:hAnsi="Times New Roman" w:cs="Times New Roman"/>
          <w:bCs/>
          <w:sz w:val="24"/>
          <w:szCs w:val="24"/>
        </w:rPr>
        <w:t>shown in a different place</w:t>
      </w:r>
      <w:r w:rsidR="007221AE">
        <w:rPr>
          <w:rFonts w:ascii="Times New Roman" w:eastAsia="SimSun" w:hAnsi="Times New Roman" w:cs="Times New Roman"/>
          <w:bCs/>
          <w:sz w:val="24"/>
          <w:szCs w:val="24"/>
        </w:rPr>
        <w:t>, positioned</w:t>
      </w:r>
      <w:r w:rsidRPr="000F5FF1">
        <w:rPr>
          <w:rFonts w:ascii="Times New Roman" w:eastAsia="SimSun" w:hAnsi="Times New Roman" w:cs="Times New Roman"/>
          <w:bCs/>
          <w:sz w:val="24"/>
          <w:szCs w:val="24"/>
        </w:rPr>
        <w:t xml:space="preserve"> rather higher than i</w:t>
      </w:r>
      <w:r w:rsidR="007221AE">
        <w:rPr>
          <w:rFonts w:ascii="Times New Roman" w:eastAsia="SimSun" w:hAnsi="Times New Roman" w:cs="Times New Roman"/>
          <w:bCs/>
          <w:sz w:val="24"/>
          <w:szCs w:val="24"/>
        </w:rPr>
        <w:t xml:space="preserve">n the Robersons’ example. </w:t>
      </w:r>
      <w:r w:rsidR="007B7EFB">
        <w:rPr>
          <w:rFonts w:ascii="Times New Roman" w:eastAsia="SimSun" w:hAnsi="Times New Roman" w:cs="Times New Roman"/>
          <w:bCs/>
          <w:sz w:val="24"/>
          <w:szCs w:val="24"/>
        </w:rPr>
        <w:t>By contrast, i</w:t>
      </w:r>
      <w:r w:rsidR="007221AE">
        <w:rPr>
          <w:rFonts w:ascii="Times New Roman" w:eastAsia="SimSun" w:hAnsi="Times New Roman" w:cs="Times New Roman"/>
          <w:bCs/>
          <w:sz w:val="24"/>
          <w:szCs w:val="24"/>
        </w:rPr>
        <w:t>n</w:t>
      </w:r>
      <w:r w:rsidRPr="000F5FF1">
        <w:rPr>
          <w:rFonts w:ascii="Times New Roman" w:eastAsia="SimSun" w:hAnsi="Times New Roman" w:cs="Times New Roman"/>
          <w:bCs/>
          <w:sz w:val="24"/>
          <w:szCs w:val="24"/>
        </w:rPr>
        <w:t xml:space="preserve"> </w:t>
      </w:r>
      <w:r w:rsidR="007B7EFB">
        <w:rPr>
          <w:rFonts w:ascii="Times New Roman" w:eastAsia="SimSun" w:hAnsi="Times New Roman" w:cs="Times New Roman"/>
          <w:bCs/>
          <w:sz w:val="24"/>
          <w:szCs w:val="24"/>
        </w:rPr>
        <w:t xml:space="preserve">the black-and white image in </w:t>
      </w:r>
      <w:r w:rsidRPr="000F5FF1">
        <w:rPr>
          <w:rFonts w:ascii="Times New Roman" w:eastAsia="SimSun" w:hAnsi="Times New Roman" w:cs="Times New Roman"/>
          <w:bCs/>
          <w:sz w:val="24"/>
          <w:szCs w:val="24"/>
        </w:rPr>
        <w:t>Chapuis</w:t>
      </w:r>
      <w:r w:rsidR="007221AE">
        <w:rPr>
          <w:rFonts w:ascii="Times New Roman" w:eastAsia="SimSun" w:hAnsi="Times New Roman" w:cs="Times New Roman"/>
          <w:bCs/>
          <w:sz w:val="24"/>
          <w:szCs w:val="24"/>
        </w:rPr>
        <w:t>’s</w:t>
      </w:r>
      <w:r w:rsidRPr="000F5FF1">
        <w:rPr>
          <w:rFonts w:ascii="Times New Roman" w:eastAsia="SimSun" w:hAnsi="Times New Roman" w:cs="Times New Roman"/>
          <w:bCs/>
          <w:sz w:val="24"/>
          <w:szCs w:val="24"/>
        </w:rPr>
        <w:t xml:space="preserve"> book</w:t>
      </w:r>
      <w:r w:rsidR="007B7EFB">
        <w:rPr>
          <w:rFonts w:ascii="Times New Roman" w:eastAsia="SimSun" w:hAnsi="Times New Roman" w:cs="Times New Roman"/>
          <w:bCs/>
          <w:sz w:val="24"/>
          <w:szCs w:val="24"/>
        </w:rPr>
        <w:t>,</w:t>
      </w:r>
      <w:r w:rsidRPr="000F5FF1">
        <w:rPr>
          <w:rFonts w:ascii="Times New Roman" w:eastAsia="SimSun" w:hAnsi="Times New Roman" w:cs="Times New Roman"/>
          <w:bCs/>
          <w:sz w:val="24"/>
          <w:szCs w:val="24"/>
        </w:rPr>
        <w:t xml:space="preserve"> the clock face shows a dark (black or brown) dial with st</w:t>
      </w:r>
      <w:r w:rsidR="00E07D9D">
        <w:rPr>
          <w:rFonts w:ascii="Times New Roman" w:eastAsia="SimSun" w:hAnsi="Times New Roman" w:cs="Times New Roman"/>
          <w:bCs/>
          <w:sz w:val="24"/>
          <w:szCs w:val="24"/>
        </w:rPr>
        <w:t>a</w:t>
      </w:r>
      <w:r w:rsidR="007B7EFB">
        <w:rPr>
          <w:rFonts w:ascii="Times New Roman" w:eastAsia="SimSun" w:hAnsi="Times New Roman" w:cs="Times New Roman"/>
          <w:bCs/>
          <w:sz w:val="24"/>
          <w:szCs w:val="24"/>
        </w:rPr>
        <w:t>ndard Chinese numerals. This might</w:t>
      </w:r>
      <w:r w:rsidR="00E07D9D">
        <w:rPr>
          <w:rFonts w:ascii="Times New Roman" w:eastAsia="SimSun" w:hAnsi="Times New Roman" w:cs="Times New Roman"/>
          <w:bCs/>
          <w:sz w:val="24"/>
          <w:szCs w:val="24"/>
        </w:rPr>
        <w:t xml:space="preserve"> be</w:t>
      </w:r>
      <w:r w:rsidRPr="000F5FF1">
        <w:rPr>
          <w:rFonts w:ascii="Times New Roman" w:eastAsia="SimSun" w:hAnsi="Times New Roman" w:cs="Times New Roman"/>
          <w:bCs/>
          <w:sz w:val="24"/>
          <w:szCs w:val="24"/>
        </w:rPr>
        <w:t xml:space="preserve"> </w:t>
      </w:r>
      <w:r w:rsidR="007B7EFB">
        <w:rPr>
          <w:rFonts w:ascii="Times New Roman" w:eastAsia="SimSun" w:hAnsi="Times New Roman" w:cs="Times New Roman"/>
          <w:bCs/>
          <w:sz w:val="24"/>
          <w:szCs w:val="24"/>
        </w:rPr>
        <w:t xml:space="preserve">considered </w:t>
      </w:r>
      <w:r w:rsidRPr="000F5FF1">
        <w:rPr>
          <w:rFonts w:ascii="Times New Roman" w:eastAsia="SimSun" w:hAnsi="Times New Roman" w:cs="Times New Roman"/>
          <w:bCs/>
          <w:sz w:val="24"/>
          <w:szCs w:val="24"/>
        </w:rPr>
        <w:t>unusual in itself</w:t>
      </w:r>
      <w:r w:rsidR="007B7EFB">
        <w:rPr>
          <w:rFonts w:ascii="Times New Roman" w:eastAsia="SimSun" w:hAnsi="Times New Roman" w:cs="Times New Roman"/>
          <w:bCs/>
          <w:sz w:val="24"/>
          <w:szCs w:val="24"/>
        </w:rPr>
        <w:t>,</w:t>
      </w:r>
      <w:r w:rsidRPr="000F5FF1">
        <w:rPr>
          <w:rFonts w:ascii="Times New Roman" w:eastAsia="SimSun" w:hAnsi="Times New Roman" w:cs="Times New Roman"/>
          <w:bCs/>
          <w:sz w:val="24"/>
          <w:szCs w:val="24"/>
        </w:rPr>
        <w:t xml:space="preserve"> as</w:t>
      </w:r>
      <w:r w:rsidR="007B7EFB">
        <w:rPr>
          <w:rFonts w:ascii="Times New Roman" w:eastAsia="SimSun" w:hAnsi="Times New Roman" w:cs="Times New Roman"/>
          <w:bCs/>
          <w:sz w:val="24"/>
          <w:szCs w:val="24"/>
        </w:rPr>
        <w:t>,</w:t>
      </w:r>
      <w:r w:rsidRPr="000F5FF1">
        <w:rPr>
          <w:rFonts w:ascii="Times New Roman" w:eastAsia="SimSun" w:hAnsi="Times New Roman" w:cs="Times New Roman"/>
          <w:bCs/>
          <w:sz w:val="24"/>
          <w:szCs w:val="24"/>
        </w:rPr>
        <w:t xml:space="preserve"> </w:t>
      </w:r>
      <w:r w:rsidR="009F22D7">
        <w:rPr>
          <w:rFonts w:ascii="Times New Roman" w:eastAsia="SimSun" w:hAnsi="Times New Roman" w:cs="Times New Roman"/>
          <w:bCs/>
          <w:sz w:val="24"/>
          <w:szCs w:val="24"/>
        </w:rPr>
        <w:t xml:space="preserve">traditionally in China </w:t>
      </w:r>
      <w:r w:rsidRPr="000F5FF1">
        <w:rPr>
          <w:rFonts w:ascii="Times New Roman" w:eastAsia="SimSun" w:hAnsi="Times New Roman" w:cs="Times New Roman"/>
          <w:bCs/>
          <w:sz w:val="24"/>
          <w:szCs w:val="24"/>
        </w:rPr>
        <w:t xml:space="preserve">a different </w:t>
      </w:r>
      <w:r w:rsidR="009F22D7">
        <w:rPr>
          <w:rFonts w:ascii="Times New Roman" w:eastAsia="SimSun" w:hAnsi="Times New Roman" w:cs="Times New Roman"/>
          <w:bCs/>
          <w:sz w:val="24"/>
          <w:szCs w:val="24"/>
        </w:rPr>
        <w:t xml:space="preserve">numerical system to the standard system was </w:t>
      </w:r>
      <w:r w:rsidR="00E07D9D">
        <w:rPr>
          <w:rFonts w:ascii="Times New Roman" w:eastAsia="SimSun" w:hAnsi="Times New Roman" w:cs="Times New Roman"/>
          <w:bCs/>
          <w:sz w:val="24"/>
          <w:szCs w:val="24"/>
        </w:rPr>
        <w:t xml:space="preserve">often </w:t>
      </w:r>
      <w:r w:rsidR="009F22D7">
        <w:rPr>
          <w:rFonts w:ascii="Times New Roman" w:eastAsia="SimSun" w:hAnsi="Times New Roman" w:cs="Times New Roman"/>
          <w:bCs/>
          <w:sz w:val="24"/>
          <w:szCs w:val="24"/>
        </w:rPr>
        <w:t>used</w:t>
      </w:r>
      <w:r w:rsidR="004C117A">
        <w:rPr>
          <w:rFonts w:ascii="Times New Roman" w:eastAsia="SimSun" w:hAnsi="Times New Roman" w:cs="Times New Roman"/>
          <w:bCs/>
          <w:sz w:val="24"/>
          <w:szCs w:val="24"/>
        </w:rPr>
        <w:t xml:space="preserve"> </w:t>
      </w:r>
      <w:r w:rsidR="007B7EFB">
        <w:rPr>
          <w:rFonts w:ascii="Times New Roman" w:eastAsia="SimSun" w:hAnsi="Times New Roman" w:cs="Times New Roman"/>
          <w:bCs/>
          <w:sz w:val="24"/>
          <w:szCs w:val="24"/>
        </w:rPr>
        <w:t>on</w:t>
      </w:r>
      <w:r w:rsidR="009F22D7">
        <w:rPr>
          <w:rFonts w:ascii="Times New Roman" w:eastAsia="SimSun" w:hAnsi="Times New Roman" w:cs="Times New Roman"/>
          <w:bCs/>
          <w:sz w:val="24"/>
          <w:szCs w:val="24"/>
        </w:rPr>
        <w:t xml:space="preserve"> cloc</w:t>
      </w:r>
      <w:r w:rsidR="007B7EFB">
        <w:rPr>
          <w:rFonts w:ascii="Times New Roman" w:eastAsia="SimSun" w:hAnsi="Times New Roman" w:cs="Times New Roman"/>
          <w:bCs/>
          <w:sz w:val="24"/>
          <w:szCs w:val="24"/>
        </w:rPr>
        <w:t>k faces. Clocks and watches, which</w:t>
      </w:r>
      <w:r w:rsidR="009F22D7">
        <w:rPr>
          <w:rFonts w:ascii="Times New Roman" w:eastAsia="SimSun" w:hAnsi="Times New Roman" w:cs="Times New Roman"/>
          <w:bCs/>
          <w:sz w:val="24"/>
          <w:szCs w:val="24"/>
        </w:rPr>
        <w:t xml:space="preserve"> have</w:t>
      </w:r>
      <w:r w:rsidRPr="000F5FF1">
        <w:rPr>
          <w:rFonts w:ascii="Times New Roman" w:eastAsia="SimSun" w:hAnsi="Times New Roman" w:cs="Times New Roman"/>
          <w:bCs/>
          <w:sz w:val="24"/>
          <w:szCs w:val="24"/>
        </w:rPr>
        <w:t xml:space="preserve"> Chinese characters on their dials</w:t>
      </w:r>
      <w:r w:rsidR="007B7EFB">
        <w:rPr>
          <w:rFonts w:ascii="Times New Roman" w:eastAsia="SimSun" w:hAnsi="Times New Roman" w:cs="Times New Roman"/>
          <w:bCs/>
          <w:sz w:val="24"/>
          <w:szCs w:val="24"/>
        </w:rPr>
        <w:t>,</w:t>
      </w:r>
      <w:r w:rsidRPr="000F5FF1">
        <w:rPr>
          <w:rFonts w:ascii="Times New Roman" w:eastAsia="SimSun" w:hAnsi="Times New Roman" w:cs="Times New Roman"/>
          <w:bCs/>
          <w:sz w:val="24"/>
          <w:szCs w:val="24"/>
        </w:rPr>
        <w:t xml:space="preserve"> </w:t>
      </w:r>
      <w:r w:rsidR="00E07D9D">
        <w:rPr>
          <w:rFonts w:ascii="Times New Roman" w:eastAsia="SimSun" w:hAnsi="Times New Roman" w:cs="Times New Roman"/>
          <w:bCs/>
          <w:sz w:val="24"/>
          <w:szCs w:val="24"/>
        </w:rPr>
        <w:t>often</w:t>
      </w:r>
      <w:r w:rsidRPr="000F5FF1">
        <w:rPr>
          <w:rFonts w:ascii="Times New Roman" w:eastAsia="SimSun" w:hAnsi="Times New Roman" w:cs="Times New Roman"/>
          <w:bCs/>
          <w:sz w:val="24"/>
          <w:szCs w:val="24"/>
        </w:rPr>
        <w:t xml:space="preserve"> show the characters of the </w:t>
      </w:r>
      <w:r w:rsidRPr="000F5FF1">
        <w:rPr>
          <w:rFonts w:ascii="Times New Roman" w:eastAsia="SimSun" w:hAnsi="Times New Roman" w:cs="Times New Roman"/>
          <w:bCs/>
          <w:i/>
          <w:sz w:val="24"/>
          <w:szCs w:val="24"/>
        </w:rPr>
        <w:t>tiangan dizhi</w:t>
      </w:r>
      <w:r w:rsidRPr="000F5FF1">
        <w:rPr>
          <w:rFonts w:ascii="Times New Roman" w:eastAsia="SimSun" w:hAnsi="Times New Roman" w:cs="Times New Roman"/>
          <w:bCs/>
          <w:sz w:val="24"/>
          <w:szCs w:val="24"/>
        </w:rPr>
        <w:t xml:space="preserve"> </w:t>
      </w:r>
      <w:r w:rsidR="007B7EFB">
        <w:rPr>
          <w:rFonts w:ascii="Times New Roman" w:eastAsia="SimSun" w:hAnsi="Times New Roman" w:cs="Times New Roman" w:hint="eastAsia"/>
          <w:bCs/>
          <w:sz w:val="24"/>
          <w:szCs w:val="24"/>
        </w:rPr>
        <w:t>天干地支</w:t>
      </w:r>
      <w:r w:rsidR="007B7EFB">
        <w:rPr>
          <w:rFonts w:ascii="Times New Roman" w:eastAsia="SimSun" w:hAnsi="Times New Roman" w:cs="Times New Roman"/>
          <w:bCs/>
          <w:sz w:val="24"/>
          <w:szCs w:val="24"/>
        </w:rPr>
        <w:t xml:space="preserve"> (</w:t>
      </w:r>
      <w:r w:rsidRPr="000F5FF1">
        <w:rPr>
          <w:rFonts w:ascii="Times New Roman" w:eastAsia="SimSun" w:hAnsi="Times New Roman" w:cs="Times New Roman"/>
          <w:bCs/>
          <w:sz w:val="24"/>
          <w:szCs w:val="24"/>
        </w:rPr>
        <w:t>Heavenly S</w:t>
      </w:r>
      <w:r w:rsidR="00E07D9D">
        <w:rPr>
          <w:rFonts w:ascii="Times New Roman" w:eastAsia="SimSun" w:hAnsi="Times New Roman" w:cs="Times New Roman"/>
          <w:bCs/>
          <w:sz w:val="24"/>
          <w:szCs w:val="24"/>
        </w:rPr>
        <w:t>tems an</w:t>
      </w:r>
      <w:r w:rsidR="008C45C8">
        <w:rPr>
          <w:rFonts w:ascii="Times New Roman" w:eastAsia="SimSun" w:hAnsi="Times New Roman" w:cs="Times New Roman"/>
          <w:bCs/>
          <w:sz w:val="24"/>
          <w:szCs w:val="24"/>
        </w:rPr>
        <w:t>d Earthly Branches), a numerical</w:t>
      </w:r>
      <w:r w:rsidR="00E07D9D">
        <w:rPr>
          <w:rFonts w:ascii="Times New Roman" w:eastAsia="SimSun" w:hAnsi="Times New Roman" w:cs="Times New Roman"/>
          <w:bCs/>
          <w:sz w:val="24"/>
          <w:szCs w:val="24"/>
        </w:rPr>
        <w:t xml:space="preserve"> system</w:t>
      </w:r>
      <w:r w:rsidRPr="000F5FF1">
        <w:rPr>
          <w:rFonts w:ascii="Times New Roman" w:eastAsia="SimSun" w:hAnsi="Times New Roman" w:cs="Times New Roman"/>
          <w:bCs/>
          <w:sz w:val="24"/>
          <w:szCs w:val="24"/>
        </w:rPr>
        <w:t xml:space="preserve"> </w:t>
      </w:r>
      <w:r w:rsidR="004C117A">
        <w:rPr>
          <w:rFonts w:ascii="Times New Roman" w:eastAsia="SimSun" w:hAnsi="Times New Roman" w:cs="Times New Roman"/>
          <w:bCs/>
          <w:sz w:val="24"/>
          <w:szCs w:val="24"/>
        </w:rPr>
        <w:t xml:space="preserve">traditionally </w:t>
      </w:r>
      <w:r w:rsidRPr="000F5FF1">
        <w:rPr>
          <w:rFonts w:ascii="Times New Roman" w:eastAsia="SimSun" w:hAnsi="Times New Roman" w:cs="Times New Roman"/>
          <w:bCs/>
          <w:sz w:val="24"/>
          <w:szCs w:val="24"/>
        </w:rPr>
        <w:t>used as part of</w:t>
      </w:r>
      <w:r w:rsidR="007B7EFB">
        <w:rPr>
          <w:rFonts w:ascii="Times New Roman" w:eastAsia="SimSun" w:hAnsi="Times New Roman" w:cs="Times New Roman"/>
          <w:bCs/>
          <w:sz w:val="24"/>
          <w:szCs w:val="24"/>
        </w:rPr>
        <w:t xml:space="preserve"> </w:t>
      </w:r>
      <w:r w:rsidR="00E07D9D">
        <w:rPr>
          <w:rFonts w:ascii="Times New Roman" w:eastAsia="SimSun" w:hAnsi="Times New Roman" w:cs="Times New Roman"/>
          <w:bCs/>
          <w:sz w:val="24"/>
          <w:szCs w:val="24"/>
        </w:rPr>
        <w:t>ancient timekeeping practices</w:t>
      </w:r>
      <w:r w:rsidRPr="000F5FF1">
        <w:rPr>
          <w:rFonts w:ascii="Times New Roman" w:eastAsia="SimSun" w:hAnsi="Times New Roman" w:cs="Times New Roman"/>
          <w:bCs/>
          <w:sz w:val="24"/>
          <w:szCs w:val="24"/>
        </w:rPr>
        <w:t xml:space="preserve"> relate</w:t>
      </w:r>
      <w:r w:rsidR="004C117A">
        <w:rPr>
          <w:rFonts w:ascii="Times New Roman" w:eastAsia="SimSun" w:hAnsi="Times New Roman" w:cs="Times New Roman"/>
          <w:bCs/>
          <w:sz w:val="24"/>
          <w:szCs w:val="24"/>
        </w:rPr>
        <w:t>d to astronomy</w:t>
      </w:r>
      <w:r w:rsidR="00E07D9D">
        <w:rPr>
          <w:rFonts w:ascii="Times New Roman" w:eastAsia="SimSun" w:hAnsi="Times New Roman" w:cs="Times New Roman"/>
          <w:bCs/>
          <w:sz w:val="24"/>
          <w:szCs w:val="24"/>
        </w:rPr>
        <w:t>, prognostication</w:t>
      </w:r>
      <w:r w:rsidR="004C117A">
        <w:rPr>
          <w:rFonts w:ascii="Times New Roman" w:eastAsia="SimSun" w:hAnsi="Times New Roman" w:cs="Times New Roman"/>
          <w:bCs/>
          <w:sz w:val="24"/>
          <w:szCs w:val="24"/>
        </w:rPr>
        <w:t xml:space="preserve"> and divination</w:t>
      </w:r>
      <w:r w:rsidR="00E07D9D">
        <w:rPr>
          <w:rFonts w:ascii="Times New Roman" w:eastAsia="SimSun" w:hAnsi="Times New Roman" w:cs="Times New Roman"/>
          <w:bCs/>
          <w:sz w:val="24"/>
          <w:szCs w:val="24"/>
        </w:rPr>
        <w:t xml:space="preserve">, but </w:t>
      </w:r>
      <w:r w:rsidR="009F22D7">
        <w:rPr>
          <w:rFonts w:ascii="Times New Roman" w:eastAsia="SimSun" w:hAnsi="Times New Roman" w:cs="Times New Roman"/>
          <w:bCs/>
          <w:sz w:val="24"/>
          <w:szCs w:val="24"/>
        </w:rPr>
        <w:t>wi</w:t>
      </w:r>
      <w:r w:rsidR="00E07D9D">
        <w:rPr>
          <w:rFonts w:ascii="Times New Roman" w:eastAsia="SimSun" w:hAnsi="Times New Roman" w:cs="Times New Roman"/>
          <w:bCs/>
          <w:sz w:val="24"/>
          <w:szCs w:val="24"/>
        </w:rPr>
        <w:t>dely used on Chinese clocks of</w:t>
      </w:r>
      <w:r w:rsidR="009F22D7">
        <w:rPr>
          <w:rFonts w:ascii="Times New Roman" w:eastAsia="SimSun" w:hAnsi="Times New Roman" w:cs="Times New Roman"/>
          <w:bCs/>
          <w:sz w:val="24"/>
          <w:szCs w:val="24"/>
        </w:rPr>
        <w:t xml:space="preserve"> the eighteenth and nineteenth centuries</w:t>
      </w:r>
      <w:r w:rsidR="004C117A">
        <w:rPr>
          <w:rFonts w:ascii="Times New Roman" w:eastAsia="SimSun" w:hAnsi="Times New Roman" w:cs="Times New Roman"/>
          <w:bCs/>
          <w:sz w:val="24"/>
          <w:szCs w:val="24"/>
        </w:rPr>
        <w:t>.</w:t>
      </w:r>
      <w:r w:rsidR="009F22D7">
        <w:rPr>
          <w:rFonts w:ascii="Times New Roman" w:eastAsia="SimSun" w:hAnsi="Times New Roman" w:cs="Times New Roman"/>
          <w:bCs/>
          <w:sz w:val="24"/>
          <w:szCs w:val="24"/>
        </w:rPr>
        <w:t xml:space="preserve"> A famous passage concerning this can be seen in the great Qing novel of manners </w:t>
      </w:r>
      <w:r w:rsidR="009F22D7" w:rsidRPr="009F22D7">
        <w:rPr>
          <w:rFonts w:ascii="Times New Roman" w:eastAsia="SimSun" w:hAnsi="Times New Roman" w:cs="Times New Roman"/>
          <w:bCs/>
          <w:i/>
          <w:sz w:val="24"/>
          <w:szCs w:val="24"/>
        </w:rPr>
        <w:t>Honglou meng</w:t>
      </w:r>
      <w:r w:rsidR="009F22D7">
        <w:rPr>
          <w:rFonts w:ascii="Times New Roman" w:eastAsia="SimSun" w:hAnsi="Times New Roman" w:cs="Times New Roman"/>
          <w:bCs/>
          <w:sz w:val="24"/>
          <w:szCs w:val="24"/>
        </w:rPr>
        <w:t xml:space="preserve"> </w:t>
      </w:r>
      <w:r w:rsidR="008C45C8">
        <w:rPr>
          <w:rFonts w:ascii="Times New Roman" w:eastAsia="SimSun" w:hAnsi="Times New Roman" w:cs="Times New Roman" w:hint="eastAsia"/>
          <w:bCs/>
          <w:sz w:val="24"/>
          <w:szCs w:val="24"/>
        </w:rPr>
        <w:t>紅樓夢</w:t>
      </w:r>
      <w:r w:rsidR="008C45C8">
        <w:rPr>
          <w:rFonts w:ascii="Times New Roman" w:eastAsia="SimSun" w:hAnsi="Times New Roman" w:cs="Times New Roman"/>
          <w:bCs/>
          <w:sz w:val="24"/>
          <w:szCs w:val="24"/>
        </w:rPr>
        <w:t xml:space="preserve"> </w:t>
      </w:r>
      <w:r w:rsidR="00283CB1">
        <w:rPr>
          <w:rFonts w:ascii="Times New Roman" w:eastAsia="SimSun" w:hAnsi="Times New Roman" w:cs="Times New Roman"/>
          <w:bCs/>
          <w:sz w:val="24"/>
          <w:szCs w:val="24"/>
        </w:rPr>
        <w:t>(</w:t>
      </w:r>
      <w:r w:rsidR="00283CB1" w:rsidRPr="00720F8A">
        <w:rPr>
          <w:rFonts w:ascii="Times New Roman" w:eastAsia="SimSun" w:hAnsi="Times New Roman" w:cs="Times New Roman"/>
          <w:bCs/>
          <w:i/>
          <w:sz w:val="24"/>
          <w:szCs w:val="24"/>
        </w:rPr>
        <w:t>Dream of the Red Chamber</w:t>
      </w:r>
      <w:r w:rsidR="00720F8A">
        <w:rPr>
          <w:rFonts w:ascii="Times New Roman" w:eastAsia="SimSun" w:hAnsi="Times New Roman" w:cs="Times New Roman"/>
          <w:bCs/>
          <w:sz w:val="24"/>
          <w:szCs w:val="24"/>
        </w:rPr>
        <w:t xml:space="preserve"> also known as </w:t>
      </w:r>
      <w:r w:rsidR="00720F8A" w:rsidRPr="00720F8A">
        <w:rPr>
          <w:rFonts w:ascii="Times New Roman" w:eastAsia="SimSun" w:hAnsi="Times New Roman" w:cs="Times New Roman"/>
          <w:bCs/>
          <w:i/>
          <w:sz w:val="24"/>
          <w:szCs w:val="24"/>
        </w:rPr>
        <w:t>The Story of the Stone</w:t>
      </w:r>
      <w:r w:rsidR="00283CB1">
        <w:rPr>
          <w:rFonts w:ascii="Times New Roman" w:eastAsia="SimSun" w:hAnsi="Times New Roman" w:cs="Times New Roman"/>
          <w:bCs/>
          <w:sz w:val="24"/>
          <w:szCs w:val="24"/>
        </w:rPr>
        <w:t>)</w:t>
      </w:r>
      <w:r w:rsidR="007B7EFB">
        <w:rPr>
          <w:rFonts w:ascii="Times New Roman" w:eastAsia="SimSun" w:hAnsi="Times New Roman" w:cs="Times New Roman"/>
          <w:bCs/>
          <w:sz w:val="24"/>
          <w:szCs w:val="24"/>
        </w:rPr>
        <w:t>,</w:t>
      </w:r>
      <w:r w:rsidR="00283CB1">
        <w:rPr>
          <w:rFonts w:ascii="Times New Roman" w:eastAsia="SimSun" w:hAnsi="Times New Roman" w:cs="Times New Roman"/>
          <w:bCs/>
          <w:sz w:val="24"/>
          <w:szCs w:val="24"/>
        </w:rPr>
        <w:t xml:space="preserve"> </w:t>
      </w:r>
      <w:r w:rsidR="00E07D9D">
        <w:rPr>
          <w:rFonts w:ascii="Times New Roman" w:eastAsia="SimSun" w:hAnsi="Times New Roman" w:cs="Times New Roman"/>
          <w:bCs/>
          <w:sz w:val="24"/>
          <w:szCs w:val="24"/>
        </w:rPr>
        <w:t>by Cao Xueqin</w:t>
      </w:r>
      <w:r w:rsidR="007B7EFB">
        <w:rPr>
          <w:rFonts w:ascii="Times New Roman" w:eastAsia="SimSun" w:hAnsi="Times New Roman" w:cs="Times New Roman"/>
          <w:bCs/>
          <w:sz w:val="24"/>
          <w:szCs w:val="24"/>
        </w:rPr>
        <w:t>,</w:t>
      </w:r>
      <w:r w:rsidR="00E07D9D">
        <w:rPr>
          <w:rFonts w:ascii="Times New Roman" w:eastAsia="SimSun" w:hAnsi="Times New Roman" w:cs="Times New Roman"/>
          <w:bCs/>
          <w:sz w:val="24"/>
          <w:szCs w:val="24"/>
        </w:rPr>
        <w:t xml:space="preserve"> in</w:t>
      </w:r>
      <w:r w:rsidR="00141E29">
        <w:rPr>
          <w:rFonts w:ascii="Times New Roman" w:eastAsia="SimSun" w:hAnsi="Times New Roman" w:cs="Times New Roman"/>
          <w:bCs/>
          <w:sz w:val="24"/>
          <w:szCs w:val="24"/>
        </w:rPr>
        <w:t xml:space="preserve"> an excerpt</w:t>
      </w:r>
      <w:r w:rsidR="009F22D7" w:rsidRPr="009F22D7">
        <w:rPr>
          <w:rFonts w:ascii="Times New Roman" w:eastAsia="SimSun" w:hAnsi="Times New Roman" w:cs="Times New Roman"/>
          <w:bCs/>
          <w:sz w:val="24"/>
          <w:szCs w:val="24"/>
        </w:rPr>
        <w:t xml:space="preserve"> </w:t>
      </w:r>
      <w:r w:rsidR="00141E29">
        <w:rPr>
          <w:rFonts w:ascii="Times New Roman" w:eastAsia="SimSun" w:hAnsi="Times New Roman" w:cs="Times New Roman"/>
          <w:bCs/>
          <w:sz w:val="24"/>
          <w:szCs w:val="24"/>
        </w:rPr>
        <w:t xml:space="preserve">were </w:t>
      </w:r>
      <w:r w:rsidR="009F22D7" w:rsidRPr="009F22D7">
        <w:rPr>
          <w:rFonts w:ascii="Times New Roman" w:eastAsia="SimSun" w:hAnsi="Times New Roman" w:cs="Times New Roman"/>
          <w:bCs/>
          <w:sz w:val="24"/>
          <w:szCs w:val="24"/>
        </w:rPr>
        <w:t xml:space="preserve">Wang Xifeng, one of the central members of this upper class family, is put in charge of running the household. In </w:t>
      </w:r>
      <w:r w:rsidR="00141E29">
        <w:rPr>
          <w:rFonts w:ascii="Times New Roman" w:eastAsia="SimSun" w:hAnsi="Times New Roman" w:cs="Times New Roman"/>
          <w:bCs/>
          <w:sz w:val="24"/>
          <w:szCs w:val="24"/>
        </w:rPr>
        <w:t>this</w:t>
      </w:r>
      <w:r w:rsidR="00283CB1">
        <w:rPr>
          <w:rFonts w:ascii="Times New Roman" w:eastAsia="SimSun" w:hAnsi="Times New Roman" w:cs="Times New Roman"/>
          <w:bCs/>
          <w:sz w:val="24"/>
          <w:szCs w:val="24"/>
        </w:rPr>
        <w:t xml:space="preserve"> chapter</w:t>
      </w:r>
      <w:r w:rsidR="00141E29">
        <w:rPr>
          <w:rFonts w:ascii="Times New Roman" w:eastAsia="SimSun" w:hAnsi="Times New Roman" w:cs="Times New Roman"/>
          <w:bCs/>
          <w:sz w:val="24"/>
          <w:szCs w:val="24"/>
        </w:rPr>
        <w:t>,</w:t>
      </w:r>
      <w:r w:rsidR="00283CB1">
        <w:rPr>
          <w:rFonts w:ascii="Times New Roman" w:eastAsia="SimSun" w:hAnsi="Times New Roman" w:cs="Times New Roman"/>
          <w:bCs/>
          <w:sz w:val="24"/>
          <w:szCs w:val="24"/>
        </w:rPr>
        <w:t xml:space="preserve"> </w:t>
      </w:r>
      <w:r w:rsidR="009F22D7">
        <w:rPr>
          <w:rFonts w:ascii="Times New Roman" w:eastAsia="SimSun" w:hAnsi="Times New Roman" w:cs="Times New Roman"/>
          <w:bCs/>
          <w:sz w:val="24"/>
          <w:szCs w:val="24"/>
        </w:rPr>
        <w:t xml:space="preserve">Wang </w:t>
      </w:r>
      <w:r w:rsidR="009F22D7" w:rsidRPr="009F22D7">
        <w:rPr>
          <w:rFonts w:ascii="Times New Roman" w:eastAsia="SimSun" w:hAnsi="Times New Roman" w:cs="Times New Roman"/>
          <w:bCs/>
          <w:sz w:val="24"/>
          <w:szCs w:val="24"/>
        </w:rPr>
        <w:t>Xifeng, who is otherwise illiterate, explains how the keeping of time is of the utmost importance to her when running the household.</w:t>
      </w:r>
      <w:r w:rsidR="00283CB1">
        <w:rPr>
          <w:rStyle w:val="FootnoteReference"/>
          <w:rFonts w:ascii="Times New Roman" w:eastAsia="SimSun" w:hAnsi="Times New Roman" w:cs="Times New Roman"/>
          <w:bCs/>
          <w:sz w:val="24"/>
          <w:szCs w:val="24"/>
        </w:rPr>
        <w:footnoteReference w:id="55"/>
      </w:r>
      <w:r w:rsidR="009F22D7" w:rsidRPr="009F22D7">
        <w:rPr>
          <w:rFonts w:ascii="Times New Roman" w:eastAsia="SimSun" w:hAnsi="Times New Roman" w:cs="Times New Roman"/>
          <w:bCs/>
          <w:sz w:val="24"/>
          <w:szCs w:val="24"/>
        </w:rPr>
        <w:t xml:space="preserve"> She runs through her own daily schedule, using the </w:t>
      </w:r>
      <w:r w:rsidR="007B7EFB">
        <w:rPr>
          <w:rFonts w:ascii="Times New Roman" w:eastAsia="SimSun" w:hAnsi="Times New Roman" w:cs="Times New Roman"/>
          <w:bCs/>
          <w:sz w:val="24"/>
          <w:szCs w:val="24"/>
        </w:rPr>
        <w:t xml:space="preserve">traditional </w:t>
      </w:r>
      <w:r w:rsidR="009F22D7" w:rsidRPr="009F22D7">
        <w:rPr>
          <w:rFonts w:ascii="Times New Roman" w:eastAsia="SimSun" w:hAnsi="Times New Roman" w:cs="Times New Roman"/>
          <w:bCs/>
          <w:sz w:val="24"/>
          <w:szCs w:val="24"/>
        </w:rPr>
        <w:t xml:space="preserve">Chinese </w:t>
      </w:r>
      <w:r w:rsidR="00EC787E">
        <w:rPr>
          <w:rFonts w:ascii="Times New Roman" w:eastAsia="SimSun" w:hAnsi="Times New Roman" w:cs="Times New Roman"/>
          <w:bCs/>
          <w:sz w:val="24"/>
          <w:szCs w:val="24"/>
        </w:rPr>
        <w:t xml:space="preserve">system </w:t>
      </w:r>
      <w:r w:rsidR="00141E29">
        <w:rPr>
          <w:rFonts w:ascii="Times New Roman" w:eastAsia="SimSun" w:hAnsi="Times New Roman" w:cs="Times New Roman"/>
          <w:bCs/>
          <w:sz w:val="24"/>
          <w:szCs w:val="24"/>
        </w:rPr>
        <w:t xml:space="preserve">to do so, </w:t>
      </w:r>
      <w:r w:rsidR="007B7EFB">
        <w:rPr>
          <w:rFonts w:ascii="Times New Roman" w:eastAsia="SimSun" w:hAnsi="Times New Roman" w:cs="Times New Roman"/>
          <w:bCs/>
          <w:sz w:val="24"/>
          <w:szCs w:val="24"/>
        </w:rPr>
        <w:t xml:space="preserve">in order </w:t>
      </w:r>
      <w:r w:rsidR="00141E29">
        <w:rPr>
          <w:rFonts w:ascii="Times New Roman" w:eastAsia="SimSun" w:hAnsi="Times New Roman" w:cs="Times New Roman"/>
          <w:bCs/>
          <w:sz w:val="24"/>
          <w:szCs w:val="24"/>
        </w:rPr>
        <w:t>to explain to</w:t>
      </w:r>
      <w:r w:rsidR="00141E29" w:rsidRPr="00141E29">
        <w:rPr>
          <w:rFonts w:ascii="Times New Roman" w:eastAsia="SimSun" w:hAnsi="Times New Roman" w:cs="Times New Roman"/>
          <w:bCs/>
          <w:sz w:val="24"/>
          <w:szCs w:val="24"/>
        </w:rPr>
        <w:t xml:space="preserve"> the</w:t>
      </w:r>
      <w:r w:rsidR="007B7EFB">
        <w:rPr>
          <w:rFonts w:ascii="Times New Roman" w:eastAsia="SimSun" w:hAnsi="Times New Roman" w:cs="Times New Roman"/>
          <w:bCs/>
          <w:sz w:val="24"/>
          <w:szCs w:val="24"/>
        </w:rPr>
        <w:t xml:space="preserve"> servants</w:t>
      </w:r>
      <w:r w:rsidR="00141E29">
        <w:rPr>
          <w:rFonts w:ascii="Times New Roman" w:eastAsia="SimSun" w:hAnsi="Times New Roman" w:cs="Times New Roman"/>
          <w:bCs/>
          <w:sz w:val="24"/>
          <w:szCs w:val="24"/>
        </w:rPr>
        <w:t xml:space="preserve"> her timekeeping methods</w:t>
      </w:r>
      <w:r w:rsidR="00141E29" w:rsidRPr="00141E29">
        <w:rPr>
          <w:rFonts w:ascii="Times New Roman" w:eastAsia="SimSun" w:hAnsi="Times New Roman" w:cs="Times New Roman"/>
          <w:bCs/>
          <w:sz w:val="24"/>
          <w:szCs w:val="24"/>
        </w:rPr>
        <w:t xml:space="preserve"> with regard to the running of the house. </w:t>
      </w:r>
      <w:r w:rsidR="009F22D7">
        <w:rPr>
          <w:rStyle w:val="FootnoteReference"/>
          <w:rFonts w:ascii="Times New Roman" w:eastAsia="SimSun" w:hAnsi="Times New Roman" w:cs="Times New Roman"/>
          <w:bCs/>
          <w:sz w:val="24"/>
          <w:szCs w:val="24"/>
        </w:rPr>
        <w:footnoteReference w:id="56"/>
      </w:r>
      <w:r w:rsidR="009F22D7" w:rsidRPr="009F22D7">
        <w:rPr>
          <w:rFonts w:ascii="Times New Roman" w:eastAsia="SimSun" w:hAnsi="Times New Roman" w:cs="Times New Roman"/>
          <w:bCs/>
          <w:sz w:val="24"/>
          <w:szCs w:val="24"/>
        </w:rPr>
        <w:t xml:space="preserve"> </w:t>
      </w:r>
    </w:p>
    <w:p w:rsidR="000F5FF1" w:rsidRPr="000F5FF1" w:rsidRDefault="004C117A" w:rsidP="008C45C8">
      <w:pPr>
        <w:spacing w:after="0" w:line="360" w:lineRule="auto"/>
        <w:ind w:firstLine="720"/>
        <w:rPr>
          <w:rFonts w:ascii="Times New Roman" w:eastAsia="SimSun" w:hAnsi="Times New Roman" w:cs="Times New Roman"/>
          <w:bCs/>
          <w:sz w:val="24"/>
          <w:szCs w:val="24"/>
        </w:rPr>
      </w:pPr>
      <w:r>
        <w:rPr>
          <w:rFonts w:ascii="Times New Roman" w:eastAsia="SimSun" w:hAnsi="Times New Roman" w:cs="Times New Roman"/>
          <w:bCs/>
          <w:sz w:val="24"/>
          <w:szCs w:val="24"/>
        </w:rPr>
        <w:t>There are two</w:t>
      </w:r>
      <w:r w:rsidR="000F5FF1" w:rsidRPr="000F5FF1">
        <w:rPr>
          <w:rFonts w:ascii="Times New Roman" w:eastAsia="SimSun" w:hAnsi="Times New Roman" w:cs="Times New Roman"/>
          <w:bCs/>
          <w:sz w:val="24"/>
          <w:szCs w:val="24"/>
        </w:rPr>
        <w:t xml:space="preserve"> possibilities with </w:t>
      </w:r>
      <w:r w:rsidR="00283CB1">
        <w:rPr>
          <w:rFonts w:ascii="Times New Roman" w:eastAsia="SimSun" w:hAnsi="Times New Roman" w:cs="Times New Roman"/>
          <w:bCs/>
          <w:sz w:val="24"/>
          <w:szCs w:val="24"/>
        </w:rPr>
        <w:t xml:space="preserve">regard to the clock face of the </w:t>
      </w:r>
      <w:r w:rsidR="00283CB1" w:rsidRPr="00283CB1">
        <w:rPr>
          <w:rFonts w:ascii="Times New Roman" w:eastAsia="SimSun" w:hAnsi="Times New Roman" w:cs="Times New Roman"/>
          <w:bCs/>
          <w:sz w:val="24"/>
          <w:szCs w:val="24"/>
        </w:rPr>
        <w:t>Imperial Immortal Mountain Clock</w:t>
      </w:r>
      <w:r w:rsidR="00283CB1">
        <w:rPr>
          <w:rFonts w:ascii="Times New Roman" w:eastAsia="SimSun" w:hAnsi="Times New Roman" w:cs="Times New Roman"/>
          <w:bCs/>
          <w:sz w:val="24"/>
          <w:szCs w:val="24"/>
        </w:rPr>
        <w:t>:</w:t>
      </w:r>
      <w:r w:rsidR="00141E29">
        <w:rPr>
          <w:rFonts w:ascii="Times New Roman" w:eastAsia="SimSun" w:hAnsi="Times New Roman" w:cs="Times New Roman"/>
          <w:bCs/>
          <w:sz w:val="24"/>
          <w:szCs w:val="24"/>
        </w:rPr>
        <w:t xml:space="preserve"> e</w:t>
      </w:r>
      <w:r w:rsidR="000F5FF1" w:rsidRPr="000F5FF1">
        <w:rPr>
          <w:rFonts w:ascii="Times New Roman" w:eastAsia="SimSun" w:hAnsi="Times New Roman" w:cs="Times New Roman"/>
          <w:bCs/>
          <w:sz w:val="24"/>
          <w:szCs w:val="24"/>
        </w:rPr>
        <w:t xml:space="preserve">ither this is the same clock that has had three different clock </w:t>
      </w:r>
      <w:r w:rsidR="00283CB1">
        <w:rPr>
          <w:rFonts w:ascii="Times New Roman" w:eastAsia="SimSun" w:hAnsi="Times New Roman" w:cs="Times New Roman"/>
          <w:bCs/>
          <w:sz w:val="24"/>
          <w:szCs w:val="24"/>
        </w:rPr>
        <w:t>faces installed since the mid-</w:t>
      </w:r>
      <w:r w:rsidR="000F5FF1" w:rsidRPr="000F5FF1">
        <w:rPr>
          <w:rFonts w:ascii="Times New Roman" w:eastAsia="SimSun" w:hAnsi="Times New Roman" w:cs="Times New Roman"/>
          <w:bCs/>
          <w:sz w:val="24"/>
          <w:szCs w:val="24"/>
        </w:rPr>
        <w:t>1920s</w:t>
      </w:r>
      <w:r>
        <w:rPr>
          <w:rFonts w:ascii="Times New Roman" w:eastAsia="SimSun" w:hAnsi="Times New Roman" w:cs="Times New Roman"/>
          <w:bCs/>
          <w:sz w:val="24"/>
          <w:szCs w:val="24"/>
        </w:rPr>
        <w:t>,</w:t>
      </w:r>
      <w:r w:rsidR="000F5FF1" w:rsidRPr="000F5FF1">
        <w:rPr>
          <w:rFonts w:ascii="Times New Roman" w:eastAsia="SimSun" w:hAnsi="Times New Roman" w:cs="Times New Roman"/>
          <w:bCs/>
          <w:sz w:val="24"/>
          <w:szCs w:val="24"/>
        </w:rPr>
        <w:t xml:space="preserve"> or the </w:t>
      </w:r>
      <w:r>
        <w:rPr>
          <w:rFonts w:ascii="Times New Roman" w:eastAsia="SimSun" w:hAnsi="Times New Roman" w:cs="Times New Roman"/>
          <w:bCs/>
          <w:sz w:val="24"/>
          <w:szCs w:val="24"/>
        </w:rPr>
        <w:t xml:space="preserve">different </w:t>
      </w:r>
      <w:r w:rsidR="000F5FF1" w:rsidRPr="000F5FF1">
        <w:rPr>
          <w:rFonts w:ascii="Times New Roman" w:eastAsia="SimSun" w:hAnsi="Times New Roman" w:cs="Times New Roman"/>
          <w:bCs/>
          <w:sz w:val="24"/>
          <w:szCs w:val="24"/>
        </w:rPr>
        <w:t>images show the two clocks that make up a pair. Again the Carter-Bowles signature might be the stronge</w:t>
      </w:r>
      <w:r>
        <w:rPr>
          <w:rFonts w:ascii="Times New Roman" w:eastAsia="SimSun" w:hAnsi="Times New Roman" w:cs="Times New Roman"/>
          <w:bCs/>
          <w:sz w:val="24"/>
          <w:szCs w:val="24"/>
        </w:rPr>
        <w:t xml:space="preserve">st clue </w:t>
      </w:r>
      <w:r w:rsidR="007B7EFB">
        <w:rPr>
          <w:rFonts w:ascii="Times New Roman" w:eastAsia="SimSun" w:hAnsi="Times New Roman" w:cs="Times New Roman"/>
          <w:bCs/>
          <w:sz w:val="24"/>
          <w:szCs w:val="24"/>
        </w:rPr>
        <w:t>when it comes to</w:t>
      </w:r>
      <w:r w:rsidR="00283CB1">
        <w:rPr>
          <w:rFonts w:ascii="Times New Roman" w:eastAsia="SimSun" w:hAnsi="Times New Roman" w:cs="Times New Roman"/>
          <w:bCs/>
          <w:sz w:val="24"/>
          <w:szCs w:val="24"/>
        </w:rPr>
        <w:t xml:space="preserve"> identification</w:t>
      </w:r>
      <w:r>
        <w:rPr>
          <w:rFonts w:ascii="Times New Roman" w:eastAsia="SimSun" w:hAnsi="Times New Roman" w:cs="Times New Roman"/>
          <w:bCs/>
          <w:sz w:val="24"/>
          <w:szCs w:val="24"/>
        </w:rPr>
        <w:t xml:space="preserve">.   </w:t>
      </w:r>
    </w:p>
    <w:p w:rsidR="000F5FF1" w:rsidRPr="000F5FF1" w:rsidRDefault="004C117A" w:rsidP="005B13D0">
      <w:pPr>
        <w:spacing w:after="0" w:line="360" w:lineRule="auto"/>
        <w:ind w:firstLine="720"/>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With regard to </w:t>
      </w:r>
      <w:r w:rsidR="000F5FF1" w:rsidRPr="000F5FF1">
        <w:rPr>
          <w:rFonts w:ascii="Times New Roman" w:eastAsia="SimSun" w:hAnsi="Times New Roman" w:cs="Times New Roman"/>
          <w:bCs/>
          <w:sz w:val="24"/>
          <w:szCs w:val="24"/>
        </w:rPr>
        <w:t>Tower Clock</w:t>
      </w:r>
      <w:r>
        <w:rPr>
          <w:rFonts w:ascii="Times New Roman" w:eastAsia="SimSun" w:hAnsi="Times New Roman" w:cs="Times New Roman"/>
          <w:bCs/>
          <w:sz w:val="24"/>
          <w:szCs w:val="24"/>
        </w:rPr>
        <w:t xml:space="preserve"> A</w:t>
      </w:r>
      <w:r w:rsidR="000F5FF1" w:rsidRPr="000F5FF1">
        <w:rPr>
          <w:rFonts w:ascii="Times New Roman" w:eastAsia="SimSun" w:hAnsi="Times New Roman" w:cs="Times New Roman"/>
          <w:bCs/>
          <w:sz w:val="24"/>
          <w:szCs w:val="24"/>
        </w:rPr>
        <w:t xml:space="preserve">, </w:t>
      </w:r>
      <w:r w:rsidR="007B7EFB">
        <w:rPr>
          <w:rFonts w:ascii="Times New Roman" w:eastAsia="SimSun" w:hAnsi="Times New Roman" w:cs="Times New Roman"/>
          <w:bCs/>
          <w:sz w:val="24"/>
          <w:szCs w:val="24"/>
        </w:rPr>
        <w:t xml:space="preserve">as indicated above, </w:t>
      </w:r>
      <w:r w:rsidR="000F5FF1" w:rsidRPr="000F5FF1">
        <w:rPr>
          <w:rFonts w:ascii="Times New Roman" w:eastAsia="SimSun" w:hAnsi="Times New Roman" w:cs="Times New Roman"/>
          <w:bCs/>
          <w:sz w:val="24"/>
          <w:szCs w:val="24"/>
        </w:rPr>
        <w:t>its identification and that of its pair is rather more straightforward, as the history o</w:t>
      </w:r>
      <w:r>
        <w:rPr>
          <w:rFonts w:ascii="Times New Roman" w:eastAsia="SimSun" w:hAnsi="Times New Roman" w:cs="Times New Roman"/>
          <w:bCs/>
          <w:sz w:val="24"/>
          <w:szCs w:val="24"/>
        </w:rPr>
        <w:t xml:space="preserve">f </w:t>
      </w:r>
      <w:r w:rsidR="005F4587">
        <w:rPr>
          <w:rFonts w:ascii="Times New Roman" w:eastAsia="SimSun" w:hAnsi="Times New Roman" w:cs="Times New Roman"/>
          <w:bCs/>
          <w:sz w:val="24"/>
          <w:szCs w:val="24"/>
        </w:rPr>
        <w:t>Tower Clock B</w:t>
      </w:r>
      <w:r>
        <w:rPr>
          <w:rFonts w:ascii="Times New Roman" w:eastAsia="SimSun" w:hAnsi="Times New Roman" w:cs="Times New Roman"/>
          <w:bCs/>
          <w:sz w:val="24"/>
          <w:szCs w:val="24"/>
        </w:rPr>
        <w:t xml:space="preserve"> is unusual</w:t>
      </w:r>
      <w:r w:rsidR="000F5FF1" w:rsidRPr="000F5FF1">
        <w:rPr>
          <w:rFonts w:ascii="Times New Roman" w:eastAsia="SimSun" w:hAnsi="Times New Roman" w:cs="Times New Roman"/>
          <w:bCs/>
          <w:sz w:val="24"/>
          <w:szCs w:val="24"/>
        </w:rPr>
        <w:t xml:space="preserve">ly well documented. This is important </w:t>
      </w:r>
      <w:r w:rsidR="005F4587">
        <w:rPr>
          <w:rFonts w:ascii="Times New Roman" w:eastAsia="SimSun" w:hAnsi="Times New Roman" w:cs="Times New Roman"/>
          <w:bCs/>
          <w:sz w:val="24"/>
          <w:szCs w:val="24"/>
        </w:rPr>
        <w:t xml:space="preserve">to the story of the AA clock, </w:t>
      </w:r>
      <w:r w:rsidR="007B7EFB">
        <w:rPr>
          <w:rFonts w:ascii="Times New Roman" w:eastAsia="SimSun" w:hAnsi="Times New Roman" w:cs="Times New Roman"/>
          <w:bCs/>
          <w:sz w:val="24"/>
          <w:szCs w:val="24"/>
        </w:rPr>
        <w:t xml:space="preserve">as it </w:t>
      </w:r>
      <w:r w:rsidR="000F5FF1" w:rsidRPr="000F5FF1">
        <w:rPr>
          <w:rFonts w:ascii="Times New Roman" w:eastAsia="SimSun" w:hAnsi="Times New Roman" w:cs="Times New Roman"/>
          <w:bCs/>
          <w:sz w:val="24"/>
          <w:szCs w:val="24"/>
        </w:rPr>
        <w:t xml:space="preserve">might well be assumed that if one of the pair </w:t>
      </w:r>
      <w:r w:rsidR="00EC3225">
        <w:rPr>
          <w:rFonts w:ascii="Times New Roman" w:eastAsia="SimSun" w:hAnsi="Times New Roman" w:cs="Times New Roman"/>
          <w:bCs/>
          <w:sz w:val="24"/>
          <w:szCs w:val="24"/>
        </w:rPr>
        <w:t xml:space="preserve">of </w:t>
      </w:r>
      <w:r>
        <w:rPr>
          <w:rFonts w:ascii="Times New Roman" w:eastAsia="SimSun" w:hAnsi="Times New Roman" w:cs="Times New Roman"/>
          <w:bCs/>
          <w:sz w:val="24"/>
          <w:szCs w:val="24"/>
        </w:rPr>
        <w:t>clock</w:t>
      </w:r>
      <w:r w:rsidR="00EC3225">
        <w:rPr>
          <w:rFonts w:ascii="Times New Roman" w:eastAsia="SimSun" w:hAnsi="Times New Roman" w:cs="Times New Roman"/>
          <w:bCs/>
          <w:sz w:val="24"/>
          <w:szCs w:val="24"/>
        </w:rPr>
        <w:t>s</w:t>
      </w:r>
      <w:r>
        <w:rPr>
          <w:rFonts w:ascii="Times New Roman" w:eastAsia="SimSun" w:hAnsi="Times New Roman" w:cs="Times New Roman"/>
          <w:bCs/>
          <w:sz w:val="24"/>
          <w:szCs w:val="24"/>
        </w:rPr>
        <w:t xml:space="preserve"> is known to have been </w:t>
      </w:r>
      <w:r w:rsidR="000F5FF1" w:rsidRPr="000F5FF1">
        <w:rPr>
          <w:rFonts w:ascii="Times New Roman" w:eastAsia="SimSun" w:hAnsi="Times New Roman" w:cs="Times New Roman"/>
          <w:bCs/>
          <w:sz w:val="24"/>
          <w:szCs w:val="24"/>
        </w:rPr>
        <w:t>taken from the imperial collection in 19</w:t>
      </w:r>
      <w:r w:rsidR="005F4587">
        <w:rPr>
          <w:rFonts w:ascii="Times New Roman" w:eastAsia="SimSun" w:hAnsi="Times New Roman" w:cs="Times New Roman"/>
          <w:bCs/>
          <w:sz w:val="24"/>
          <w:szCs w:val="24"/>
        </w:rPr>
        <w:t>00</w:t>
      </w:r>
      <w:r w:rsidR="007B7EFB">
        <w:rPr>
          <w:rFonts w:ascii="Times New Roman" w:eastAsia="SimSun" w:hAnsi="Times New Roman" w:cs="Times New Roman"/>
          <w:bCs/>
          <w:sz w:val="24"/>
          <w:szCs w:val="24"/>
        </w:rPr>
        <w:t xml:space="preserve">, </w:t>
      </w:r>
      <w:r w:rsidR="000F5FF1" w:rsidRPr="000F5FF1">
        <w:rPr>
          <w:rFonts w:ascii="Times New Roman" w:eastAsia="SimSun" w:hAnsi="Times New Roman" w:cs="Times New Roman"/>
          <w:bCs/>
          <w:sz w:val="24"/>
          <w:szCs w:val="24"/>
        </w:rPr>
        <w:t xml:space="preserve">the other may </w:t>
      </w:r>
      <w:r>
        <w:rPr>
          <w:rFonts w:ascii="Times New Roman" w:eastAsia="SimSun" w:hAnsi="Times New Roman" w:cs="Times New Roman"/>
          <w:bCs/>
          <w:sz w:val="24"/>
          <w:szCs w:val="24"/>
        </w:rPr>
        <w:t>well have followed the same cours</w:t>
      </w:r>
      <w:r w:rsidR="005F4587">
        <w:rPr>
          <w:rFonts w:ascii="Times New Roman" w:eastAsia="SimSun" w:hAnsi="Times New Roman" w:cs="Times New Roman"/>
          <w:bCs/>
          <w:sz w:val="24"/>
          <w:szCs w:val="24"/>
        </w:rPr>
        <w:t>e</w:t>
      </w:r>
      <w:r>
        <w:rPr>
          <w:rFonts w:ascii="Times New Roman" w:eastAsia="SimSun" w:hAnsi="Times New Roman" w:cs="Times New Roman"/>
          <w:bCs/>
          <w:sz w:val="24"/>
          <w:szCs w:val="24"/>
        </w:rPr>
        <w:t>.</w:t>
      </w:r>
    </w:p>
    <w:p w:rsidR="00DC2E14" w:rsidRPr="003A6239" w:rsidRDefault="000F5FF1" w:rsidP="003A6239">
      <w:pPr>
        <w:spacing w:after="0" w:line="360" w:lineRule="auto"/>
        <w:ind w:firstLine="720"/>
        <w:rPr>
          <w:rFonts w:ascii="Times New Roman" w:eastAsia="SimSun" w:hAnsi="Times New Roman" w:cs="Times New Roman"/>
          <w:bCs/>
          <w:sz w:val="24"/>
          <w:szCs w:val="24"/>
        </w:rPr>
      </w:pPr>
      <w:r w:rsidRPr="000F5FF1">
        <w:rPr>
          <w:rFonts w:ascii="Times New Roman" w:eastAsia="SimSun" w:hAnsi="Times New Roman" w:cs="Times New Roman"/>
          <w:bCs/>
          <w:sz w:val="24"/>
          <w:szCs w:val="24"/>
        </w:rPr>
        <w:t>It is known that the clocks sold in the Robersons’ sale were all in one collectio</w:t>
      </w:r>
      <w:r w:rsidR="005F4587">
        <w:rPr>
          <w:rFonts w:ascii="Times New Roman" w:eastAsia="SimSun" w:hAnsi="Times New Roman" w:cs="Times New Roman"/>
          <w:bCs/>
          <w:sz w:val="24"/>
          <w:szCs w:val="24"/>
        </w:rPr>
        <w:t>n up until</w:t>
      </w:r>
      <w:r w:rsidR="004C117A">
        <w:rPr>
          <w:rFonts w:ascii="Times New Roman" w:eastAsia="SimSun" w:hAnsi="Times New Roman" w:cs="Times New Roman"/>
          <w:bCs/>
          <w:sz w:val="24"/>
          <w:szCs w:val="24"/>
        </w:rPr>
        <w:t xml:space="preserve"> the </w:t>
      </w:r>
      <w:r w:rsidR="005F4587">
        <w:rPr>
          <w:rFonts w:ascii="Times New Roman" w:eastAsia="SimSun" w:hAnsi="Times New Roman" w:cs="Times New Roman"/>
          <w:bCs/>
          <w:sz w:val="24"/>
          <w:szCs w:val="24"/>
        </w:rPr>
        <w:t>mid-</w:t>
      </w:r>
      <w:r w:rsidR="004C117A">
        <w:rPr>
          <w:rFonts w:ascii="Times New Roman" w:eastAsia="SimSun" w:hAnsi="Times New Roman" w:cs="Times New Roman"/>
          <w:bCs/>
          <w:sz w:val="24"/>
          <w:szCs w:val="24"/>
        </w:rPr>
        <w:t xml:space="preserve">1920s. It has </w:t>
      </w:r>
      <w:r w:rsidR="00141E29">
        <w:rPr>
          <w:rFonts w:ascii="Times New Roman" w:eastAsia="SimSun" w:hAnsi="Times New Roman" w:cs="Times New Roman"/>
          <w:bCs/>
          <w:sz w:val="24"/>
          <w:szCs w:val="24"/>
        </w:rPr>
        <w:t xml:space="preserve">also </w:t>
      </w:r>
      <w:r w:rsidR="004C117A">
        <w:rPr>
          <w:rFonts w:ascii="Times New Roman" w:eastAsia="SimSun" w:hAnsi="Times New Roman" w:cs="Times New Roman"/>
          <w:bCs/>
          <w:sz w:val="24"/>
          <w:szCs w:val="24"/>
        </w:rPr>
        <w:t xml:space="preserve">been shown that </w:t>
      </w:r>
      <w:r w:rsidRPr="000F5FF1">
        <w:rPr>
          <w:rFonts w:ascii="Times New Roman" w:eastAsia="SimSun" w:hAnsi="Times New Roman" w:cs="Times New Roman"/>
          <w:bCs/>
          <w:sz w:val="24"/>
          <w:szCs w:val="24"/>
        </w:rPr>
        <w:t xml:space="preserve">Pagoda Clock </w:t>
      </w:r>
      <w:r w:rsidR="004C117A">
        <w:rPr>
          <w:rFonts w:ascii="Times New Roman" w:eastAsia="SimSun" w:hAnsi="Times New Roman" w:cs="Times New Roman"/>
          <w:bCs/>
          <w:sz w:val="24"/>
          <w:szCs w:val="24"/>
        </w:rPr>
        <w:t xml:space="preserve">A </w:t>
      </w:r>
      <w:r w:rsidRPr="000F5FF1">
        <w:rPr>
          <w:rFonts w:ascii="Times New Roman" w:eastAsia="SimSun" w:hAnsi="Times New Roman" w:cs="Times New Roman"/>
          <w:bCs/>
          <w:sz w:val="24"/>
          <w:szCs w:val="24"/>
        </w:rPr>
        <w:t>was certai</w:t>
      </w:r>
      <w:r w:rsidR="00141E29">
        <w:rPr>
          <w:rFonts w:ascii="Times New Roman" w:eastAsia="SimSun" w:hAnsi="Times New Roman" w:cs="Times New Roman"/>
          <w:bCs/>
          <w:sz w:val="24"/>
          <w:szCs w:val="24"/>
        </w:rPr>
        <w:t xml:space="preserve">nly </w:t>
      </w:r>
      <w:r w:rsidR="00EC787E">
        <w:rPr>
          <w:rFonts w:ascii="Times New Roman" w:eastAsia="SimSun" w:hAnsi="Times New Roman" w:cs="Times New Roman"/>
          <w:bCs/>
          <w:sz w:val="24"/>
          <w:szCs w:val="24"/>
        </w:rPr>
        <w:t>in China until 1914</w:t>
      </w:r>
      <w:r w:rsidR="003A6239">
        <w:rPr>
          <w:rFonts w:ascii="Times New Roman" w:eastAsia="SimSun" w:hAnsi="Times New Roman" w:cs="Times New Roman"/>
          <w:bCs/>
          <w:sz w:val="24"/>
          <w:szCs w:val="24"/>
        </w:rPr>
        <w:t>,</w:t>
      </w:r>
      <w:r w:rsidR="00EC787E">
        <w:rPr>
          <w:rFonts w:ascii="Times New Roman" w:eastAsia="SimSun" w:hAnsi="Times New Roman" w:cs="Times New Roman"/>
          <w:bCs/>
          <w:sz w:val="24"/>
          <w:szCs w:val="24"/>
        </w:rPr>
        <w:t xml:space="preserve"> as shown</w:t>
      </w:r>
      <w:r w:rsidRPr="000F5FF1">
        <w:rPr>
          <w:rFonts w:ascii="Times New Roman" w:eastAsia="SimSun" w:hAnsi="Times New Roman" w:cs="Times New Roman"/>
          <w:bCs/>
          <w:sz w:val="24"/>
          <w:szCs w:val="24"/>
        </w:rPr>
        <w:t xml:space="preserve"> by the newspaper scraps found within. It might therefo</w:t>
      </w:r>
      <w:r w:rsidR="00CF1FBE">
        <w:rPr>
          <w:rFonts w:ascii="Times New Roman" w:eastAsia="SimSun" w:hAnsi="Times New Roman" w:cs="Times New Roman"/>
          <w:bCs/>
          <w:sz w:val="24"/>
          <w:szCs w:val="24"/>
        </w:rPr>
        <w:t xml:space="preserve">re be </w:t>
      </w:r>
      <w:r w:rsidR="00CB1B45">
        <w:rPr>
          <w:rFonts w:ascii="Times New Roman" w:eastAsia="SimSun" w:hAnsi="Times New Roman" w:cs="Times New Roman"/>
          <w:bCs/>
          <w:sz w:val="24"/>
          <w:szCs w:val="24"/>
        </w:rPr>
        <w:t>determined</w:t>
      </w:r>
      <w:r w:rsidR="00CF1FBE">
        <w:rPr>
          <w:rFonts w:ascii="Times New Roman" w:eastAsia="SimSun" w:hAnsi="Times New Roman" w:cs="Times New Roman"/>
          <w:bCs/>
          <w:sz w:val="24"/>
          <w:szCs w:val="24"/>
        </w:rPr>
        <w:t xml:space="preserve"> that </w:t>
      </w:r>
      <w:r w:rsidR="004C117A">
        <w:rPr>
          <w:rFonts w:ascii="Times New Roman" w:eastAsia="SimSun" w:hAnsi="Times New Roman" w:cs="Times New Roman"/>
          <w:bCs/>
          <w:sz w:val="24"/>
          <w:szCs w:val="24"/>
        </w:rPr>
        <w:t>both pairs of</w:t>
      </w:r>
      <w:r w:rsidRPr="000F5FF1">
        <w:rPr>
          <w:rFonts w:ascii="Times New Roman" w:eastAsia="SimSun" w:hAnsi="Times New Roman" w:cs="Times New Roman"/>
          <w:bCs/>
          <w:sz w:val="24"/>
          <w:szCs w:val="24"/>
        </w:rPr>
        <w:t xml:space="preserve"> Tow</w:t>
      </w:r>
      <w:r w:rsidR="00141E29">
        <w:rPr>
          <w:rFonts w:ascii="Times New Roman" w:eastAsia="SimSun" w:hAnsi="Times New Roman" w:cs="Times New Roman"/>
          <w:bCs/>
          <w:sz w:val="24"/>
          <w:szCs w:val="24"/>
        </w:rPr>
        <w:t>er and Pagoda clocks (if not the majority of</w:t>
      </w:r>
      <w:r w:rsidRPr="000F5FF1">
        <w:rPr>
          <w:rFonts w:ascii="Times New Roman" w:eastAsia="SimSun" w:hAnsi="Times New Roman" w:cs="Times New Roman"/>
          <w:bCs/>
          <w:sz w:val="24"/>
          <w:szCs w:val="24"/>
        </w:rPr>
        <w:t xml:space="preserve"> the clocks in the Robersons’ sale) were taken from the Imperial Collection in c.1900. This of course does not tie in with the story of the Irish Gentleman who is supposed to have </w:t>
      </w:r>
      <w:r w:rsidR="00CF1FBE">
        <w:rPr>
          <w:rFonts w:ascii="Times New Roman" w:eastAsia="SimSun" w:hAnsi="Times New Roman" w:cs="Times New Roman"/>
          <w:bCs/>
          <w:sz w:val="24"/>
          <w:szCs w:val="24"/>
        </w:rPr>
        <w:t>acquired</w:t>
      </w:r>
      <w:r w:rsidRPr="000F5FF1">
        <w:rPr>
          <w:rFonts w:ascii="Times New Roman" w:eastAsia="SimSun" w:hAnsi="Times New Roman" w:cs="Times New Roman"/>
          <w:bCs/>
          <w:sz w:val="24"/>
          <w:szCs w:val="24"/>
        </w:rPr>
        <w:t xml:space="preserve"> the clocks in </w:t>
      </w:r>
      <w:r w:rsidR="005F4587">
        <w:rPr>
          <w:rFonts w:ascii="Times New Roman" w:eastAsia="SimSun" w:hAnsi="Times New Roman" w:cs="Times New Roman"/>
          <w:bCs/>
          <w:sz w:val="24"/>
          <w:szCs w:val="24"/>
        </w:rPr>
        <w:t>a variety of different</w:t>
      </w:r>
      <w:r w:rsidR="00455C05">
        <w:rPr>
          <w:rFonts w:ascii="Times New Roman" w:eastAsia="SimSun" w:hAnsi="Times New Roman" w:cs="Times New Roman"/>
          <w:bCs/>
          <w:sz w:val="24"/>
          <w:szCs w:val="24"/>
        </w:rPr>
        <w:t xml:space="preserve"> countries</w:t>
      </w:r>
      <w:r w:rsidRPr="000F5FF1">
        <w:rPr>
          <w:rFonts w:ascii="Times New Roman" w:eastAsia="SimSun" w:hAnsi="Times New Roman" w:cs="Times New Roman"/>
          <w:bCs/>
          <w:sz w:val="24"/>
          <w:szCs w:val="24"/>
        </w:rPr>
        <w:t>, but if any truth at all can be attached to the story of this collector (who may equally well have been an entir</w:t>
      </w:r>
      <w:r w:rsidR="00720F8A">
        <w:rPr>
          <w:rFonts w:ascii="Times New Roman" w:eastAsia="SimSun" w:hAnsi="Times New Roman" w:cs="Times New Roman"/>
          <w:bCs/>
          <w:sz w:val="24"/>
          <w:szCs w:val="24"/>
        </w:rPr>
        <w:t xml:space="preserve">ely fictitious character), </w:t>
      </w:r>
      <w:r w:rsidRPr="000F5FF1">
        <w:rPr>
          <w:rFonts w:ascii="Times New Roman" w:eastAsia="SimSun" w:hAnsi="Times New Roman" w:cs="Times New Roman"/>
          <w:bCs/>
          <w:sz w:val="24"/>
          <w:szCs w:val="24"/>
        </w:rPr>
        <w:t xml:space="preserve">it might be </w:t>
      </w:r>
      <w:r w:rsidR="005F4587">
        <w:rPr>
          <w:rFonts w:ascii="Times New Roman" w:eastAsia="SimSun" w:hAnsi="Times New Roman" w:cs="Times New Roman"/>
          <w:bCs/>
          <w:sz w:val="24"/>
          <w:szCs w:val="24"/>
        </w:rPr>
        <w:t xml:space="preserve">more </w:t>
      </w:r>
      <w:r w:rsidRPr="000F5FF1">
        <w:rPr>
          <w:rFonts w:ascii="Times New Roman" w:eastAsia="SimSun" w:hAnsi="Times New Roman" w:cs="Times New Roman"/>
          <w:bCs/>
          <w:sz w:val="24"/>
          <w:szCs w:val="24"/>
        </w:rPr>
        <w:t>safely assumed that both AA clocks came into his coll</w:t>
      </w:r>
      <w:r w:rsidR="005F4587">
        <w:rPr>
          <w:rFonts w:ascii="Times New Roman" w:eastAsia="SimSun" w:hAnsi="Times New Roman" w:cs="Times New Roman"/>
          <w:bCs/>
          <w:sz w:val="24"/>
          <w:szCs w:val="24"/>
        </w:rPr>
        <w:t>ection in China</w:t>
      </w:r>
      <w:r w:rsidR="003D4A6A">
        <w:rPr>
          <w:rFonts w:ascii="Times New Roman" w:eastAsia="SimSun" w:hAnsi="Times New Roman" w:cs="Times New Roman"/>
          <w:bCs/>
          <w:sz w:val="24"/>
          <w:szCs w:val="24"/>
        </w:rPr>
        <w:t>. Although Harding’s</w:t>
      </w:r>
      <w:r w:rsidRPr="000F5FF1">
        <w:rPr>
          <w:rFonts w:ascii="Times New Roman" w:eastAsia="SimSun" w:hAnsi="Times New Roman" w:cs="Times New Roman"/>
          <w:bCs/>
          <w:sz w:val="24"/>
          <w:szCs w:val="24"/>
        </w:rPr>
        <w:t xml:space="preserve"> </w:t>
      </w:r>
      <w:r w:rsidRPr="000F5FF1">
        <w:rPr>
          <w:rFonts w:ascii="Times New Roman" w:eastAsia="SimSun" w:hAnsi="Times New Roman" w:cs="Times New Roman"/>
          <w:bCs/>
          <w:i/>
          <w:sz w:val="24"/>
          <w:szCs w:val="24"/>
        </w:rPr>
        <w:t>Clock</w:t>
      </w:r>
      <w:r w:rsidRPr="000F5FF1">
        <w:rPr>
          <w:rFonts w:ascii="Times New Roman" w:eastAsia="SimSun" w:hAnsi="Times New Roman" w:cs="Times New Roman"/>
          <w:bCs/>
          <w:sz w:val="24"/>
          <w:szCs w:val="24"/>
        </w:rPr>
        <w:t xml:space="preserve"> art</w:t>
      </w:r>
      <w:r w:rsidR="003D4A6A">
        <w:rPr>
          <w:rFonts w:ascii="Times New Roman" w:eastAsia="SimSun" w:hAnsi="Times New Roman" w:cs="Times New Roman"/>
          <w:bCs/>
          <w:sz w:val="24"/>
          <w:szCs w:val="24"/>
        </w:rPr>
        <w:t xml:space="preserve">icle suggests that </w:t>
      </w:r>
      <w:r w:rsidRPr="000F5FF1">
        <w:rPr>
          <w:rFonts w:ascii="Times New Roman" w:eastAsia="SimSun" w:hAnsi="Times New Roman" w:cs="Times New Roman"/>
          <w:bCs/>
          <w:sz w:val="24"/>
          <w:szCs w:val="24"/>
        </w:rPr>
        <w:t xml:space="preserve">Pagoda Clock </w:t>
      </w:r>
      <w:r w:rsidR="003D4A6A">
        <w:rPr>
          <w:rFonts w:ascii="Times New Roman" w:eastAsia="SimSun" w:hAnsi="Times New Roman" w:cs="Times New Roman"/>
          <w:bCs/>
          <w:sz w:val="24"/>
          <w:szCs w:val="24"/>
        </w:rPr>
        <w:t xml:space="preserve">B originally </w:t>
      </w:r>
      <w:r w:rsidR="003D4A6A" w:rsidRPr="003D4A6A">
        <w:rPr>
          <w:rFonts w:ascii="Times New Roman" w:eastAsia="SimSun" w:hAnsi="Times New Roman" w:cs="Times New Roman"/>
          <w:bCs/>
          <w:sz w:val="24"/>
          <w:szCs w:val="24"/>
        </w:rPr>
        <w:t xml:space="preserve">reached China by land “having crossed the Himalayas on the back of mules”, </w:t>
      </w:r>
      <w:r w:rsidR="003D4A6A">
        <w:rPr>
          <w:rFonts w:ascii="Times New Roman" w:eastAsia="SimSun" w:hAnsi="Times New Roman" w:cs="Times New Roman"/>
          <w:bCs/>
          <w:sz w:val="24"/>
          <w:szCs w:val="24"/>
        </w:rPr>
        <w:t xml:space="preserve">this </w:t>
      </w:r>
      <w:r w:rsidR="003D4A6A" w:rsidRPr="003D4A6A">
        <w:rPr>
          <w:rFonts w:ascii="Times New Roman" w:eastAsia="SimSun" w:hAnsi="Times New Roman" w:cs="Times New Roman"/>
          <w:bCs/>
          <w:sz w:val="24"/>
          <w:szCs w:val="24"/>
        </w:rPr>
        <w:t xml:space="preserve">must certainly be </w:t>
      </w:r>
      <w:r w:rsidR="003D4A6A">
        <w:rPr>
          <w:rFonts w:ascii="Times New Roman" w:eastAsia="SimSun" w:hAnsi="Times New Roman" w:cs="Times New Roman"/>
          <w:bCs/>
          <w:sz w:val="24"/>
          <w:szCs w:val="24"/>
        </w:rPr>
        <w:t xml:space="preserve">dismissed as </w:t>
      </w:r>
      <w:r w:rsidR="003D4A6A" w:rsidRPr="003D4A6A">
        <w:rPr>
          <w:rFonts w:ascii="Times New Roman" w:eastAsia="SimSun" w:hAnsi="Times New Roman" w:cs="Times New Roman"/>
          <w:bCs/>
          <w:sz w:val="24"/>
          <w:szCs w:val="24"/>
        </w:rPr>
        <w:t xml:space="preserve">complete fantasy and it would appear that the story that it was looted at the Sacking of </w:t>
      </w:r>
      <w:r w:rsidR="005F4587">
        <w:rPr>
          <w:rFonts w:ascii="Times New Roman" w:eastAsia="SimSun" w:hAnsi="Times New Roman" w:cs="Times New Roman"/>
          <w:bCs/>
          <w:sz w:val="24"/>
          <w:szCs w:val="24"/>
        </w:rPr>
        <w:t xml:space="preserve">the Summer Palace is </w:t>
      </w:r>
      <w:r w:rsidR="00141E29">
        <w:rPr>
          <w:rFonts w:ascii="Times New Roman" w:eastAsia="SimSun" w:hAnsi="Times New Roman" w:cs="Times New Roman"/>
          <w:bCs/>
          <w:sz w:val="24"/>
          <w:szCs w:val="24"/>
        </w:rPr>
        <w:t xml:space="preserve">also </w:t>
      </w:r>
      <w:r w:rsidR="003D4A6A">
        <w:rPr>
          <w:rFonts w:ascii="Times New Roman" w:eastAsia="SimSun" w:hAnsi="Times New Roman" w:cs="Times New Roman"/>
          <w:bCs/>
          <w:sz w:val="24"/>
          <w:szCs w:val="24"/>
        </w:rPr>
        <w:t>nothing bu</w:t>
      </w:r>
      <w:r w:rsidR="003D4A6A" w:rsidRPr="003D4A6A">
        <w:rPr>
          <w:rFonts w:ascii="Times New Roman" w:eastAsia="SimSun" w:hAnsi="Times New Roman" w:cs="Times New Roman"/>
          <w:bCs/>
          <w:sz w:val="24"/>
          <w:szCs w:val="24"/>
        </w:rPr>
        <w:t>t speculation</w:t>
      </w:r>
      <w:r w:rsidR="005F4587">
        <w:rPr>
          <w:rFonts w:ascii="Times New Roman" w:eastAsia="SimSun" w:hAnsi="Times New Roman" w:cs="Times New Roman"/>
          <w:bCs/>
          <w:sz w:val="24"/>
          <w:szCs w:val="24"/>
        </w:rPr>
        <w:t xml:space="preserve"> as</w:t>
      </w:r>
      <w:r w:rsidR="003D4A6A">
        <w:rPr>
          <w:rFonts w:ascii="Times New Roman" w:eastAsia="SimSun" w:hAnsi="Times New Roman" w:cs="Times New Roman"/>
          <w:bCs/>
          <w:sz w:val="24"/>
          <w:szCs w:val="24"/>
        </w:rPr>
        <w:t xml:space="preserve"> there is</w:t>
      </w:r>
      <w:r w:rsidR="003D4A6A" w:rsidRPr="003D4A6A">
        <w:rPr>
          <w:rFonts w:ascii="Times New Roman" w:eastAsia="SimSun" w:hAnsi="Times New Roman" w:cs="Times New Roman"/>
          <w:bCs/>
          <w:sz w:val="24"/>
          <w:szCs w:val="24"/>
        </w:rPr>
        <w:t xml:space="preserve"> no documentary eviden</w:t>
      </w:r>
      <w:r w:rsidR="005F4587">
        <w:rPr>
          <w:rFonts w:ascii="Times New Roman" w:eastAsia="SimSun" w:hAnsi="Times New Roman" w:cs="Times New Roman"/>
          <w:bCs/>
          <w:sz w:val="24"/>
          <w:szCs w:val="24"/>
        </w:rPr>
        <w:t>c</w:t>
      </w:r>
      <w:r w:rsidR="00720F8A">
        <w:rPr>
          <w:rFonts w:ascii="Times New Roman" w:eastAsia="SimSun" w:hAnsi="Times New Roman" w:cs="Times New Roman"/>
          <w:bCs/>
          <w:sz w:val="24"/>
          <w:szCs w:val="24"/>
        </w:rPr>
        <w:t>e to support it</w:t>
      </w:r>
      <w:r w:rsidR="003D4A6A" w:rsidRPr="003D4A6A">
        <w:rPr>
          <w:rFonts w:ascii="Times New Roman" w:eastAsia="SimSun" w:hAnsi="Times New Roman" w:cs="Times New Roman"/>
          <w:bCs/>
          <w:sz w:val="24"/>
          <w:szCs w:val="24"/>
        </w:rPr>
        <w:t>.</w:t>
      </w:r>
      <w:r w:rsidR="003D4A6A" w:rsidRPr="003D4A6A">
        <w:rPr>
          <w:rFonts w:ascii="Times New Roman" w:eastAsia="SimSun" w:hAnsi="Times New Roman" w:cs="Times New Roman"/>
          <w:bCs/>
          <w:sz w:val="24"/>
          <w:szCs w:val="24"/>
          <w:vertAlign w:val="superscript"/>
        </w:rPr>
        <w:footnoteReference w:id="57"/>
      </w:r>
      <w:r w:rsidR="003A6239">
        <w:rPr>
          <w:rFonts w:ascii="Times New Roman" w:eastAsia="SimSun" w:hAnsi="Times New Roman" w:cs="Times New Roman"/>
          <w:bCs/>
          <w:sz w:val="24"/>
          <w:szCs w:val="24"/>
        </w:rPr>
        <w:t xml:space="preserve"> </w:t>
      </w:r>
      <w:r w:rsidR="00720F8A">
        <w:rPr>
          <w:rFonts w:ascii="Times New Roman" w:hAnsi="Times New Roman" w:cs="Times New Roman"/>
          <w:sz w:val="24"/>
          <w:szCs w:val="24"/>
        </w:rPr>
        <w:t xml:space="preserve">Some useful information given by Harding, concerning the more recent history of Pagoda Clock B, is that </w:t>
      </w:r>
      <w:r w:rsidR="0032709C">
        <w:rPr>
          <w:rFonts w:ascii="Times New Roman" w:hAnsi="Times New Roman" w:cs="Times New Roman"/>
          <w:sz w:val="24"/>
          <w:szCs w:val="24"/>
        </w:rPr>
        <w:t xml:space="preserve">in 1934 </w:t>
      </w:r>
      <w:r w:rsidR="00DB4271">
        <w:rPr>
          <w:rFonts w:ascii="Times New Roman" w:hAnsi="Times New Roman" w:cs="Times New Roman"/>
          <w:bCs/>
          <w:sz w:val="24"/>
          <w:szCs w:val="24"/>
        </w:rPr>
        <w:t>it</w:t>
      </w:r>
      <w:r w:rsidR="005F4587" w:rsidRPr="005F4587">
        <w:rPr>
          <w:rFonts w:ascii="Times New Roman" w:hAnsi="Times New Roman" w:cs="Times New Roman"/>
          <w:bCs/>
          <w:sz w:val="24"/>
          <w:szCs w:val="24"/>
        </w:rPr>
        <w:t xml:space="preserve"> </w:t>
      </w:r>
      <w:r w:rsidR="0032709C" w:rsidRPr="0032709C">
        <w:rPr>
          <w:rFonts w:ascii="Times New Roman" w:hAnsi="Times New Roman" w:cs="Times New Roman"/>
          <w:sz w:val="24"/>
          <w:szCs w:val="24"/>
        </w:rPr>
        <w:t>was in the possession of one</w:t>
      </w:r>
      <w:r w:rsidR="0032709C">
        <w:rPr>
          <w:rFonts w:ascii="Times New Roman" w:hAnsi="Times New Roman" w:cs="Times New Roman"/>
          <w:sz w:val="24"/>
          <w:szCs w:val="24"/>
        </w:rPr>
        <w:t xml:space="preserve"> Miss Derry</w:t>
      </w:r>
      <w:r w:rsidR="005F4587">
        <w:rPr>
          <w:rFonts w:ascii="Times New Roman" w:hAnsi="Times New Roman" w:cs="Times New Roman"/>
          <w:sz w:val="24"/>
          <w:szCs w:val="24"/>
        </w:rPr>
        <w:t xml:space="preserve"> who</w:t>
      </w:r>
      <w:r w:rsidR="00141E29">
        <w:rPr>
          <w:rFonts w:ascii="Times New Roman" w:hAnsi="Times New Roman" w:cs="Times New Roman"/>
          <w:sz w:val="24"/>
          <w:szCs w:val="24"/>
        </w:rPr>
        <w:t>, he implies may have purchased it from</w:t>
      </w:r>
      <w:r w:rsidR="005F4587">
        <w:rPr>
          <w:rFonts w:ascii="Times New Roman" w:hAnsi="Times New Roman" w:cs="Times New Roman"/>
          <w:sz w:val="24"/>
          <w:szCs w:val="24"/>
        </w:rPr>
        <w:t xml:space="preserve"> Robersons’ or </w:t>
      </w:r>
      <w:r w:rsidR="00141E29">
        <w:rPr>
          <w:rFonts w:ascii="Times New Roman" w:hAnsi="Times New Roman" w:cs="Times New Roman"/>
          <w:sz w:val="24"/>
          <w:szCs w:val="24"/>
        </w:rPr>
        <w:t xml:space="preserve">perhaps </w:t>
      </w:r>
      <w:r w:rsidR="005F4587">
        <w:rPr>
          <w:rFonts w:ascii="Times New Roman" w:hAnsi="Times New Roman" w:cs="Times New Roman"/>
          <w:sz w:val="24"/>
          <w:szCs w:val="24"/>
        </w:rPr>
        <w:t>subsequently from a third party</w:t>
      </w:r>
      <w:r w:rsidR="0032709C" w:rsidRPr="0032709C">
        <w:rPr>
          <w:rFonts w:ascii="Times New Roman" w:hAnsi="Times New Roman" w:cs="Times New Roman"/>
          <w:sz w:val="24"/>
          <w:szCs w:val="24"/>
        </w:rPr>
        <w:t>. In 1968 it was in t</w:t>
      </w:r>
      <w:r w:rsidR="00084EE0">
        <w:rPr>
          <w:rFonts w:ascii="Times New Roman" w:hAnsi="Times New Roman" w:cs="Times New Roman"/>
          <w:sz w:val="24"/>
          <w:szCs w:val="24"/>
        </w:rPr>
        <w:t>he hands of Miss Derry’s niece “who subsequently disposed of it”</w:t>
      </w:r>
      <w:r w:rsidR="0032709C" w:rsidRPr="0032709C">
        <w:rPr>
          <w:rFonts w:ascii="Times New Roman" w:hAnsi="Times New Roman" w:cs="Times New Roman"/>
          <w:sz w:val="24"/>
          <w:szCs w:val="24"/>
        </w:rPr>
        <w:t>. It has not been possible to trace the identity of either Miss Derry or her niece.</w:t>
      </w:r>
      <w:r w:rsidR="0032709C" w:rsidRPr="0032709C">
        <w:rPr>
          <w:rFonts w:ascii="Times New Roman" w:hAnsi="Times New Roman" w:cs="Times New Roman"/>
          <w:sz w:val="24"/>
          <w:szCs w:val="24"/>
          <w:vertAlign w:val="superscript"/>
        </w:rPr>
        <w:footnoteReference w:id="58"/>
      </w:r>
    </w:p>
    <w:p w:rsidR="00DC2E14" w:rsidRPr="00DC2E14" w:rsidRDefault="005F4587" w:rsidP="00EC3225">
      <w:pPr>
        <w:spacing w:after="0" w:line="360" w:lineRule="auto"/>
        <w:ind w:firstLine="720"/>
        <w:rPr>
          <w:rFonts w:ascii="Times New Roman" w:hAnsi="Times New Roman" w:cs="Times New Roman"/>
          <w:bCs/>
          <w:sz w:val="24"/>
          <w:szCs w:val="24"/>
        </w:rPr>
      </w:pPr>
      <w:r>
        <w:rPr>
          <w:rFonts w:ascii="Times New Roman" w:hAnsi="Times New Roman" w:cs="Times New Roman"/>
          <w:bCs/>
          <w:sz w:val="24"/>
          <w:szCs w:val="24"/>
        </w:rPr>
        <w:t>At the time of its re</w:t>
      </w:r>
      <w:r w:rsidR="00141E29">
        <w:rPr>
          <w:rFonts w:ascii="Times New Roman" w:hAnsi="Times New Roman" w:cs="Times New Roman"/>
          <w:bCs/>
          <w:sz w:val="24"/>
          <w:szCs w:val="24"/>
        </w:rPr>
        <w:t>storation in the early 1980s</w:t>
      </w:r>
      <w:r w:rsidR="00720F8A">
        <w:rPr>
          <w:rFonts w:ascii="Times New Roman" w:hAnsi="Times New Roman" w:cs="Times New Roman"/>
          <w:bCs/>
          <w:sz w:val="24"/>
          <w:szCs w:val="24"/>
        </w:rPr>
        <w:t>,</w:t>
      </w:r>
      <w:r w:rsidR="00141E29">
        <w:rPr>
          <w:rFonts w:ascii="Times New Roman" w:hAnsi="Times New Roman" w:cs="Times New Roman"/>
          <w:bCs/>
          <w:sz w:val="24"/>
          <w:szCs w:val="24"/>
        </w:rPr>
        <w:t xml:space="preserve"> Pagoda Clock B</w:t>
      </w:r>
      <w:r w:rsidR="00720F8A">
        <w:rPr>
          <w:rFonts w:ascii="Times New Roman" w:hAnsi="Times New Roman" w:cs="Times New Roman"/>
          <w:bCs/>
          <w:sz w:val="24"/>
          <w:szCs w:val="24"/>
        </w:rPr>
        <w:t>,</w:t>
      </w:r>
      <w:r w:rsidR="00141E29">
        <w:rPr>
          <w:rFonts w:ascii="Times New Roman" w:hAnsi="Times New Roman" w:cs="Times New Roman"/>
          <w:bCs/>
          <w:sz w:val="24"/>
          <w:szCs w:val="24"/>
        </w:rPr>
        <w:t xml:space="preserve"> </w:t>
      </w:r>
      <w:r>
        <w:rPr>
          <w:rFonts w:ascii="Times New Roman" w:hAnsi="Times New Roman" w:cs="Times New Roman"/>
          <w:bCs/>
          <w:sz w:val="24"/>
          <w:szCs w:val="24"/>
        </w:rPr>
        <w:t>was in the hands of the London dealers Jer</w:t>
      </w:r>
      <w:r w:rsidR="00DC2E14">
        <w:rPr>
          <w:rFonts w:ascii="Times New Roman" w:hAnsi="Times New Roman" w:cs="Times New Roman"/>
          <w:bCs/>
          <w:sz w:val="24"/>
          <w:szCs w:val="24"/>
        </w:rPr>
        <w:t xml:space="preserve">emy Ltd. </w:t>
      </w:r>
      <w:r w:rsidR="0048205D">
        <w:rPr>
          <w:rFonts w:ascii="Times New Roman" w:hAnsi="Times New Roman" w:cs="Times New Roman"/>
          <w:bCs/>
          <w:sz w:val="24"/>
          <w:szCs w:val="24"/>
        </w:rPr>
        <w:t>I</w:t>
      </w:r>
      <w:r w:rsidR="00621574">
        <w:rPr>
          <w:rFonts w:ascii="Times New Roman" w:hAnsi="Times New Roman" w:cs="Times New Roman"/>
          <w:bCs/>
          <w:sz w:val="24"/>
          <w:szCs w:val="24"/>
        </w:rPr>
        <w:t>t</w:t>
      </w:r>
      <w:r>
        <w:rPr>
          <w:rFonts w:ascii="Times New Roman" w:hAnsi="Times New Roman" w:cs="Times New Roman"/>
          <w:bCs/>
          <w:sz w:val="24"/>
          <w:szCs w:val="24"/>
        </w:rPr>
        <w:t xml:space="preserve"> </w:t>
      </w:r>
      <w:r w:rsidR="00DB4271">
        <w:rPr>
          <w:rFonts w:ascii="Times New Roman" w:hAnsi="Times New Roman" w:cs="Times New Roman"/>
          <w:bCs/>
          <w:sz w:val="24"/>
          <w:szCs w:val="24"/>
        </w:rPr>
        <w:t>has</w:t>
      </w:r>
      <w:r w:rsidR="00DC2E14">
        <w:rPr>
          <w:rFonts w:ascii="Times New Roman" w:hAnsi="Times New Roman" w:cs="Times New Roman"/>
          <w:bCs/>
          <w:sz w:val="24"/>
          <w:szCs w:val="24"/>
        </w:rPr>
        <w:t xml:space="preserve"> </w:t>
      </w:r>
      <w:r w:rsidR="0048205D">
        <w:rPr>
          <w:rFonts w:ascii="Times New Roman" w:hAnsi="Times New Roman" w:cs="Times New Roman"/>
          <w:bCs/>
          <w:sz w:val="24"/>
          <w:szCs w:val="24"/>
        </w:rPr>
        <w:t xml:space="preserve">now </w:t>
      </w:r>
      <w:r w:rsidR="00DC2E14">
        <w:rPr>
          <w:rFonts w:ascii="Times New Roman" w:hAnsi="Times New Roman" w:cs="Times New Roman"/>
          <w:bCs/>
          <w:sz w:val="24"/>
          <w:szCs w:val="24"/>
        </w:rPr>
        <w:t>be</w:t>
      </w:r>
      <w:r w:rsidR="00DB4271">
        <w:rPr>
          <w:rFonts w:ascii="Times New Roman" w:hAnsi="Times New Roman" w:cs="Times New Roman"/>
          <w:bCs/>
          <w:sz w:val="24"/>
          <w:szCs w:val="24"/>
        </w:rPr>
        <w:t>en</w:t>
      </w:r>
      <w:r w:rsidR="00DC2E14">
        <w:rPr>
          <w:rFonts w:ascii="Times New Roman" w:hAnsi="Times New Roman" w:cs="Times New Roman"/>
          <w:bCs/>
          <w:sz w:val="24"/>
          <w:szCs w:val="24"/>
        </w:rPr>
        <w:t xml:space="preserve"> traced to California</w:t>
      </w:r>
      <w:r w:rsidR="0048205D">
        <w:rPr>
          <w:rFonts w:ascii="Times New Roman" w:hAnsi="Times New Roman" w:cs="Times New Roman"/>
          <w:bCs/>
          <w:sz w:val="24"/>
          <w:szCs w:val="24"/>
        </w:rPr>
        <w:t xml:space="preserve"> and</w:t>
      </w:r>
      <w:r w:rsidR="00DC2E14">
        <w:rPr>
          <w:rFonts w:ascii="Times New Roman" w:hAnsi="Times New Roman" w:cs="Times New Roman"/>
          <w:bCs/>
          <w:sz w:val="24"/>
          <w:szCs w:val="24"/>
        </w:rPr>
        <w:t xml:space="preserve"> can be seen</w:t>
      </w:r>
      <w:r w:rsidR="00DC2E14" w:rsidRPr="00DC2E14">
        <w:rPr>
          <w:rFonts w:ascii="Times New Roman" w:hAnsi="Times New Roman" w:cs="Times New Roman"/>
          <w:bCs/>
          <w:sz w:val="24"/>
          <w:szCs w:val="24"/>
        </w:rPr>
        <w:t xml:space="preserve"> amongst many flamboyant examples of </w:t>
      </w:r>
      <w:r w:rsidR="00141E29">
        <w:rPr>
          <w:rFonts w:ascii="Times New Roman" w:hAnsi="Times New Roman" w:cs="Times New Roman"/>
          <w:bCs/>
          <w:sz w:val="24"/>
          <w:szCs w:val="24"/>
        </w:rPr>
        <w:t>eighteenth- and nineteenth-</w:t>
      </w:r>
      <w:r>
        <w:rPr>
          <w:rFonts w:ascii="Times New Roman" w:hAnsi="Times New Roman" w:cs="Times New Roman"/>
          <w:bCs/>
          <w:sz w:val="24"/>
          <w:szCs w:val="24"/>
        </w:rPr>
        <w:t>century Chinese and</w:t>
      </w:r>
      <w:r w:rsidR="00DC2E14" w:rsidRPr="00DC2E14">
        <w:rPr>
          <w:rFonts w:ascii="Times New Roman" w:hAnsi="Times New Roman" w:cs="Times New Roman"/>
          <w:bCs/>
          <w:sz w:val="24"/>
          <w:szCs w:val="24"/>
        </w:rPr>
        <w:t xml:space="preserve"> Japanese art</w:t>
      </w:r>
      <w:r>
        <w:rPr>
          <w:rFonts w:ascii="Times New Roman" w:hAnsi="Times New Roman" w:cs="Times New Roman"/>
          <w:bCs/>
          <w:sz w:val="24"/>
          <w:szCs w:val="24"/>
        </w:rPr>
        <w:t>,</w:t>
      </w:r>
      <w:r w:rsidR="00DC2E14" w:rsidRPr="00DC2E14">
        <w:rPr>
          <w:rFonts w:ascii="Times New Roman" w:hAnsi="Times New Roman" w:cs="Times New Roman"/>
          <w:bCs/>
          <w:sz w:val="24"/>
          <w:szCs w:val="24"/>
        </w:rPr>
        <w:t xml:space="preserve"> and chinoiserie</w:t>
      </w:r>
      <w:r>
        <w:rPr>
          <w:rFonts w:ascii="Times New Roman" w:hAnsi="Times New Roman" w:cs="Times New Roman"/>
          <w:bCs/>
          <w:sz w:val="24"/>
          <w:szCs w:val="24"/>
        </w:rPr>
        <w:t>,</w:t>
      </w:r>
      <w:r w:rsidR="00DC2E14" w:rsidRPr="00DC2E14">
        <w:rPr>
          <w:rFonts w:ascii="Times New Roman" w:hAnsi="Times New Roman" w:cs="Times New Roman"/>
          <w:bCs/>
          <w:sz w:val="24"/>
          <w:szCs w:val="24"/>
        </w:rPr>
        <w:t xml:space="preserve"> in </w:t>
      </w:r>
      <w:r w:rsidR="00455C05">
        <w:rPr>
          <w:rFonts w:ascii="Times New Roman" w:hAnsi="Times New Roman" w:cs="Times New Roman"/>
          <w:bCs/>
          <w:sz w:val="24"/>
          <w:szCs w:val="24"/>
        </w:rPr>
        <w:t xml:space="preserve">an image in </w:t>
      </w:r>
      <w:r w:rsidR="00DC2E14" w:rsidRPr="00DC2E14">
        <w:rPr>
          <w:rFonts w:ascii="Times New Roman" w:hAnsi="Times New Roman" w:cs="Times New Roman"/>
          <w:bCs/>
          <w:sz w:val="24"/>
          <w:szCs w:val="24"/>
        </w:rPr>
        <w:t xml:space="preserve">the </w:t>
      </w:r>
      <w:r w:rsidR="00084EE0">
        <w:rPr>
          <w:rFonts w:ascii="Times New Roman" w:hAnsi="Times New Roman" w:cs="Times New Roman"/>
          <w:bCs/>
          <w:sz w:val="24"/>
          <w:szCs w:val="24"/>
        </w:rPr>
        <w:t xml:space="preserve">design </w:t>
      </w:r>
      <w:r w:rsidR="00DC2E14" w:rsidRPr="00DC2E14">
        <w:rPr>
          <w:rFonts w:ascii="Times New Roman" w:hAnsi="Times New Roman" w:cs="Times New Roman"/>
          <w:bCs/>
          <w:sz w:val="24"/>
          <w:szCs w:val="24"/>
        </w:rPr>
        <w:t xml:space="preserve">book </w:t>
      </w:r>
      <w:r w:rsidR="00DC2E14" w:rsidRPr="00DC2E14">
        <w:rPr>
          <w:rFonts w:ascii="Times New Roman" w:hAnsi="Times New Roman" w:cs="Times New Roman"/>
          <w:bCs/>
          <w:i/>
          <w:sz w:val="24"/>
          <w:szCs w:val="24"/>
        </w:rPr>
        <w:t>Anne Getty: Interior Style</w:t>
      </w:r>
      <w:r w:rsidR="00084EE0">
        <w:rPr>
          <w:rFonts w:ascii="Times New Roman" w:hAnsi="Times New Roman" w:cs="Times New Roman"/>
          <w:bCs/>
          <w:sz w:val="24"/>
          <w:szCs w:val="24"/>
        </w:rPr>
        <w:t xml:space="preserve"> by Diane Dorrans Saeks. Among the</w:t>
      </w:r>
      <w:r w:rsidR="0048205D">
        <w:rPr>
          <w:rFonts w:ascii="Times New Roman" w:hAnsi="Times New Roman" w:cs="Times New Roman"/>
          <w:bCs/>
          <w:sz w:val="24"/>
          <w:szCs w:val="24"/>
        </w:rPr>
        <w:t>se</w:t>
      </w:r>
      <w:r w:rsidR="00084EE0">
        <w:rPr>
          <w:rFonts w:ascii="Times New Roman" w:hAnsi="Times New Roman" w:cs="Times New Roman"/>
          <w:bCs/>
          <w:sz w:val="24"/>
          <w:szCs w:val="24"/>
        </w:rPr>
        <w:t xml:space="preserve"> o</w:t>
      </w:r>
      <w:r w:rsidR="00621574">
        <w:rPr>
          <w:rFonts w:ascii="Times New Roman" w:hAnsi="Times New Roman" w:cs="Times New Roman"/>
          <w:bCs/>
          <w:sz w:val="24"/>
          <w:szCs w:val="24"/>
        </w:rPr>
        <w:t>bjects are</w:t>
      </w:r>
      <w:r w:rsidR="00141E29">
        <w:rPr>
          <w:rFonts w:ascii="Times New Roman" w:hAnsi="Times New Roman" w:cs="Times New Roman"/>
          <w:bCs/>
          <w:sz w:val="24"/>
          <w:szCs w:val="24"/>
        </w:rPr>
        <w:t>: e</w:t>
      </w:r>
      <w:r w:rsidR="00DC2E14" w:rsidRPr="00DC2E14">
        <w:rPr>
          <w:rFonts w:ascii="Times New Roman" w:hAnsi="Times New Roman" w:cs="Times New Roman"/>
          <w:bCs/>
          <w:sz w:val="24"/>
          <w:szCs w:val="24"/>
        </w:rPr>
        <w:t>ighteenth-century Chinese porcelain figurines, Japanese porcelain animals, and assorted vases and furniture</w:t>
      </w:r>
      <w:r w:rsidR="00141E29">
        <w:rPr>
          <w:rFonts w:ascii="Times New Roman" w:hAnsi="Times New Roman" w:cs="Times New Roman"/>
          <w:bCs/>
          <w:sz w:val="24"/>
          <w:szCs w:val="24"/>
        </w:rPr>
        <w:t>,</w:t>
      </w:r>
      <w:r w:rsidR="00DC2E14" w:rsidRPr="00DC2E14">
        <w:rPr>
          <w:rFonts w:ascii="Times New Roman" w:hAnsi="Times New Roman" w:cs="Times New Roman"/>
          <w:bCs/>
          <w:sz w:val="24"/>
          <w:szCs w:val="24"/>
        </w:rPr>
        <w:t xml:space="preserve"> as well as an un-identified English clock in the “Chinese style”, possibly by Borrell.</w:t>
      </w:r>
      <w:r w:rsidR="00DC2E14" w:rsidRPr="00DC2E14">
        <w:rPr>
          <w:rFonts w:ascii="Times New Roman" w:hAnsi="Times New Roman" w:cs="Times New Roman"/>
          <w:bCs/>
          <w:sz w:val="24"/>
          <w:szCs w:val="24"/>
          <w:vertAlign w:val="superscript"/>
        </w:rPr>
        <w:footnoteReference w:id="59"/>
      </w:r>
      <w:r w:rsidR="00DC2E14" w:rsidRPr="00DC2E14">
        <w:rPr>
          <w:rFonts w:ascii="Times New Roman" w:hAnsi="Times New Roman" w:cs="Times New Roman"/>
          <w:bCs/>
          <w:sz w:val="24"/>
          <w:szCs w:val="24"/>
        </w:rPr>
        <w:t xml:space="preserve"> </w:t>
      </w:r>
      <w:r w:rsidR="00084EE0">
        <w:rPr>
          <w:rFonts w:ascii="Times New Roman" w:hAnsi="Times New Roman" w:cs="Times New Roman"/>
          <w:bCs/>
          <w:sz w:val="24"/>
          <w:szCs w:val="24"/>
        </w:rPr>
        <w:t>Pagoda Clock B takes pride of place in one photograph</w:t>
      </w:r>
      <w:r w:rsidR="00141E29">
        <w:rPr>
          <w:rFonts w:ascii="Times New Roman" w:hAnsi="Times New Roman" w:cs="Times New Roman"/>
          <w:bCs/>
          <w:sz w:val="24"/>
          <w:szCs w:val="24"/>
        </w:rPr>
        <w:t>,</w:t>
      </w:r>
      <w:r w:rsidR="00084EE0">
        <w:rPr>
          <w:rFonts w:ascii="Times New Roman" w:hAnsi="Times New Roman" w:cs="Times New Roman"/>
          <w:bCs/>
          <w:sz w:val="24"/>
          <w:szCs w:val="24"/>
        </w:rPr>
        <w:t xml:space="preserve"> as the central object in a group of antiques placed on a large marble-topped table. </w:t>
      </w:r>
      <w:r w:rsidR="00DC2E14">
        <w:rPr>
          <w:rFonts w:ascii="Times New Roman" w:hAnsi="Times New Roman" w:cs="Times New Roman"/>
          <w:bCs/>
          <w:sz w:val="24"/>
          <w:szCs w:val="24"/>
        </w:rPr>
        <w:t xml:space="preserve">Although it was </w:t>
      </w:r>
      <w:r w:rsidR="00DB4271">
        <w:rPr>
          <w:rFonts w:ascii="Times New Roman" w:hAnsi="Times New Roman" w:cs="Times New Roman"/>
          <w:bCs/>
          <w:sz w:val="24"/>
          <w:szCs w:val="24"/>
        </w:rPr>
        <w:t>initially thought that this m</w:t>
      </w:r>
      <w:r w:rsidR="00621574">
        <w:rPr>
          <w:rFonts w:ascii="Times New Roman" w:hAnsi="Times New Roman" w:cs="Times New Roman"/>
          <w:bCs/>
          <w:sz w:val="24"/>
          <w:szCs w:val="24"/>
        </w:rPr>
        <w:t>ight be</w:t>
      </w:r>
      <w:r w:rsidR="00141E29">
        <w:rPr>
          <w:rFonts w:ascii="Times New Roman" w:hAnsi="Times New Roman" w:cs="Times New Roman"/>
          <w:bCs/>
          <w:sz w:val="24"/>
          <w:szCs w:val="24"/>
        </w:rPr>
        <w:t xml:space="preserve"> </w:t>
      </w:r>
      <w:r w:rsidR="00621574">
        <w:rPr>
          <w:rFonts w:ascii="Times New Roman" w:hAnsi="Times New Roman" w:cs="Times New Roman"/>
          <w:bCs/>
          <w:sz w:val="24"/>
          <w:szCs w:val="24"/>
        </w:rPr>
        <w:t xml:space="preserve">a third example </w:t>
      </w:r>
      <w:r w:rsidR="00DC2E14">
        <w:rPr>
          <w:rFonts w:ascii="Times New Roman" w:hAnsi="Times New Roman" w:cs="Times New Roman"/>
          <w:bCs/>
          <w:sz w:val="24"/>
          <w:szCs w:val="24"/>
        </w:rPr>
        <w:t xml:space="preserve">of </w:t>
      </w:r>
      <w:r w:rsidR="00621574">
        <w:rPr>
          <w:rFonts w:ascii="Times New Roman" w:hAnsi="Times New Roman" w:cs="Times New Roman"/>
          <w:bCs/>
          <w:sz w:val="24"/>
          <w:szCs w:val="24"/>
        </w:rPr>
        <w:t>a “</w:t>
      </w:r>
      <w:r w:rsidR="00141E29">
        <w:rPr>
          <w:rFonts w:ascii="Times New Roman" w:hAnsi="Times New Roman" w:cs="Times New Roman"/>
          <w:bCs/>
          <w:sz w:val="24"/>
          <w:szCs w:val="24"/>
        </w:rPr>
        <w:t>Pagoda Clock</w:t>
      </w:r>
      <w:r w:rsidR="00621574">
        <w:rPr>
          <w:rFonts w:ascii="Times New Roman" w:hAnsi="Times New Roman" w:cs="Times New Roman"/>
          <w:bCs/>
          <w:sz w:val="24"/>
          <w:szCs w:val="24"/>
        </w:rPr>
        <w:t>”</w:t>
      </w:r>
      <w:r w:rsidR="00DB4271">
        <w:rPr>
          <w:rFonts w:ascii="Times New Roman" w:hAnsi="Times New Roman" w:cs="Times New Roman"/>
          <w:bCs/>
          <w:sz w:val="24"/>
          <w:szCs w:val="24"/>
        </w:rPr>
        <w:t xml:space="preserve"> -</w:t>
      </w:r>
      <w:r w:rsidR="00141E29">
        <w:rPr>
          <w:rFonts w:ascii="Times New Roman" w:hAnsi="Times New Roman" w:cs="Times New Roman"/>
          <w:bCs/>
          <w:sz w:val="24"/>
          <w:szCs w:val="24"/>
        </w:rPr>
        <w:t xml:space="preserve"> a </w:t>
      </w:r>
      <w:r w:rsidR="00DB4271">
        <w:rPr>
          <w:rFonts w:ascii="Times New Roman" w:hAnsi="Times New Roman" w:cs="Times New Roman"/>
          <w:bCs/>
          <w:sz w:val="24"/>
          <w:szCs w:val="24"/>
        </w:rPr>
        <w:t>Pagoda Clock C -</w:t>
      </w:r>
      <w:r w:rsidR="00621574">
        <w:rPr>
          <w:rFonts w:ascii="Times New Roman" w:hAnsi="Times New Roman" w:cs="Times New Roman"/>
          <w:bCs/>
          <w:sz w:val="24"/>
          <w:szCs w:val="24"/>
        </w:rPr>
        <w:t xml:space="preserve"> it can really only</w:t>
      </w:r>
      <w:r w:rsidR="00084EE0">
        <w:rPr>
          <w:rFonts w:ascii="Times New Roman" w:hAnsi="Times New Roman" w:cs="Times New Roman"/>
          <w:bCs/>
          <w:sz w:val="24"/>
          <w:szCs w:val="24"/>
        </w:rPr>
        <w:t xml:space="preserve"> be</w:t>
      </w:r>
      <w:r w:rsidR="00DC2E14">
        <w:rPr>
          <w:rFonts w:ascii="Times New Roman" w:hAnsi="Times New Roman" w:cs="Times New Roman"/>
          <w:bCs/>
          <w:sz w:val="24"/>
          <w:szCs w:val="24"/>
        </w:rPr>
        <w:t xml:space="preserve"> Pagoda Clock B, </w:t>
      </w:r>
      <w:r w:rsidR="00621574">
        <w:rPr>
          <w:rFonts w:ascii="Times New Roman" w:hAnsi="Times New Roman" w:cs="Times New Roman"/>
          <w:bCs/>
          <w:sz w:val="24"/>
          <w:szCs w:val="24"/>
        </w:rPr>
        <w:t xml:space="preserve">having been </w:t>
      </w:r>
      <w:r w:rsidR="00DC2E14">
        <w:rPr>
          <w:rFonts w:ascii="Times New Roman" w:hAnsi="Times New Roman" w:cs="Times New Roman"/>
          <w:bCs/>
          <w:sz w:val="24"/>
          <w:szCs w:val="24"/>
        </w:rPr>
        <w:t xml:space="preserve">sold at some point </w:t>
      </w:r>
      <w:r w:rsidR="00141E29">
        <w:rPr>
          <w:rFonts w:ascii="Times New Roman" w:hAnsi="Times New Roman" w:cs="Times New Roman"/>
          <w:bCs/>
          <w:sz w:val="24"/>
          <w:szCs w:val="24"/>
        </w:rPr>
        <w:t xml:space="preserve">in the past </w:t>
      </w:r>
      <w:r w:rsidR="00DC2E14">
        <w:rPr>
          <w:rFonts w:ascii="Times New Roman" w:hAnsi="Times New Roman" w:cs="Times New Roman"/>
          <w:bCs/>
          <w:sz w:val="24"/>
          <w:szCs w:val="24"/>
        </w:rPr>
        <w:t xml:space="preserve">by </w:t>
      </w:r>
      <w:r w:rsidR="00141E29">
        <w:rPr>
          <w:rFonts w:ascii="Times New Roman" w:hAnsi="Times New Roman" w:cs="Times New Roman"/>
          <w:bCs/>
          <w:sz w:val="24"/>
          <w:szCs w:val="24"/>
        </w:rPr>
        <w:t xml:space="preserve">the </w:t>
      </w:r>
      <w:r w:rsidR="00DC2E14">
        <w:rPr>
          <w:rFonts w:ascii="Times New Roman" w:hAnsi="Times New Roman" w:cs="Times New Roman"/>
          <w:bCs/>
          <w:sz w:val="24"/>
          <w:szCs w:val="24"/>
        </w:rPr>
        <w:t>London dealers</w:t>
      </w:r>
      <w:r w:rsidR="00DC2E14" w:rsidRPr="00DC2E14">
        <w:rPr>
          <w:rFonts w:ascii="Times New Roman" w:hAnsi="Times New Roman" w:cs="Times New Roman"/>
          <w:bCs/>
          <w:sz w:val="24"/>
          <w:szCs w:val="24"/>
        </w:rPr>
        <w:t xml:space="preserve"> and en</w:t>
      </w:r>
      <w:r w:rsidR="00084EE0">
        <w:rPr>
          <w:rFonts w:ascii="Times New Roman" w:hAnsi="Times New Roman" w:cs="Times New Roman"/>
          <w:bCs/>
          <w:sz w:val="24"/>
          <w:szCs w:val="24"/>
        </w:rPr>
        <w:t>ding</w:t>
      </w:r>
      <w:r w:rsidR="00DC2E14" w:rsidRPr="00DC2E14">
        <w:rPr>
          <w:rFonts w:ascii="Times New Roman" w:hAnsi="Times New Roman" w:cs="Times New Roman"/>
          <w:bCs/>
          <w:sz w:val="24"/>
          <w:szCs w:val="24"/>
        </w:rPr>
        <w:t xml:space="preserve"> up in the private collection of the Get</w:t>
      </w:r>
      <w:r w:rsidR="00084EE0">
        <w:rPr>
          <w:rFonts w:ascii="Times New Roman" w:hAnsi="Times New Roman" w:cs="Times New Roman"/>
          <w:bCs/>
          <w:sz w:val="24"/>
          <w:szCs w:val="24"/>
        </w:rPr>
        <w:t xml:space="preserve">ty family in their </w:t>
      </w:r>
      <w:r w:rsidR="00DC2E14" w:rsidRPr="00DC2E14">
        <w:rPr>
          <w:rFonts w:ascii="Times New Roman" w:hAnsi="Times New Roman" w:cs="Times New Roman"/>
          <w:bCs/>
          <w:sz w:val="24"/>
          <w:szCs w:val="24"/>
        </w:rPr>
        <w:t>San Francisco</w:t>
      </w:r>
      <w:r w:rsidR="00084EE0">
        <w:rPr>
          <w:rFonts w:ascii="Times New Roman" w:hAnsi="Times New Roman" w:cs="Times New Roman"/>
          <w:bCs/>
          <w:sz w:val="24"/>
          <w:szCs w:val="24"/>
        </w:rPr>
        <w:t xml:space="preserve"> residence</w:t>
      </w:r>
      <w:r w:rsidR="00DC2E14" w:rsidRPr="00DC2E14">
        <w:rPr>
          <w:rFonts w:ascii="Times New Roman" w:hAnsi="Times New Roman" w:cs="Times New Roman"/>
          <w:bCs/>
          <w:sz w:val="24"/>
          <w:szCs w:val="24"/>
        </w:rPr>
        <w:t>.</w:t>
      </w:r>
      <w:r w:rsidR="00084EE0">
        <w:rPr>
          <w:rStyle w:val="FootnoteReference"/>
          <w:rFonts w:ascii="Times New Roman" w:hAnsi="Times New Roman" w:cs="Times New Roman"/>
          <w:bCs/>
          <w:sz w:val="24"/>
          <w:szCs w:val="24"/>
        </w:rPr>
        <w:footnoteReference w:id="60"/>
      </w:r>
    </w:p>
    <w:p w:rsidR="00F938CA" w:rsidRDefault="00F938CA" w:rsidP="00F938CA">
      <w:pPr>
        <w:rPr>
          <w:rFonts w:ascii="Times New Roman" w:hAnsi="Times New Roman" w:cs="Times New Roman"/>
          <w:sz w:val="24"/>
          <w:szCs w:val="24"/>
        </w:rPr>
      </w:pPr>
    </w:p>
    <w:p w:rsidR="003D4A6A" w:rsidRPr="003D4A6A" w:rsidRDefault="003D4A6A" w:rsidP="00F938CA">
      <w:pPr>
        <w:rPr>
          <w:rFonts w:ascii="Times New Roman" w:hAnsi="Times New Roman" w:cs="Times New Roman"/>
          <w:sz w:val="24"/>
          <w:szCs w:val="24"/>
          <w:u w:val="single"/>
        </w:rPr>
      </w:pPr>
      <w:r w:rsidRPr="003D4A6A">
        <w:rPr>
          <w:rFonts w:ascii="Times New Roman" w:hAnsi="Times New Roman" w:cs="Times New Roman"/>
          <w:sz w:val="24"/>
          <w:szCs w:val="24"/>
          <w:u w:val="single"/>
        </w:rPr>
        <w:t xml:space="preserve">Sales receipts </w:t>
      </w:r>
    </w:p>
    <w:p w:rsidR="00FB1DE8" w:rsidRDefault="000F5FF1" w:rsidP="0048205D">
      <w:pPr>
        <w:spacing w:after="0" w:line="360" w:lineRule="auto"/>
        <w:rPr>
          <w:rFonts w:ascii="Times New Roman" w:hAnsi="Times New Roman" w:cs="Times New Roman"/>
          <w:sz w:val="24"/>
          <w:szCs w:val="24"/>
        </w:rPr>
      </w:pPr>
      <w:r w:rsidRPr="001E382B">
        <w:rPr>
          <w:rFonts w:ascii="Times New Roman" w:hAnsi="Times New Roman" w:cs="Times New Roman"/>
          <w:sz w:val="24"/>
          <w:szCs w:val="24"/>
        </w:rPr>
        <w:t xml:space="preserve">I </w:t>
      </w:r>
      <w:r>
        <w:rPr>
          <w:rFonts w:ascii="Times New Roman" w:hAnsi="Times New Roman" w:cs="Times New Roman"/>
          <w:sz w:val="24"/>
          <w:szCs w:val="24"/>
        </w:rPr>
        <w:t>have followed</w:t>
      </w:r>
      <w:r w:rsidRPr="001E382B">
        <w:rPr>
          <w:rFonts w:ascii="Times New Roman" w:hAnsi="Times New Roman" w:cs="Times New Roman"/>
          <w:sz w:val="24"/>
          <w:szCs w:val="24"/>
        </w:rPr>
        <w:t xml:space="preserve"> up on a selection of </w:t>
      </w:r>
      <w:r w:rsidR="00621574">
        <w:rPr>
          <w:rFonts w:ascii="Times New Roman" w:hAnsi="Times New Roman" w:cs="Times New Roman"/>
          <w:sz w:val="24"/>
          <w:szCs w:val="24"/>
        </w:rPr>
        <w:t xml:space="preserve">existing </w:t>
      </w:r>
      <w:r w:rsidRPr="001E382B">
        <w:rPr>
          <w:rFonts w:ascii="Times New Roman" w:hAnsi="Times New Roman" w:cs="Times New Roman"/>
          <w:sz w:val="24"/>
          <w:szCs w:val="24"/>
        </w:rPr>
        <w:t>sales receipts</w:t>
      </w:r>
      <w:r w:rsidR="00621574">
        <w:rPr>
          <w:rFonts w:ascii="Times New Roman" w:hAnsi="Times New Roman" w:cs="Times New Roman"/>
          <w:sz w:val="24"/>
          <w:szCs w:val="24"/>
        </w:rPr>
        <w:t>,</w:t>
      </w:r>
      <w:r w:rsidRPr="001E382B">
        <w:rPr>
          <w:rFonts w:ascii="Times New Roman" w:hAnsi="Times New Roman" w:cs="Times New Roman"/>
          <w:sz w:val="24"/>
          <w:szCs w:val="24"/>
        </w:rPr>
        <w:t xml:space="preserve"> dating from the 1920s to the 1960s</w:t>
      </w:r>
      <w:r w:rsidR="00621574">
        <w:rPr>
          <w:rFonts w:ascii="Times New Roman" w:hAnsi="Times New Roman" w:cs="Times New Roman"/>
          <w:sz w:val="24"/>
          <w:szCs w:val="24"/>
        </w:rPr>
        <w:t>,</w:t>
      </w:r>
      <w:r w:rsidRPr="001E382B">
        <w:rPr>
          <w:rFonts w:ascii="Times New Roman" w:hAnsi="Times New Roman" w:cs="Times New Roman"/>
          <w:sz w:val="24"/>
          <w:szCs w:val="24"/>
        </w:rPr>
        <w:t xml:space="preserve"> for clocks and other antiques purchased by Lord Fairhaven</w:t>
      </w:r>
      <w:r w:rsidR="00750006">
        <w:rPr>
          <w:rFonts w:ascii="Times New Roman" w:hAnsi="Times New Roman" w:cs="Times New Roman"/>
          <w:sz w:val="24"/>
          <w:szCs w:val="24"/>
        </w:rPr>
        <w:t>, most of which</w:t>
      </w:r>
      <w:r w:rsidR="003D4A6A">
        <w:rPr>
          <w:rFonts w:ascii="Times New Roman" w:hAnsi="Times New Roman" w:cs="Times New Roman"/>
          <w:sz w:val="24"/>
          <w:szCs w:val="24"/>
        </w:rPr>
        <w:t xml:space="preserve"> have </w:t>
      </w:r>
      <w:r w:rsidR="00621574">
        <w:rPr>
          <w:rFonts w:ascii="Times New Roman" w:hAnsi="Times New Roman" w:cs="Times New Roman"/>
          <w:sz w:val="24"/>
          <w:szCs w:val="24"/>
        </w:rPr>
        <w:t>unfortunately proven</w:t>
      </w:r>
      <w:r w:rsidR="00750006">
        <w:rPr>
          <w:rFonts w:ascii="Times New Roman" w:hAnsi="Times New Roman" w:cs="Times New Roman"/>
          <w:sz w:val="24"/>
          <w:szCs w:val="24"/>
        </w:rPr>
        <w:t xml:space="preserve"> to </w:t>
      </w:r>
      <w:r w:rsidR="00621574">
        <w:rPr>
          <w:rFonts w:ascii="Times New Roman" w:hAnsi="Times New Roman" w:cs="Times New Roman"/>
          <w:sz w:val="24"/>
          <w:szCs w:val="24"/>
        </w:rPr>
        <w:t>be</w:t>
      </w:r>
      <w:r w:rsidR="00750006">
        <w:rPr>
          <w:rFonts w:ascii="Times New Roman" w:hAnsi="Times New Roman" w:cs="Times New Roman"/>
          <w:sz w:val="24"/>
          <w:szCs w:val="24"/>
        </w:rPr>
        <w:t xml:space="preserve"> dead ends</w:t>
      </w:r>
      <w:r>
        <w:rPr>
          <w:rFonts w:ascii="Times New Roman" w:hAnsi="Times New Roman" w:cs="Times New Roman"/>
          <w:sz w:val="24"/>
          <w:szCs w:val="24"/>
        </w:rPr>
        <w:t>. For example, a</w:t>
      </w:r>
      <w:r w:rsidRPr="001E382B">
        <w:rPr>
          <w:rFonts w:ascii="Times New Roman" w:hAnsi="Times New Roman" w:cs="Times New Roman"/>
          <w:sz w:val="24"/>
          <w:szCs w:val="24"/>
        </w:rPr>
        <w:t xml:space="preserve"> letter </w:t>
      </w:r>
      <w:r w:rsidR="00750006">
        <w:rPr>
          <w:rFonts w:ascii="Times New Roman" w:hAnsi="Times New Roman" w:cs="Times New Roman"/>
          <w:sz w:val="24"/>
          <w:szCs w:val="24"/>
        </w:rPr>
        <w:t xml:space="preserve">sent </w:t>
      </w:r>
      <w:r w:rsidRPr="001E382B">
        <w:rPr>
          <w:rFonts w:ascii="Times New Roman" w:hAnsi="Times New Roman" w:cs="Times New Roman"/>
          <w:sz w:val="24"/>
          <w:szCs w:val="24"/>
        </w:rPr>
        <w:t>to Godfrey Bonsack</w:t>
      </w:r>
      <w:r>
        <w:rPr>
          <w:rFonts w:ascii="Times New Roman" w:hAnsi="Times New Roman" w:cs="Times New Roman"/>
          <w:sz w:val="24"/>
          <w:szCs w:val="24"/>
        </w:rPr>
        <w:t>,</w:t>
      </w:r>
      <w:r w:rsidR="00750006">
        <w:rPr>
          <w:rFonts w:ascii="Times New Roman" w:hAnsi="Times New Roman" w:cs="Times New Roman"/>
          <w:sz w:val="24"/>
          <w:szCs w:val="24"/>
        </w:rPr>
        <w:t xml:space="preserve"> concerning a</w:t>
      </w:r>
      <w:r w:rsidR="00621574">
        <w:rPr>
          <w:rFonts w:ascii="Times New Roman" w:hAnsi="Times New Roman" w:cs="Times New Roman"/>
          <w:sz w:val="24"/>
          <w:szCs w:val="24"/>
        </w:rPr>
        <w:t xml:space="preserve">n invoice for a </w:t>
      </w:r>
      <w:r w:rsidR="00750006">
        <w:rPr>
          <w:rFonts w:ascii="Times New Roman" w:hAnsi="Times New Roman" w:cs="Times New Roman"/>
          <w:sz w:val="24"/>
          <w:szCs w:val="24"/>
        </w:rPr>
        <w:t xml:space="preserve">clock </w:t>
      </w:r>
      <w:r w:rsidR="00621574">
        <w:rPr>
          <w:rFonts w:ascii="Times New Roman" w:hAnsi="Times New Roman" w:cs="Times New Roman"/>
          <w:sz w:val="24"/>
          <w:szCs w:val="24"/>
        </w:rPr>
        <w:t>sold by this firm</w:t>
      </w:r>
      <w:r w:rsidRPr="001E382B">
        <w:rPr>
          <w:rFonts w:ascii="Times New Roman" w:hAnsi="Times New Roman" w:cs="Times New Roman"/>
          <w:sz w:val="24"/>
          <w:szCs w:val="24"/>
        </w:rPr>
        <w:t xml:space="preserve"> to the </w:t>
      </w:r>
      <w:r w:rsidR="00750006">
        <w:rPr>
          <w:rFonts w:ascii="Times New Roman" w:hAnsi="Times New Roman" w:cs="Times New Roman"/>
          <w:sz w:val="24"/>
          <w:szCs w:val="24"/>
        </w:rPr>
        <w:t xml:space="preserve">AA </w:t>
      </w:r>
      <w:r w:rsidRPr="001E382B">
        <w:rPr>
          <w:rFonts w:ascii="Times New Roman" w:hAnsi="Times New Roman" w:cs="Times New Roman"/>
          <w:sz w:val="24"/>
          <w:szCs w:val="24"/>
        </w:rPr>
        <w:t>estate in 1964</w:t>
      </w:r>
      <w:r>
        <w:rPr>
          <w:rFonts w:ascii="Times New Roman" w:hAnsi="Times New Roman" w:cs="Times New Roman"/>
          <w:sz w:val="24"/>
          <w:szCs w:val="24"/>
        </w:rPr>
        <w:t>,</w:t>
      </w:r>
      <w:r w:rsidRPr="001E382B">
        <w:rPr>
          <w:rFonts w:ascii="Times New Roman" w:hAnsi="Times New Roman" w:cs="Times New Roman"/>
          <w:sz w:val="24"/>
          <w:szCs w:val="24"/>
        </w:rPr>
        <w:t xml:space="preserve"> has received no reply</w:t>
      </w:r>
      <w:r>
        <w:rPr>
          <w:rFonts w:ascii="Times New Roman" w:hAnsi="Times New Roman" w:cs="Times New Roman"/>
          <w:sz w:val="24"/>
          <w:szCs w:val="24"/>
        </w:rPr>
        <w:t xml:space="preserve">. </w:t>
      </w:r>
      <w:r w:rsidR="00750006">
        <w:rPr>
          <w:rFonts w:ascii="Times New Roman" w:hAnsi="Times New Roman" w:cs="Times New Roman"/>
          <w:sz w:val="24"/>
          <w:szCs w:val="24"/>
        </w:rPr>
        <w:t>Although the invoice</w:t>
      </w:r>
      <w:r w:rsidR="005B13D0">
        <w:rPr>
          <w:rFonts w:ascii="Times New Roman" w:hAnsi="Times New Roman" w:cs="Times New Roman"/>
          <w:sz w:val="24"/>
          <w:szCs w:val="24"/>
        </w:rPr>
        <w:t xml:space="preserve"> is for a </w:t>
      </w:r>
      <w:r w:rsidR="00611014">
        <w:rPr>
          <w:rFonts w:ascii="Times New Roman" w:hAnsi="Times New Roman" w:cs="Times New Roman"/>
          <w:sz w:val="24"/>
          <w:szCs w:val="24"/>
        </w:rPr>
        <w:t>“</w:t>
      </w:r>
      <w:r w:rsidR="005B13D0">
        <w:rPr>
          <w:rFonts w:ascii="Times New Roman" w:hAnsi="Times New Roman" w:cs="Times New Roman"/>
          <w:sz w:val="24"/>
          <w:szCs w:val="24"/>
        </w:rPr>
        <w:t xml:space="preserve">Gilt, Bronze and Enamel Regency Clock (with eight day movement) </w:t>
      </w:r>
      <w:r w:rsidR="00611014">
        <w:rPr>
          <w:rFonts w:ascii="Times New Roman" w:hAnsi="Times New Roman" w:cs="Times New Roman"/>
          <w:sz w:val="24"/>
          <w:szCs w:val="24"/>
        </w:rPr>
        <w:t>‘</w:t>
      </w:r>
      <w:r w:rsidR="005B13D0">
        <w:rPr>
          <w:rFonts w:ascii="Times New Roman" w:hAnsi="Times New Roman" w:cs="Times New Roman"/>
          <w:sz w:val="24"/>
          <w:szCs w:val="24"/>
        </w:rPr>
        <w:t>The Chinese Bird Hunter</w:t>
      </w:r>
      <w:r w:rsidR="00611014">
        <w:rPr>
          <w:rFonts w:ascii="Times New Roman" w:hAnsi="Times New Roman" w:cs="Times New Roman"/>
          <w:sz w:val="24"/>
          <w:szCs w:val="24"/>
        </w:rPr>
        <w:t>’</w:t>
      </w:r>
      <w:r w:rsidR="005B13D0">
        <w:rPr>
          <w:rFonts w:ascii="Times New Roman" w:hAnsi="Times New Roman" w:cs="Times New Roman"/>
          <w:sz w:val="24"/>
          <w:szCs w:val="24"/>
        </w:rPr>
        <w:t>”</w:t>
      </w:r>
      <w:r w:rsidR="00611014">
        <w:rPr>
          <w:rFonts w:ascii="Times New Roman" w:hAnsi="Times New Roman" w:cs="Times New Roman"/>
          <w:sz w:val="24"/>
          <w:szCs w:val="24"/>
        </w:rPr>
        <w:t xml:space="preserve"> it wou</w:t>
      </w:r>
      <w:r w:rsidR="003A6239">
        <w:rPr>
          <w:rFonts w:ascii="Times New Roman" w:hAnsi="Times New Roman" w:cs="Times New Roman"/>
          <w:sz w:val="24"/>
          <w:szCs w:val="24"/>
        </w:rPr>
        <w:t xml:space="preserve">ld seem, even at the time it was sold </w:t>
      </w:r>
      <w:r>
        <w:rPr>
          <w:rFonts w:ascii="Times New Roman" w:hAnsi="Times New Roman" w:cs="Times New Roman"/>
          <w:sz w:val="24"/>
          <w:szCs w:val="24"/>
        </w:rPr>
        <w:t>to Lord Fairhaven</w:t>
      </w:r>
      <w:r w:rsidR="00611014">
        <w:rPr>
          <w:rFonts w:ascii="Times New Roman" w:hAnsi="Times New Roman" w:cs="Times New Roman"/>
          <w:sz w:val="24"/>
          <w:szCs w:val="24"/>
        </w:rPr>
        <w:t xml:space="preserve"> in 1964,</w:t>
      </w:r>
      <w:r>
        <w:rPr>
          <w:rFonts w:ascii="Times New Roman" w:hAnsi="Times New Roman" w:cs="Times New Roman"/>
          <w:sz w:val="24"/>
          <w:szCs w:val="24"/>
        </w:rPr>
        <w:t xml:space="preserve"> Bonsack’s speciality was in </w:t>
      </w:r>
      <w:r w:rsidR="003D4A6A">
        <w:rPr>
          <w:rFonts w:ascii="Times New Roman" w:hAnsi="Times New Roman" w:cs="Times New Roman"/>
          <w:sz w:val="24"/>
          <w:szCs w:val="24"/>
        </w:rPr>
        <w:t xml:space="preserve">the sale of </w:t>
      </w:r>
      <w:r w:rsidR="00750006">
        <w:rPr>
          <w:rFonts w:ascii="Times New Roman" w:hAnsi="Times New Roman" w:cs="Times New Roman"/>
          <w:sz w:val="24"/>
          <w:szCs w:val="24"/>
        </w:rPr>
        <w:t>luxury bathrooms</w:t>
      </w:r>
      <w:r w:rsidR="00611014">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w:t>
      </w:r>
      <w:r w:rsidR="00750006">
        <w:rPr>
          <w:rFonts w:ascii="Times New Roman" w:hAnsi="Times New Roman" w:cs="Times New Roman"/>
          <w:sz w:val="24"/>
          <w:szCs w:val="24"/>
        </w:rPr>
        <w:t>and indeed a</w:t>
      </w:r>
      <w:r w:rsidR="00DB4271">
        <w:rPr>
          <w:rFonts w:ascii="Times New Roman" w:hAnsi="Times New Roman" w:cs="Times New Roman"/>
          <w:sz w:val="24"/>
          <w:szCs w:val="24"/>
        </w:rPr>
        <w:t>n on-line</w:t>
      </w:r>
      <w:r w:rsidR="00750006">
        <w:rPr>
          <w:rFonts w:ascii="Times New Roman" w:hAnsi="Times New Roman" w:cs="Times New Roman"/>
          <w:sz w:val="24"/>
          <w:szCs w:val="24"/>
        </w:rPr>
        <w:t xml:space="preserve"> </w:t>
      </w:r>
      <w:r w:rsidR="00DB4271">
        <w:rPr>
          <w:rFonts w:ascii="Times New Roman" w:hAnsi="Times New Roman" w:cs="Times New Roman"/>
          <w:sz w:val="24"/>
          <w:szCs w:val="24"/>
        </w:rPr>
        <w:t xml:space="preserve">search today for Bonsack bathrooms </w:t>
      </w:r>
      <w:r w:rsidR="00786F20">
        <w:rPr>
          <w:rFonts w:ascii="Times New Roman" w:hAnsi="Times New Roman" w:cs="Times New Roman"/>
          <w:sz w:val="24"/>
          <w:szCs w:val="24"/>
        </w:rPr>
        <w:t>reveals an outlet selling “luxury wet room products.”</w:t>
      </w:r>
      <w:r w:rsidR="00786F20">
        <w:rPr>
          <w:rStyle w:val="FootnoteReference"/>
          <w:rFonts w:ascii="Times New Roman" w:hAnsi="Times New Roman" w:cs="Times New Roman"/>
          <w:sz w:val="24"/>
          <w:szCs w:val="24"/>
        </w:rPr>
        <w:footnoteReference w:id="62"/>
      </w:r>
      <w:r w:rsidR="00750006">
        <w:rPr>
          <w:rFonts w:ascii="Times New Roman" w:hAnsi="Times New Roman" w:cs="Times New Roman"/>
          <w:sz w:val="24"/>
          <w:szCs w:val="24"/>
        </w:rPr>
        <w:t xml:space="preserve"> Likewise, i</w:t>
      </w:r>
      <w:r w:rsidRPr="001E382B">
        <w:rPr>
          <w:rFonts w:ascii="Times New Roman" w:hAnsi="Times New Roman" w:cs="Times New Roman"/>
          <w:sz w:val="24"/>
          <w:szCs w:val="24"/>
        </w:rPr>
        <w:t>t has not been possible to track down t</w:t>
      </w:r>
      <w:r w:rsidR="00CB1B45">
        <w:rPr>
          <w:rFonts w:ascii="Times New Roman" w:hAnsi="Times New Roman" w:cs="Times New Roman"/>
          <w:sz w:val="24"/>
          <w:szCs w:val="24"/>
        </w:rPr>
        <w:t>he successors to the firm of</w:t>
      </w:r>
      <w:r w:rsidR="00750006">
        <w:rPr>
          <w:rFonts w:ascii="Times New Roman" w:hAnsi="Times New Roman" w:cs="Times New Roman"/>
          <w:sz w:val="24"/>
          <w:szCs w:val="24"/>
        </w:rPr>
        <w:t xml:space="preserve"> </w:t>
      </w:r>
      <w:r w:rsidRPr="001E382B">
        <w:rPr>
          <w:rFonts w:ascii="Times New Roman" w:hAnsi="Times New Roman" w:cs="Times New Roman"/>
          <w:sz w:val="24"/>
          <w:szCs w:val="24"/>
        </w:rPr>
        <w:t xml:space="preserve">David Black, formerly of Burlington Gardens, </w:t>
      </w:r>
      <w:r w:rsidR="009F212B">
        <w:rPr>
          <w:rFonts w:ascii="Times New Roman" w:hAnsi="Times New Roman" w:cs="Times New Roman"/>
          <w:sz w:val="24"/>
          <w:szCs w:val="24"/>
        </w:rPr>
        <w:t>the owner of which</w:t>
      </w:r>
      <w:r>
        <w:rPr>
          <w:rFonts w:ascii="Times New Roman" w:hAnsi="Times New Roman" w:cs="Times New Roman"/>
          <w:sz w:val="24"/>
          <w:szCs w:val="24"/>
        </w:rPr>
        <w:t xml:space="preserve"> </w:t>
      </w:r>
      <w:r w:rsidR="00611014">
        <w:rPr>
          <w:rFonts w:ascii="Times New Roman" w:hAnsi="Times New Roman" w:cs="Times New Roman"/>
          <w:sz w:val="24"/>
          <w:szCs w:val="24"/>
        </w:rPr>
        <w:t>was in correspondence with</w:t>
      </w:r>
      <w:r w:rsidRPr="001E382B">
        <w:rPr>
          <w:rFonts w:ascii="Times New Roman" w:hAnsi="Times New Roman" w:cs="Times New Roman"/>
          <w:sz w:val="24"/>
          <w:szCs w:val="24"/>
        </w:rPr>
        <w:t xml:space="preserve"> Lord Fairhaven</w:t>
      </w:r>
      <w:r>
        <w:rPr>
          <w:rFonts w:ascii="Times New Roman" w:hAnsi="Times New Roman" w:cs="Times New Roman"/>
          <w:sz w:val="24"/>
          <w:szCs w:val="24"/>
        </w:rPr>
        <w:t xml:space="preserve"> </w:t>
      </w:r>
      <w:r w:rsidR="00611014">
        <w:rPr>
          <w:rFonts w:ascii="Times New Roman" w:hAnsi="Times New Roman" w:cs="Times New Roman"/>
          <w:sz w:val="24"/>
          <w:szCs w:val="24"/>
        </w:rPr>
        <w:t xml:space="preserve">concerning several antiques </w:t>
      </w:r>
      <w:r w:rsidR="00750006">
        <w:rPr>
          <w:rFonts w:ascii="Times New Roman" w:hAnsi="Times New Roman" w:cs="Times New Roman"/>
          <w:sz w:val="24"/>
          <w:szCs w:val="24"/>
        </w:rPr>
        <w:t xml:space="preserve">in the 1940s. </w:t>
      </w:r>
      <w:r w:rsidR="0048205D">
        <w:rPr>
          <w:rFonts w:ascii="Times New Roman" w:hAnsi="Times New Roman" w:cs="Times New Roman"/>
          <w:sz w:val="24"/>
          <w:szCs w:val="24"/>
        </w:rPr>
        <w:t>Be that as it may, a</w:t>
      </w:r>
      <w:r w:rsidR="00750006">
        <w:rPr>
          <w:rFonts w:ascii="Times New Roman" w:hAnsi="Times New Roman" w:cs="Times New Roman"/>
          <w:sz w:val="24"/>
          <w:szCs w:val="24"/>
        </w:rPr>
        <w:t xml:space="preserve"> surviving letter from Black mentions</w:t>
      </w:r>
      <w:r>
        <w:rPr>
          <w:rFonts w:ascii="Times New Roman" w:hAnsi="Times New Roman" w:cs="Times New Roman"/>
          <w:sz w:val="24"/>
          <w:szCs w:val="24"/>
        </w:rPr>
        <w:t xml:space="preserve"> “a large Gold quarter-repeating table clock by the famous French clock maker, Breguet, with contemporary Tor</w:t>
      </w:r>
      <w:r w:rsidR="003D4A6A">
        <w:rPr>
          <w:rFonts w:ascii="Times New Roman" w:hAnsi="Times New Roman" w:cs="Times New Roman"/>
          <w:sz w:val="24"/>
          <w:szCs w:val="24"/>
        </w:rPr>
        <w:t>to</w:t>
      </w:r>
      <w:r w:rsidR="0048205D">
        <w:rPr>
          <w:rFonts w:ascii="Times New Roman" w:hAnsi="Times New Roman" w:cs="Times New Roman"/>
          <w:sz w:val="24"/>
          <w:szCs w:val="24"/>
        </w:rPr>
        <w:t>iseshe</w:t>
      </w:r>
      <w:r w:rsidR="00455C05">
        <w:rPr>
          <w:rFonts w:ascii="Times New Roman" w:hAnsi="Times New Roman" w:cs="Times New Roman"/>
          <w:sz w:val="24"/>
          <w:szCs w:val="24"/>
        </w:rPr>
        <w:t xml:space="preserve">ll and Ivory Stand”, said </w:t>
      </w:r>
      <w:r w:rsidR="0048205D">
        <w:rPr>
          <w:rFonts w:ascii="Times New Roman" w:hAnsi="Times New Roman" w:cs="Times New Roman"/>
          <w:sz w:val="24"/>
          <w:szCs w:val="24"/>
        </w:rPr>
        <w:t>by the seller to be</w:t>
      </w:r>
      <w:r>
        <w:rPr>
          <w:rFonts w:ascii="Times New Roman" w:hAnsi="Times New Roman" w:cs="Times New Roman"/>
          <w:sz w:val="24"/>
          <w:szCs w:val="24"/>
        </w:rPr>
        <w:t xml:space="preserve"> “undoubtedly unique and the largest Table Clock of this kind that I have seen”</w:t>
      </w:r>
      <w:r w:rsidR="0048205D">
        <w:rPr>
          <w:rFonts w:ascii="Times New Roman" w:hAnsi="Times New Roman" w:cs="Times New Roman"/>
          <w:sz w:val="24"/>
          <w:szCs w:val="24"/>
        </w:rPr>
        <w:t>,</w:t>
      </w:r>
      <w:r w:rsidR="00611014">
        <w:rPr>
          <w:rStyle w:val="FootnoteReference"/>
          <w:rFonts w:ascii="Times New Roman" w:hAnsi="Times New Roman" w:cs="Times New Roman"/>
          <w:sz w:val="24"/>
          <w:szCs w:val="24"/>
        </w:rPr>
        <w:footnoteReference w:id="63"/>
      </w:r>
      <w:r w:rsidR="00455C05">
        <w:rPr>
          <w:rFonts w:ascii="Times New Roman" w:hAnsi="Times New Roman" w:cs="Times New Roman"/>
          <w:sz w:val="24"/>
          <w:szCs w:val="24"/>
        </w:rPr>
        <w:t xml:space="preserve"> which</w:t>
      </w:r>
      <w:r w:rsidR="00505693">
        <w:rPr>
          <w:rFonts w:ascii="Times New Roman" w:hAnsi="Times New Roman" w:cs="Times New Roman"/>
          <w:sz w:val="24"/>
          <w:szCs w:val="24"/>
        </w:rPr>
        <w:t xml:space="preserve"> </w:t>
      </w:r>
      <w:r w:rsidR="00750006">
        <w:rPr>
          <w:rFonts w:ascii="Times New Roman" w:hAnsi="Times New Roman" w:cs="Times New Roman"/>
          <w:sz w:val="24"/>
          <w:szCs w:val="24"/>
        </w:rPr>
        <w:t xml:space="preserve">is still in </w:t>
      </w:r>
      <w:r w:rsidR="00621574">
        <w:rPr>
          <w:rFonts w:ascii="Times New Roman" w:hAnsi="Times New Roman" w:cs="Times New Roman"/>
          <w:sz w:val="24"/>
          <w:szCs w:val="24"/>
        </w:rPr>
        <w:t>the Anglesey Abbey collection</w:t>
      </w:r>
      <w:r w:rsidR="00750006">
        <w:rPr>
          <w:rFonts w:ascii="Times New Roman" w:hAnsi="Times New Roman" w:cs="Times New Roman"/>
          <w:sz w:val="24"/>
          <w:szCs w:val="24"/>
        </w:rPr>
        <w:t>.</w:t>
      </w:r>
      <w:r w:rsidR="001F5284">
        <w:rPr>
          <w:rStyle w:val="FootnoteReference"/>
          <w:rFonts w:ascii="Times New Roman" w:hAnsi="Times New Roman" w:cs="Times New Roman"/>
          <w:sz w:val="24"/>
          <w:szCs w:val="24"/>
        </w:rPr>
        <w:footnoteReference w:id="64"/>
      </w:r>
      <w:r w:rsidR="003D4A6A">
        <w:rPr>
          <w:rFonts w:ascii="Times New Roman" w:hAnsi="Times New Roman" w:cs="Times New Roman"/>
          <w:sz w:val="24"/>
          <w:szCs w:val="24"/>
        </w:rPr>
        <w:t xml:space="preserve"> </w:t>
      </w:r>
      <w:r w:rsidR="003A6239">
        <w:rPr>
          <w:rFonts w:ascii="Times New Roman" w:hAnsi="Times New Roman" w:cs="Times New Roman"/>
          <w:sz w:val="24"/>
          <w:szCs w:val="24"/>
        </w:rPr>
        <w:t>A search for details concerning</w:t>
      </w:r>
      <w:r w:rsidR="00621574">
        <w:rPr>
          <w:rFonts w:ascii="Times New Roman" w:hAnsi="Times New Roman" w:cs="Times New Roman"/>
          <w:sz w:val="24"/>
          <w:szCs w:val="24"/>
        </w:rPr>
        <w:t xml:space="preserve"> an</w:t>
      </w:r>
      <w:r>
        <w:rPr>
          <w:rFonts w:ascii="Times New Roman" w:hAnsi="Times New Roman" w:cs="Times New Roman"/>
          <w:sz w:val="24"/>
          <w:szCs w:val="24"/>
        </w:rPr>
        <w:t xml:space="preserve"> invoice</w:t>
      </w:r>
      <w:r w:rsidR="00F24FCB">
        <w:rPr>
          <w:rFonts w:ascii="Times New Roman" w:hAnsi="Times New Roman" w:cs="Times New Roman"/>
          <w:sz w:val="24"/>
          <w:szCs w:val="24"/>
        </w:rPr>
        <w:t>,</w:t>
      </w:r>
      <w:r>
        <w:rPr>
          <w:rFonts w:ascii="Times New Roman" w:hAnsi="Times New Roman" w:cs="Times New Roman"/>
          <w:sz w:val="24"/>
          <w:szCs w:val="24"/>
        </w:rPr>
        <w:t xml:space="preserve"> for “a fine Regency bracket clock in the chinoiserie taste; the case surrounded by a pagoda in bronze, the base decorated with conventional designs in gilt metal</w:t>
      </w:r>
      <w:r w:rsidR="00F24FCB">
        <w:rPr>
          <w:rFonts w:ascii="Times New Roman" w:hAnsi="Times New Roman" w:cs="Times New Roman"/>
          <w:sz w:val="24"/>
          <w:szCs w:val="24"/>
        </w:rPr>
        <w:t>”</w:t>
      </w:r>
      <w:r>
        <w:rPr>
          <w:rFonts w:ascii="Times New Roman" w:hAnsi="Times New Roman" w:cs="Times New Roman"/>
          <w:sz w:val="24"/>
          <w:szCs w:val="24"/>
        </w:rPr>
        <w:t xml:space="preserve"> sold by </w:t>
      </w:r>
      <w:r w:rsidRPr="001E382B">
        <w:rPr>
          <w:rFonts w:ascii="Times New Roman" w:hAnsi="Times New Roman" w:cs="Times New Roman"/>
          <w:sz w:val="24"/>
          <w:szCs w:val="24"/>
        </w:rPr>
        <w:t xml:space="preserve">H. Blairman &amp; Sons Ltd. </w:t>
      </w:r>
      <w:r>
        <w:rPr>
          <w:rFonts w:ascii="Times New Roman" w:hAnsi="Times New Roman" w:cs="Times New Roman"/>
          <w:sz w:val="24"/>
          <w:szCs w:val="24"/>
        </w:rPr>
        <w:t>in 1948</w:t>
      </w:r>
      <w:r w:rsidR="00F24FCB">
        <w:rPr>
          <w:rFonts w:ascii="Times New Roman" w:hAnsi="Times New Roman" w:cs="Times New Roman"/>
          <w:sz w:val="24"/>
          <w:szCs w:val="24"/>
        </w:rPr>
        <w:t>,</w:t>
      </w:r>
      <w:r w:rsidR="00F24FCB">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has </w:t>
      </w:r>
      <w:r w:rsidR="0048205D">
        <w:rPr>
          <w:rFonts w:ascii="Times New Roman" w:hAnsi="Times New Roman" w:cs="Times New Roman"/>
          <w:sz w:val="24"/>
          <w:szCs w:val="24"/>
        </w:rPr>
        <w:t>also resulted in le</w:t>
      </w:r>
      <w:r w:rsidR="003A6239">
        <w:rPr>
          <w:rFonts w:ascii="Times New Roman" w:hAnsi="Times New Roman" w:cs="Times New Roman"/>
          <w:sz w:val="24"/>
          <w:szCs w:val="24"/>
        </w:rPr>
        <w:t>ss than satisfactory results</w:t>
      </w:r>
      <w:r w:rsidR="00621574">
        <w:rPr>
          <w:rFonts w:ascii="Times New Roman" w:hAnsi="Times New Roman" w:cs="Times New Roman"/>
          <w:sz w:val="24"/>
          <w:szCs w:val="24"/>
        </w:rPr>
        <w:t xml:space="preserve">, although this time it </w:t>
      </w:r>
      <w:r w:rsidR="003A6239">
        <w:rPr>
          <w:rFonts w:ascii="Times New Roman" w:hAnsi="Times New Roman" w:cs="Times New Roman"/>
          <w:sz w:val="24"/>
          <w:szCs w:val="24"/>
        </w:rPr>
        <w:t xml:space="preserve">was </w:t>
      </w:r>
      <w:r>
        <w:rPr>
          <w:rFonts w:ascii="Times New Roman" w:hAnsi="Times New Roman" w:cs="Times New Roman"/>
          <w:sz w:val="24"/>
          <w:szCs w:val="24"/>
        </w:rPr>
        <w:t>possible to contact the firm</w:t>
      </w:r>
      <w:r w:rsidR="00F24FCB">
        <w:rPr>
          <w:rFonts w:ascii="Times New Roman" w:hAnsi="Times New Roman" w:cs="Times New Roman"/>
          <w:sz w:val="24"/>
          <w:szCs w:val="24"/>
        </w:rPr>
        <w:t xml:space="preserve"> that </w:t>
      </w:r>
      <w:r w:rsidR="00621574">
        <w:rPr>
          <w:rFonts w:ascii="Times New Roman" w:hAnsi="Times New Roman" w:cs="Times New Roman"/>
          <w:sz w:val="24"/>
          <w:szCs w:val="24"/>
        </w:rPr>
        <w:t>sold the clock</w:t>
      </w:r>
      <w:r w:rsidR="00FB1DE8">
        <w:rPr>
          <w:rFonts w:ascii="Times New Roman" w:hAnsi="Times New Roman" w:cs="Times New Roman"/>
          <w:sz w:val="24"/>
          <w:szCs w:val="24"/>
        </w:rPr>
        <w:t xml:space="preserve"> to Lord Fairhaven</w:t>
      </w:r>
      <w:r>
        <w:rPr>
          <w:rFonts w:ascii="Times New Roman" w:hAnsi="Times New Roman" w:cs="Times New Roman"/>
          <w:sz w:val="24"/>
          <w:szCs w:val="24"/>
        </w:rPr>
        <w:t xml:space="preserve">. </w:t>
      </w:r>
      <w:r w:rsidRPr="001E382B">
        <w:rPr>
          <w:rFonts w:ascii="Times New Roman" w:hAnsi="Times New Roman" w:cs="Times New Roman"/>
          <w:sz w:val="24"/>
          <w:szCs w:val="24"/>
        </w:rPr>
        <w:t xml:space="preserve">I have </w:t>
      </w:r>
      <w:r w:rsidR="00FB1DE8">
        <w:rPr>
          <w:rFonts w:ascii="Times New Roman" w:hAnsi="Times New Roman" w:cs="Times New Roman"/>
          <w:sz w:val="24"/>
          <w:szCs w:val="24"/>
        </w:rPr>
        <w:t xml:space="preserve">exchanged </w:t>
      </w:r>
      <w:r w:rsidRPr="001E382B">
        <w:rPr>
          <w:rFonts w:ascii="Times New Roman" w:hAnsi="Times New Roman" w:cs="Times New Roman"/>
          <w:sz w:val="24"/>
          <w:szCs w:val="24"/>
        </w:rPr>
        <w:t xml:space="preserve">correspondence with the current </w:t>
      </w:r>
      <w:r w:rsidR="0032709C">
        <w:rPr>
          <w:rFonts w:ascii="Times New Roman" w:hAnsi="Times New Roman" w:cs="Times New Roman"/>
          <w:sz w:val="24"/>
          <w:szCs w:val="24"/>
        </w:rPr>
        <w:t>proprietor</w:t>
      </w:r>
      <w:r w:rsidR="0048205D">
        <w:rPr>
          <w:rFonts w:ascii="Times New Roman" w:hAnsi="Times New Roman" w:cs="Times New Roman"/>
          <w:sz w:val="24"/>
          <w:szCs w:val="24"/>
        </w:rPr>
        <w:t>,</w:t>
      </w:r>
      <w:r w:rsidR="0032709C">
        <w:rPr>
          <w:rFonts w:ascii="Times New Roman" w:hAnsi="Times New Roman" w:cs="Times New Roman"/>
          <w:sz w:val="24"/>
          <w:szCs w:val="24"/>
        </w:rPr>
        <w:t xml:space="preserve"> </w:t>
      </w:r>
      <w:r w:rsidR="00F24FCB">
        <w:rPr>
          <w:rFonts w:ascii="Times New Roman" w:hAnsi="Times New Roman" w:cs="Times New Roman"/>
          <w:sz w:val="24"/>
          <w:szCs w:val="24"/>
        </w:rPr>
        <w:t xml:space="preserve">who </w:t>
      </w:r>
      <w:r w:rsidR="003A6239">
        <w:rPr>
          <w:rFonts w:ascii="Times New Roman" w:hAnsi="Times New Roman" w:cs="Times New Roman"/>
          <w:sz w:val="24"/>
          <w:szCs w:val="24"/>
        </w:rPr>
        <w:t>kindly went</w:t>
      </w:r>
      <w:r w:rsidR="00FB1DE8">
        <w:rPr>
          <w:rFonts w:ascii="Times New Roman" w:hAnsi="Times New Roman" w:cs="Times New Roman"/>
          <w:sz w:val="24"/>
          <w:szCs w:val="24"/>
        </w:rPr>
        <w:t xml:space="preserve"> to the trouble</w:t>
      </w:r>
      <w:r>
        <w:rPr>
          <w:rFonts w:ascii="Times New Roman" w:hAnsi="Times New Roman" w:cs="Times New Roman"/>
          <w:sz w:val="24"/>
          <w:szCs w:val="24"/>
        </w:rPr>
        <w:t xml:space="preserve"> of s</w:t>
      </w:r>
      <w:r w:rsidR="0032709C">
        <w:rPr>
          <w:rFonts w:ascii="Times New Roman" w:hAnsi="Times New Roman" w:cs="Times New Roman"/>
          <w:sz w:val="24"/>
          <w:szCs w:val="24"/>
        </w:rPr>
        <w:t>earching the</w:t>
      </w:r>
      <w:r w:rsidR="00FB1DE8">
        <w:rPr>
          <w:rFonts w:ascii="Times New Roman" w:hAnsi="Times New Roman" w:cs="Times New Roman"/>
          <w:sz w:val="24"/>
          <w:szCs w:val="24"/>
        </w:rPr>
        <w:t xml:space="preserve"> firm’s</w:t>
      </w:r>
      <w:r w:rsidR="0032709C">
        <w:rPr>
          <w:rFonts w:ascii="Times New Roman" w:hAnsi="Times New Roman" w:cs="Times New Roman"/>
          <w:sz w:val="24"/>
          <w:szCs w:val="24"/>
        </w:rPr>
        <w:t xml:space="preserve"> archives</w:t>
      </w:r>
      <w:r w:rsidR="00FB1DE8">
        <w:rPr>
          <w:rFonts w:ascii="Times New Roman" w:hAnsi="Times New Roman" w:cs="Times New Roman"/>
          <w:sz w:val="24"/>
          <w:szCs w:val="24"/>
        </w:rPr>
        <w:t>. Unfortunately</w:t>
      </w:r>
      <w:r w:rsidR="00505693">
        <w:rPr>
          <w:rFonts w:ascii="Times New Roman" w:hAnsi="Times New Roman" w:cs="Times New Roman"/>
          <w:sz w:val="24"/>
          <w:szCs w:val="24"/>
        </w:rPr>
        <w:t>,</w:t>
      </w:r>
      <w:r w:rsidR="00FB1DE8">
        <w:rPr>
          <w:rFonts w:ascii="Times New Roman" w:hAnsi="Times New Roman" w:cs="Times New Roman"/>
          <w:sz w:val="24"/>
          <w:szCs w:val="24"/>
        </w:rPr>
        <w:t xml:space="preserve"> he was</w:t>
      </w:r>
      <w:r w:rsidRPr="001E382B">
        <w:rPr>
          <w:rFonts w:ascii="Times New Roman" w:hAnsi="Times New Roman" w:cs="Times New Roman"/>
          <w:sz w:val="24"/>
          <w:szCs w:val="24"/>
        </w:rPr>
        <w:t xml:space="preserve"> </w:t>
      </w:r>
      <w:r>
        <w:rPr>
          <w:rFonts w:ascii="Times New Roman" w:hAnsi="Times New Roman" w:cs="Times New Roman"/>
          <w:sz w:val="24"/>
          <w:szCs w:val="24"/>
        </w:rPr>
        <w:t xml:space="preserve">unable to find anything </w:t>
      </w:r>
      <w:r w:rsidR="00505693">
        <w:rPr>
          <w:rFonts w:ascii="Times New Roman" w:hAnsi="Times New Roman" w:cs="Times New Roman"/>
          <w:sz w:val="24"/>
          <w:szCs w:val="24"/>
        </w:rPr>
        <w:t>of direct relevance</w:t>
      </w:r>
      <w:r w:rsidRPr="001E382B">
        <w:rPr>
          <w:rFonts w:ascii="Times New Roman" w:hAnsi="Times New Roman" w:cs="Times New Roman"/>
          <w:sz w:val="24"/>
          <w:szCs w:val="24"/>
        </w:rPr>
        <w:t xml:space="preserve"> </w:t>
      </w:r>
      <w:r w:rsidR="00505693">
        <w:rPr>
          <w:rFonts w:ascii="Times New Roman" w:hAnsi="Times New Roman" w:cs="Times New Roman"/>
          <w:sz w:val="24"/>
          <w:szCs w:val="24"/>
        </w:rPr>
        <w:t xml:space="preserve">to this </w:t>
      </w:r>
      <w:r w:rsidRPr="001E382B">
        <w:rPr>
          <w:rFonts w:ascii="Times New Roman" w:hAnsi="Times New Roman" w:cs="Times New Roman"/>
          <w:sz w:val="24"/>
          <w:szCs w:val="24"/>
        </w:rPr>
        <w:t>project</w:t>
      </w:r>
      <w:r w:rsidR="00505693">
        <w:rPr>
          <w:rFonts w:ascii="Times New Roman" w:hAnsi="Times New Roman" w:cs="Times New Roman"/>
          <w:sz w:val="24"/>
          <w:szCs w:val="24"/>
        </w:rPr>
        <w:t>,</w:t>
      </w:r>
      <w:r w:rsidR="00876D48">
        <w:rPr>
          <w:rFonts w:ascii="Times New Roman" w:hAnsi="Times New Roman" w:cs="Times New Roman"/>
          <w:sz w:val="24"/>
          <w:szCs w:val="24"/>
        </w:rPr>
        <w:t xml:space="preserve"> in either the stock books or th</w:t>
      </w:r>
      <w:r w:rsidR="00621574">
        <w:rPr>
          <w:rFonts w:ascii="Times New Roman" w:hAnsi="Times New Roman" w:cs="Times New Roman"/>
          <w:sz w:val="24"/>
          <w:szCs w:val="24"/>
        </w:rPr>
        <w:t>e sale ledgers from the interwar period</w:t>
      </w:r>
      <w:r w:rsidRPr="001E382B">
        <w:rPr>
          <w:rFonts w:ascii="Times New Roman" w:hAnsi="Times New Roman" w:cs="Times New Roman"/>
          <w:sz w:val="24"/>
          <w:szCs w:val="24"/>
        </w:rPr>
        <w:t>.</w:t>
      </w:r>
      <w:r w:rsidR="00876D48">
        <w:rPr>
          <w:rStyle w:val="FootnoteReference"/>
          <w:rFonts w:ascii="Times New Roman" w:hAnsi="Times New Roman" w:cs="Times New Roman"/>
          <w:sz w:val="24"/>
          <w:szCs w:val="24"/>
        </w:rPr>
        <w:footnoteReference w:id="66"/>
      </w:r>
      <w:r w:rsidRPr="001E382B">
        <w:rPr>
          <w:rFonts w:ascii="Times New Roman" w:hAnsi="Times New Roman" w:cs="Times New Roman"/>
          <w:sz w:val="24"/>
          <w:szCs w:val="24"/>
        </w:rPr>
        <w:t xml:space="preserve"> </w:t>
      </w:r>
      <w:r w:rsidR="00505693">
        <w:rPr>
          <w:rFonts w:ascii="Times New Roman" w:hAnsi="Times New Roman" w:cs="Times New Roman"/>
          <w:sz w:val="24"/>
          <w:szCs w:val="24"/>
        </w:rPr>
        <w:t>It is noteworthy, however</w:t>
      </w:r>
      <w:r w:rsidR="00F24FCB">
        <w:rPr>
          <w:rFonts w:ascii="Times New Roman" w:hAnsi="Times New Roman" w:cs="Times New Roman"/>
          <w:sz w:val="24"/>
          <w:szCs w:val="24"/>
        </w:rPr>
        <w:t xml:space="preserve">, that the date of the invoice for the above clock, sold to Lord Fairhaven on </w:t>
      </w:r>
      <w:r w:rsidR="00FB1DE8">
        <w:rPr>
          <w:rFonts w:ascii="Times New Roman" w:hAnsi="Times New Roman" w:cs="Times New Roman"/>
          <w:sz w:val="24"/>
          <w:szCs w:val="24"/>
        </w:rPr>
        <w:t xml:space="preserve">7 December </w:t>
      </w:r>
      <w:r w:rsidR="00F24FCB">
        <w:rPr>
          <w:rFonts w:ascii="Times New Roman" w:hAnsi="Times New Roman" w:cs="Times New Roman"/>
          <w:sz w:val="24"/>
          <w:szCs w:val="24"/>
        </w:rPr>
        <w:t xml:space="preserve">1948, is </w:t>
      </w:r>
      <w:r w:rsidR="00505693">
        <w:rPr>
          <w:rFonts w:ascii="Times New Roman" w:hAnsi="Times New Roman" w:cs="Times New Roman"/>
          <w:sz w:val="24"/>
          <w:szCs w:val="24"/>
        </w:rPr>
        <w:t>just one day prior to</w:t>
      </w:r>
      <w:r w:rsidR="00F24FCB">
        <w:rPr>
          <w:rFonts w:ascii="Times New Roman" w:hAnsi="Times New Roman" w:cs="Times New Roman"/>
          <w:sz w:val="24"/>
          <w:szCs w:val="24"/>
        </w:rPr>
        <w:t xml:space="preserve"> </w:t>
      </w:r>
      <w:r w:rsidR="005B13D0" w:rsidRPr="005B13D0">
        <w:rPr>
          <w:rFonts w:ascii="Times New Roman" w:hAnsi="Times New Roman" w:cs="Times New Roman"/>
          <w:sz w:val="24"/>
          <w:szCs w:val="24"/>
        </w:rPr>
        <w:t xml:space="preserve">the sale of </w:t>
      </w:r>
      <w:r w:rsidR="00505693">
        <w:rPr>
          <w:rFonts w:ascii="Times New Roman" w:hAnsi="Times New Roman" w:cs="Times New Roman"/>
          <w:sz w:val="24"/>
          <w:szCs w:val="24"/>
        </w:rPr>
        <w:t xml:space="preserve">another </w:t>
      </w:r>
      <w:r w:rsidR="00621574">
        <w:rPr>
          <w:rFonts w:ascii="Times New Roman" w:hAnsi="Times New Roman" w:cs="Times New Roman"/>
          <w:sz w:val="24"/>
          <w:szCs w:val="24"/>
        </w:rPr>
        <w:t xml:space="preserve">“Regency” </w:t>
      </w:r>
      <w:r w:rsidR="00505693">
        <w:rPr>
          <w:rFonts w:ascii="Times New Roman" w:hAnsi="Times New Roman" w:cs="Times New Roman"/>
          <w:sz w:val="24"/>
          <w:szCs w:val="24"/>
        </w:rPr>
        <w:t>clock</w:t>
      </w:r>
      <w:r w:rsidR="00621574">
        <w:rPr>
          <w:rFonts w:ascii="Times New Roman" w:hAnsi="Times New Roman" w:cs="Times New Roman"/>
          <w:sz w:val="24"/>
          <w:szCs w:val="24"/>
        </w:rPr>
        <w:t xml:space="preserve"> </w:t>
      </w:r>
      <w:r w:rsidR="00455C05">
        <w:rPr>
          <w:rFonts w:ascii="Times New Roman" w:hAnsi="Times New Roman" w:cs="Times New Roman"/>
          <w:sz w:val="24"/>
          <w:szCs w:val="24"/>
        </w:rPr>
        <w:t xml:space="preserve">as </w:t>
      </w:r>
      <w:r w:rsidR="00505693">
        <w:rPr>
          <w:rFonts w:ascii="Times New Roman" w:hAnsi="Times New Roman" w:cs="Times New Roman"/>
          <w:sz w:val="24"/>
          <w:szCs w:val="24"/>
        </w:rPr>
        <w:t>discovered</w:t>
      </w:r>
      <w:r w:rsidR="005B13D0">
        <w:rPr>
          <w:rFonts w:ascii="Times New Roman" w:hAnsi="Times New Roman" w:cs="Times New Roman"/>
          <w:sz w:val="24"/>
          <w:szCs w:val="24"/>
        </w:rPr>
        <w:t xml:space="preserve"> </w:t>
      </w:r>
      <w:r w:rsidR="00FB1DE8">
        <w:rPr>
          <w:rFonts w:ascii="Times New Roman" w:hAnsi="Times New Roman" w:cs="Times New Roman"/>
          <w:sz w:val="24"/>
          <w:szCs w:val="24"/>
        </w:rPr>
        <w:t>in the Blairman archives</w:t>
      </w:r>
      <w:r w:rsidR="005B13D0">
        <w:rPr>
          <w:rFonts w:ascii="Times New Roman" w:hAnsi="Times New Roman" w:cs="Times New Roman"/>
          <w:sz w:val="24"/>
          <w:szCs w:val="24"/>
        </w:rPr>
        <w:t xml:space="preserve">: </w:t>
      </w:r>
      <w:r w:rsidR="005B13D0" w:rsidRPr="005B13D0">
        <w:rPr>
          <w:rFonts w:ascii="Times New Roman" w:hAnsi="Times New Roman" w:cs="Times New Roman"/>
          <w:sz w:val="24"/>
          <w:szCs w:val="24"/>
        </w:rPr>
        <w:t>“1 Regency Clock orm[olu]: w marble base”</w:t>
      </w:r>
      <w:r w:rsidR="00CF1FBE">
        <w:rPr>
          <w:rFonts w:ascii="Times New Roman" w:hAnsi="Times New Roman" w:cs="Times New Roman"/>
          <w:sz w:val="24"/>
          <w:szCs w:val="24"/>
        </w:rPr>
        <w:t xml:space="preserve"> </w:t>
      </w:r>
      <w:r w:rsidR="009F212B">
        <w:rPr>
          <w:rFonts w:ascii="Times New Roman" w:hAnsi="Times New Roman" w:cs="Times New Roman"/>
          <w:sz w:val="24"/>
          <w:szCs w:val="24"/>
        </w:rPr>
        <w:t xml:space="preserve">that </w:t>
      </w:r>
      <w:r w:rsidR="00CF1FBE">
        <w:rPr>
          <w:rFonts w:ascii="Times New Roman" w:hAnsi="Times New Roman" w:cs="Times New Roman"/>
          <w:sz w:val="24"/>
          <w:szCs w:val="24"/>
        </w:rPr>
        <w:t>was sold to a lady client</w:t>
      </w:r>
      <w:r w:rsidR="00FB1DE8">
        <w:rPr>
          <w:rFonts w:ascii="Times New Roman" w:hAnsi="Times New Roman" w:cs="Times New Roman"/>
          <w:sz w:val="24"/>
          <w:szCs w:val="24"/>
        </w:rPr>
        <w:t xml:space="preserve"> o</w:t>
      </w:r>
      <w:r w:rsidR="005B13D0">
        <w:rPr>
          <w:rFonts w:ascii="Times New Roman" w:hAnsi="Times New Roman" w:cs="Times New Roman"/>
          <w:sz w:val="24"/>
          <w:szCs w:val="24"/>
        </w:rPr>
        <w:t xml:space="preserve">n </w:t>
      </w:r>
      <w:r w:rsidR="00FB1DE8">
        <w:rPr>
          <w:rFonts w:ascii="Times New Roman" w:hAnsi="Times New Roman" w:cs="Times New Roman"/>
          <w:sz w:val="24"/>
          <w:szCs w:val="24"/>
        </w:rPr>
        <w:t xml:space="preserve">8 December </w:t>
      </w:r>
      <w:r w:rsidR="005B13D0">
        <w:rPr>
          <w:rFonts w:ascii="Times New Roman" w:hAnsi="Times New Roman" w:cs="Times New Roman"/>
          <w:sz w:val="24"/>
          <w:szCs w:val="24"/>
        </w:rPr>
        <w:t>1948. N</w:t>
      </w:r>
      <w:r w:rsidR="005B13D0" w:rsidRPr="005B13D0">
        <w:rPr>
          <w:rFonts w:ascii="Times New Roman" w:hAnsi="Times New Roman" w:cs="Times New Roman"/>
          <w:sz w:val="24"/>
          <w:szCs w:val="24"/>
        </w:rPr>
        <w:t>o referenc</w:t>
      </w:r>
      <w:r w:rsidR="005B13D0">
        <w:rPr>
          <w:rFonts w:ascii="Times New Roman" w:hAnsi="Times New Roman" w:cs="Times New Roman"/>
          <w:sz w:val="24"/>
          <w:szCs w:val="24"/>
        </w:rPr>
        <w:t>es to Lord Fairhaven were found in the Blairman archives</w:t>
      </w:r>
      <w:r w:rsidR="00CF1FBE">
        <w:rPr>
          <w:rFonts w:ascii="Times New Roman" w:hAnsi="Times New Roman" w:cs="Times New Roman"/>
          <w:sz w:val="24"/>
          <w:szCs w:val="24"/>
        </w:rPr>
        <w:t xml:space="preserve">. </w:t>
      </w:r>
    </w:p>
    <w:p w:rsidR="00214146" w:rsidRPr="00214146" w:rsidRDefault="0048205D" w:rsidP="00FB1DE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It can be seen</w:t>
      </w:r>
      <w:r w:rsidR="000F5FF1" w:rsidRPr="001E382B">
        <w:rPr>
          <w:rFonts w:ascii="Times New Roman" w:hAnsi="Times New Roman" w:cs="Times New Roman"/>
          <w:sz w:val="24"/>
          <w:szCs w:val="24"/>
        </w:rPr>
        <w:t xml:space="preserve"> </w:t>
      </w:r>
      <w:r w:rsidR="000F5FF1">
        <w:rPr>
          <w:rFonts w:ascii="Times New Roman" w:hAnsi="Times New Roman" w:cs="Times New Roman"/>
          <w:sz w:val="24"/>
          <w:szCs w:val="24"/>
        </w:rPr>
        <w:t>from other sources</w:t>
      </w:r>
      <w:r>
        <w:rPr>
          <w:rFonts w:ascii="Times New Roman" w:hAnsi="Times New Roman" w:cs="Times New Roman"/>
          <w:sz w:val="24"/>
          <w:szCs w:val="24"/>
        </w:rPr>
        <w:t xml:space="preserve"> though</w:t>
      </w:r>
      <w:r w:rsidR="000F5FF1">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0F5FF1" w:rsidRPr="001E382B">
        <w:rPr>
          <w:rFonts w:ascii="Times New Roman" w:hAnsi="Times New Roman" w:cs="Times New Roman"/>
          <w:sz w:val="24"/>
          <w:szCs w:val="24"/>
        </w:rPr>
        <w:t xml:space="preserve">in the earlier twentieth century </w:t>
      </w:r>
      <w:r w:rsidR="0032709C">
        <w:rPr>
          <w:rFonts w:ascii="Times New Roman" w:hAnsi="Times New Roman" w:cs="Times New Roman"/>
          <w:sz w:val="24"/>
          <w:szCs w:val="24"/>
        </w:rPr>
        <w:t>H. Blairman and Sons</w:t>
      </w:r>
      <w:r w:rsidR="000F5FF1">
        <w:rPr>
          <w:rFonts w:ascii="Times New Roman" w:hAnsi="Times New Roman" w:cs="Times New Roman"/>
          <w:sz w:val="24"/>
          <w:szCs w:val="24"/>
        </w:rPr>
        <w:t xml:space="preserve"> </w:t>
      </w:r>
      <w:r w:rsidR="000F5FF1" w:rsidRPr="001E382B">
        <w:rPr>
          <w:rFonts w:ascii="Times New Roman" w:hAnsi="Times New Roman" w:cs="Times New Roman"/>
          <w:sz w:val="24"/>
          <w:szCs w:val="24"/>
        </w:rPr>
        <w:t>was a</w:t>
      </w:r>
      <w:r w:rsidR="0032709C">
        <w:rPr>
          <w:rFonts w:ascii="Times New Roman" w:hAnsi="Times New Roman" w:cs="Times New Roman"/>
          <w:sz w:val="24"/>
          <w:szCs w:val="24"/>
        </w:rPr>
        <w:t>n important retailer of</w:t>
      </w:r>
      <w:r w:rsidR="000F5FF1">
        <w:rPr>
          <w:rFonts w:ascii="Times New Roman" w:hAnsi="Times New Roman" w:cs="Times New Roman"/>
          <w:sz w:val="24"/>
          <w:szCs w:val="24"/>
        </w:rPr>
        <w:t xml:space="preserve"> clocks of this</w:t>
      </w:r>
      <w:r w:rsidR="0032709C">
        <w:rPr>
          <w:rFonts w:ascii="Times New Roman" w:hAnsi="Times New Roman" w:cs="Times New Roman"/>
          <w:sz w:val="24"/>
          <w:szCs w:val="24"/>
        </w:rPr>
        <w:t xml:space="preserve"> type. </w:t>
      </w:r>
      <w:r w:rsidR="000F5FF1" w:rsidRPr="001E382B">
        <w:rPr>
          <w:rFonts w:ascii="Times New Roman" w:hAnsi="Times New Roman" w:cs="Times New Roman"/>
          <w:sz w:val="24"/>
          <w:szCs w:val="24"/>
        </w:rPr>
        <w:t>Two black-and-white photogra</w:t>
      </w:r>
      <w:r w:rsidR="0032709C">
        <w:rPr>
          <w:rFonts w:ascii="Times New Roman" w:hAnsi="Times New Roman" w:cs="Times New Roman"/>
          <w:sz w:val="24"/>
          <w:szCs w:val="24"/>
        </w:rPr>
        <w:t>phs of a four-tier pagoda clock</w:t>
      </w:r>
      <w:r w:rsidR="000F5FF1" w:rsidRPr="001E382B">
        <w:rPr>
          <w:rFonts w:ascii="Times New Roman" w:hAnsi="Times New Roman" w:cs="Times New Roman"/>
          <w:sz w:val="24"/>
          <w:szCs w:val="24"/>
        </w:rPr>
        <w:t xml:space="preserve"> </w:t>
      </w:r>
      <w:r w:rsidR="0032709C">
        <w:rPr>
          <w:rFonts w:ascii="Times New Roman" w:hAnsi="Times New Roman" w:cs="Times New Roman"/>
          <w:sz w:val="24"/>
          <w:szCs w:val="24"/>
        </w:rPr>
        <w:t>(</w:t>
      </w:r>
      <w:r w:rsidR="000F5FF1" w:rsidRPr="001E382B">
        <w:rPr>
          <w:rFonts w:ascii="Times New Roman" w:hAnsi="Times New Roman" w:cs="Times New Roman"/>
          <w:sz w:val="24"/>
          <w:szCs w:val="24"/>
        </w:rPr>
        <w:t>in true pagoda form</w:t>
      </w:r>
      <w:r w:rsidR="0032709C">
        <w:rPr>
          <w:rFonts w:ascii="Times New Roman" w:hAnsi="Times New Roman" w:cs="Times New Roman"/>
          <w:sz w:val="24"/>
          <w:szCs w:val="24"/>
        </w:rPr>
        <w:t>)</w:t>
      </w:r>
      <w:r w:rsidR="000F5FF1" w:rsidRPr="001E382B">
        <w:rPr>
          <w:rFonts w:ascii="Times New Roman" w:hAnsi="Times New Roman" w:cs="Times New Roman"/>
          <w:sz w:val="24"/>
          <w:szCs w:val="24"/>
        </w:rPr>
        <w:t xml:space="preserve"> “with white enamel dial and bezel set with paste </w:t>
      </w:r>
      <w:r w:rsidR="00455C05">
        <w:rPr>
          <w:rFonts w:ascii="Times New Roman" w:hAnsi="Times New Roman" w:cs="Times New Roman"/>
          <w:sz w:val="24"/>
          <w:szCs w:val="24"/>
        </w:rPr>
        <w:t xml:space="preserve">stones” </w:t>
      </w:r>
      <w:r w:rsidR="000F5FF1" w:rsidRPr="001E382B">
        <w:rPr>
          <w:rFonts w:ascii="Times New Roman" w:hAnsi="Times New Roman" w:cs="Times New Roman"/>
          <w:sz w:val="24"/>
          <w:szCs w:val="24"/>
        </w:rPr>
        <w:t>a</w:t>
      </w:r>
      <w:r w:rsidR="00FB1DE8">
        <w:rPr>
          <w:rFonts w:ascii="Times New Roman" w:hAnsi="Times New Roman" w:cs="Times New Roman"/>
          <w:sz w:val="24"/>
          <w:szCs w:val="24"/>
        </w:rPr>
        <w:t>ppear</w:t>
      </w:r>
      <w:r w:rsidR="0032709C">
        <w:rPr>
          <w:rFonts w:ascii="Times New Roman" w:hAnsi="Times New Roman" w:cs="Times New Roman"/>
          <w:sz w:val="24"/>
          <w:szCs w:val="24"/>
        </w:rPr>
        <w:t xml:space="preserve"> in Ian White’s book</w:t>
      </w:r>
      <w:r w:rsidR="000F5FF1" w:rsidRPr="001E382B">
        <w:rPr>
          <w:rFonts w:ascii="Times New Roman" w:hAnsi="Times New Roman" w:cs="Times New Roman"/>
          <w:sz w:val="24"/>
          <w:szCs w:val="24"/>
        </w:rPr>
        <w:t xml:space="preserve"> “Courtesy of H.</w:t>
      </w:r>
      <w:r w:rsidR="000F5FF1">
        <w:rPr>
          <w:rFonts w:ascii="Times New Roman" w:hAnsi="Times New Roman" w:cs="Times New Roman"/>
          <w:sz w:val="24"/>
          <w:szCs w:val="24"/>
        </w:rPr>
        <w:t xml:space="preserve"> Blairman and Sons Ltd, London”</w:t>
      </w:r>
      <w:r w:rsidR="0044352A">
        <w:rPr>
          <w:rFonts w:ascii="Times New Roman" w:hAnsi="Times New Roman" w:cs="Times New Roman"/>
          <w:sz w:val="24"/>
          <w:szCs w:val="24"/>
        </w:rPr>
        <w:t>.</w:t>
      </w:r>
      <w:r w:rsidR="000F5FF1" w:rsidRPr="001E382B">
        <w:rPr>
          <w:rFonts w:ascii="Times New Roman" w:hAnsi="Times New Roman" w:cs="Times New Roman"/>
          <w:sz w:val="24"/>
          <w:szCs w:val="24"/>
        </w:rPr>
        <w:t xml:space="preserve"> It is suggested that this </w:t>
      </w:r>
      <w:r w:rsidR="003E3DA6">
        <w:rPr>
          <w:rFonts w:ascii="Times New Roman" w:hAnsi="Times New Roman" w:cs="Times New Roman"/>
          <w:sz w:val="24"/>
          <w:szCs w:val="24"/>
        </w:rPr>
        <w:t xml:space="preserve">clock </w:t>
      </w:r>
      <w:r w:rsidR="000F5FF1" w:rsidRPr="001E382B">
        <w:rPr>
          <w:rFonts w:ascii="Times New Roman" w:hAnsi="Times New Roman" w:cs="Times New Roman"/>
          <w:sz w:val="24"/>
          <w:szCs w:val="24"/>
        </w:rPr>
        <w:t>was m</w:t>
      </w:r>
      <w:r w:rsidR="000F5FF1">
        <w:rPr>
          <w:rFonts w:ascii="Times New Roman" w:hAnsi="Times New Roman" w:cs="Times New Roman"/>
          <w:sz w:val="24"/>
          <w:szCs w:val="24"/>
        </w:rPr>
        <w:t>ade for the “Chinese market” although, despite the prominent pagoda,</w:t>
      </w:r>
      <w:r w:rsidR="000F5FF1" w:rsidRPr="001E382B">
        <w:rPr>
          <w:rFonts w:ascii="Times New Roman" w:hAnsi="Times New Roman" w:cs="Times New Roman"/>
          <w:sz w:val="24"/>
          <w:szCs w:val="24"/>
        </w:rPr>
        <w:t xml:space="preserve"> it seems to dif</w:t>
      </w:r>
      <w:r w:rsidR="007835CA">
        <w:rPr>
          <w:rFonts w:ascii="Times New Roman" w:hAnsi="Times New Roman" w:cs="Times New Roman"/>
          <w:sz w:val="24"/>
          <w:szCs w:val="24"/>
        </w:rPr>
        <w:t xml:space="preserve">fer considerably from </w:t>
      </w:r>
      <w:r w:rsidR="000F5FF1" w:rsidRPr="001E382B">
        <w:rPr>
          <w:rFonts w:ascii="Times New Roman" w:hAnsi="Times New Roman" w:cs="Times New Roman"/>
          <w:sz w:val="24"/>
          <w:szCs w:val="24"/>
        </w:rPr>
        <w:t>other examples</w:t>
      </w:r>
      <w:r w:rsidR="000F5FF1">
        <w:rPr>
          <w:rFonts w:ascii="Times New Roman" w:hAnsi="Times New Roman" w:cs="Times New Roman"/>
          <w:sz w:val="24"/>
          <w:szCs w:val="24"/>
        </w:rPr>
        <w:t>, in that</w:t>
      </w:r>
      <w:r w:rsidR="000F5FF1" w:rsidRPr="001E382B">
        <w:rPr>
          <w:rFonts w:ascii="Times New Roman" w:hAnsi="Times New Roman" w:cs="Times New Roman"/>
          <w:sz w:val="24"/>
          <w:szCs w:val="24"/>
        </w:rPr>
        <w:t xml:space="preserve"> </w:t>
      </w:r>
      <w:r w:rsidR="003A6239">
        <w:rPr>
          <w:rFonts w:ascii="Times New Roman" w:hAnsi="Times New Roman" w:cs="Times New Roman"/>
          <w:sz w:val="24"/>
          <w:szCs w:val="24"/>
        </w:rPr>
        <w:t>its</w:t>
      </w:r>
      <w:r w:rsidR="00FB1DE8">
        <w:rPr>
          <w:rFonts w:ascii="Times New Roman" w:hAnsi="Times New Roman" w:cs="Times New Roman"/>
          <w:sz w:val="24"/>
          <w:szCs w:val="24"/>
        </w:rPr>
        <w:t xml:space="preserve"> </w:t>
      </w:r>
      <w:r w:rsidR="007835CA">
        <w:rPr>
          <w:rFonts w:ascii="Times New Roman" w:hAnsi="Times New Roman" w:cs="Times New Roman"/>
          <w:sz w:val="24"/>
          <w:szCs w:val="24"/>
        </w:rPr>
        <w:t>N</w:t>
      </w:r>
      <w:r w:rsidR="000F5FF1">
        <w:rPr>
          <w:rFonts w:ascii="Times New Roman" w:hAnsi="Times New Roman" w:cs="Times New Roman"/>
          <w:sz w:val="24"/>
          <w:szCs w:val="24"/>
        </w:rPr>
        <w:t xml:space="preserve">eo-classical </w:t>
      </w:r>
      <w:r w:rsidR="003A6239">
        <w:rPr>
          <w:rFonts w:ascii="Times New Roman" w:hAnsi="Times New Roman" w:cs="Times New Roman"/>
          <w:sz w:val="24"/>
          <w:szCs w:val="24"/>
        </w:rPr>
        <w:t xml:space="preserve">style </w:t>
      </w:r>
      <w:r w:rsidR="000F5FF1">
        <w:rPr>
          <w:rFonts w:ascii="Times New Roman" w:hAnsi="Times New Roman" w:cs="Times New Roman"/>
          <w:sz w:val="24"/>
          <w:szCs w:val="24"/>
        </w:rPr>
        <w:t>decoration is particularly</w:t>
      </w:r>
      <w:r w:rsidR="000F5FF1" w:rsidRPr="001E382B">
        <w:rPr>
          <w:rFonts w:ascii="Times New Roman" w:hAnsi="Times New Roman" w:cs="Times New Roman"/>
          <w:sz w:val="24"/>
          <w:szCs w:val="24"/>
        </w:rPr>
        <w:t xml:space="preserve"> pronounced.</w:t>
      </w:r>
      <w:r w:rsidR="000F5FF1">
        <w:rPr>
          <w:rStyle w:val="FootnoteReference"/>
          <w:rFonts w:ascii="Times New Roman" w:hAnsi="Times New Roman" w:cs="Times New Roman"/>
          <w:sz w:val="24"/>
          <w:szCs w:val="24"/>
        </w:rPr>
        <w:footnoteReference w:id="67"/>
      </w:r>
      <w:r w:rsidR="000F5FF1">
        <w:rPr>
          <w:rFonts w:ascii="Times New Roman" w:hAnsi="Times New Roman" w:cs="Times New Roman"/>
          <w:sz w:val="24"/>
          <w:szCs w:val="24"/>
        </w:rPr>
        <w:t xml:space="preserve"> </w:t>
      </w:r>
      <w:r w:rsidR="000F5FF1" w:rsidRPr="001E382B">
        <w:rPr>
          <w:rFonts w:ascii="Times New Roman" w:hAnsi="Times New Roman" w:cs="Times New Roman"/>
          <w:sz w:val="24"/>
          <w:szCs w:val="24"/>
        </w:rPr>
        <w:t xml:space="preserve">A black-and-white photograph of a Bombé case clock by George Higginson </w:t>
      </w:r>
      <w:r w:rsidR="000F5FF1">
        <w:rPr>
          <w:rFonts w:ascii="Times New Roman" w:hAnsi="Times New Roman" w:cs="Times New Roman"/>
          <w:sz w:val="24"/>
          <w:szCs w:val="24"/>
        </w:rPr>
        <w:t xml:space="preserve">also </w:t>
      </w:r>
      <w:r w:rsidR="000F5FF1" w:rsidRPr="001E382B">
        <w:rPr>
          <w:rFonts w:ascii="Times New Roman" w:hAnsi="Times New Roman" w:cs="Times New Roman"/>
          <w:sz w:val="24"/>
          <w:szCs w:val="24"/>
        </w:rPr>
        <w:t xml:space="preserve">appears </w:t>
      </w:r>
      <w:r w:rsidR="0032709C">
        <w:rPr>
          <w:rFonts w:ascii="Times New Roman" w:hAnsi="Times New Roman" w:cs="Times New Roman"/>
          <w:sz w:val="24"/>
          <w:szCs w:val="24"/>
        </w:rPr>
        <w:t>in White’s book</w:t>
      </w:r>
      <w:r w:rsidR="007835CA">
        <w:rPr>
          <w:rFonts w:ascii="Times New Roman" w:hAnsi="Times New Roman" w:cs="Times New Roman"/>
          <w:sz w:val="24"/>
          <w:szCs w:val="24"/>
        </w:rPr>
        <w:t xml:space="preserve">, </w:t>
      </w:r>
      <w:r w:rsidR="00FB1DE8">
        <w:rPr>
          <w:rFonts w:ascii="Times New Roman" w:hAnsi="Times New Roman" w:cs="Times New Roman"/>
          <w:sz w:val="24"/>
          <w:szCs w:val="24"/>
        </w:rPr>
        <w:t>again</w:t>
      </w:r>
      <w:r w:rsidR="000F5FF1" w:rsidRPr="001E382B">
        <w:rPr>
          <w:rFonts w:ascii="Times New Roman" w:hAnsi="Times New Roman" w:cs="Times New Roman"/>
          <w:sz w:val="24"/>
          <w:szCs w:val="24"/>
        </w:rPr>
        <w:t xml:space="preserve"> “Courtesy of H. Blairman and Sons Ltd”.</w:t>
      </w:r>
      <w:r w:rsidR="000F5FF1">
        <w:rPr>
          <w:rStyle w:val="FootnoteReference"/>
          <w:rFonts w:ascii="Times New Roman" w:hAnsi="Times New Roman" w:cs="Times New Roman"/>
          <w:sz w:val="24"/>
          <w:szCs w:val="24"/>
        </w:rPr>
        <w:footnoteReference w:id="68"/>
      </w:r>
      <w:r w:rsidR="003A6239">
        <w:rPr>
          <w:rFonts w:ascii="Times New Roman" w:hAnsi="Times New Roman" w:cs="Times New Roman"/>
          <w:sz w:val="24"/>
          <w:szCs w:val="24"/>
        </w:rPr>
        <w:t xml:space="preserve"> A related item, which</w:t>
      </w:r>
      <w:r w:rsidR="000F5FF1">
        <w:rPr>
          <w:rFonts w:ascii="Times New Roman" w:hAnsi="Times New Roman" w:cs="Times New Roman"/>
          <w:sz w:val="24"/>
          <w:szCs w:val="24"/>
        </w:rPr>
        <w:t xml:space="preserve"> passed</w:t>
      </w:r>
      <w:r w:rsidR="00FB1DE8">
        <w:rPr>
          <w:rFonts w:ascii="Times New Roman" w:hAnsi="Times New Roman" w:cs="Times New Roman"/>
          <w:sz w:val="24"/>
          <w:szCs w:val="24"/>
        </w:rPr>
        <w:t xml:space="preserve"> through the hands of the firm in more recent years</w:t>
      </w:r>
      <w:r w:rsidR="003E3DA6">
        <w:rPr>
          <w:rFonts w:ascii="Times New Roman" w:hAnsi="Times New Roman" w:cs="Times New Roman"/>
          <w:sz w:val="24"/>
          <w:szCs w:val="24"/>
        </w:rPr>
        <w:t>,</w:t>
      </w:r>
      <w:r w:rsidR="000F5FF1">
        <w:rPr>
          <w:rFonts w:ascii="Times New Roman" w:hAnsi="Times New Roman" w:cs="Times New Roman"/>
          <w:sz w:val="24"/>
          <w:szCs w:val="24"/>
        </w:rPr>
        <w:t xml:space="preserve"> is a necessaire, a colour photograph of which appears as part of a matching pair (the other being in the collection of the V&amp;A</w:t>
      </w:r>
      <w:r w:rsidR="007835CA">
        <w:rPr>
          <w:rStyle w:val="FootnoteReference"/>
          <w:rFonts w:ascii="Times New Roman" w:hAnsi="Times New Roman" w:cs="Times New Roman"/>
          <w:sz w:val="24"/>
          <w:szCs w:val="24"/>
        </w:rPr>
        <w:footnoteReference w:id="69"/>
      </w:r>
      <w:r w:rsidR="000F5FF1">
        <w:rPr>
          <w:rFonts w:ascii="Times New Roman" w:hAnsi="Times New Roman" w:cs="Times New Roman"/>
          <w:sz w:val="24"/>
          <w:szCs w:val="24"/>
        </w:rPr>
        <w:t>)</w:t>
      </w:r>
      <w:r w:rsidR="00F24FCB">
        <w:rPr>
          <w:rFonts w:ascii="Times New Roman" w:hAnsi="Times New Roman" w:cs="Times New Roman"/>
          <w:sz w:val="24"/>
          <w:szCs w:val="24"/>
        </w:rPr>
        <w:t>,</w:t>
      </w:r>
      <w:r w:rsidR="000F5FF1">
        <w:rPr>
          <w:rFonts w:ascii="Times New Roman" w:hAnsi="Times New Roman" w:cs="Times New Roman"/>
          <w:sz w:val="24"/>
          <w:szCs w:val="24"/>
        </w:rPr>
        <w:t xml:space="preserve"> again</w:t>
      </w:r>
      <w:r w:rsidR="000F5FF1" w:rsidRPr="001E382B">
        <w:rPr>
          <w:rFonts w:ascii="Times New Roman" w:hAnsi="Times New Roman" w:cs="Times New Roman"/>
          <w:sz w:val="24"/>
          <w:szCs w:val="24"/>
        </w:rPr>
        <w:t xml:space="preserve"> </w:t>
      </w:r>
      <w:r w:rsidR="0032709C">
        <w:rPr>
          <w:rFonts w:ascii="Times New Roman" w:hAnsi="Times New Roman" w:cs="Times New Roman"/>
          <w:sz w:val="24"/>
          <w:szCs w:val="24"/>
        </w:rPr>
        <w:t>appearing in White</w:t>
      </w:r>
      <w:r w:rsidR="000F5FF1">
        <w:rPr>
          <w:rFonts w:ascii="Times New Roman" w:hAnsi="Times New Roman" w:cs="Times New Roman"/>
          <w:sz w:val="24"/>
          <w:szCs w:val="24"/>
        </w:rPr>
        <w:t xml:space="preserve"> </w:t>
      </w:r>
      <w:r w:rsidR="00FB1DE8">
        <w:rPr>
          <w:rFonts w:ascii="Times New Roman" w:hAnsi="Times New Roman" w:cs="Times New Roman"/>
          <w:sz w:val="24"/>
          <w:szCs w:val="24"/>
        </w:rPr>
        <w:t>“…</w:t>
      </w:r>
      <w:r w:rsidR="000F5FF1" w:rsidRPr="001E382B">
        <w:rPr>
          <w:rFonts w:ascii="Times New Roman" w:hAnsi="Times New Roman" w:cs="Times New Roman"/>
          <w:sz w:val="24"/>
          <w:szCs w:val="24"/>
        </w:rPr>
        <w:t>courte</w:t>
      </w:r>
      <w:r w:rsidR="000F5FF1">
        <w:rPr>
          <w:rFonts w:ascii="Times New Roman" w:hAnsi="Times New Roman" w:cs="Times New Roman"/>
          <w:sz w:val="24"/>
          <w:szCs w:val="24"/>
        </w:rPr>
        <w:t>sy of H. Blairman and Sons Ltd”</w:t>
      </w:r>
      <w:r w:rsidR="009F212B">
        <w:rPr>
          <w:rFonts w:ascii="Times New Roman" w:hAnsi="Times New Roman" w:cs="Times New Roman"/>
          <w:sz w:val="24"/>
          <w:szCs w:val="24"/>
        </w:rPr>
        <w:t>.</w:t>
      </w:r>
      <w:r w:rsidR="000F5FF1">
        <w:rPr>
          <w:rStyle w:val="FootnoteReference"/>
          <w:rFonts w:ascii="Times New Roman" w:hAnsi="Times New Roman" w:cs="Times New Roman"/>
          <w:sz w:val="24"/>
          <w:szCs w:val="24"/>
        </w:rPr>
        <w:footnoteReference w:id="70"/>
      </w:r>
      <w:r w:rsidR="000F5FF1">
        <w:rPr>
          <w:rFonts w:ascii="Times New Roman" w:hAnsi="Times New Roman" w:cs="Times New Roman"/>
          <w:sz w:val="24"/>
          <w:szCs w:val="24"/>
        </w:rPr>
        <w:t xml:space="preserve"> Although it is clear that Lord Fairhaven </w:t>
      </w:r>
      <w:r w:rsidR="00CF1FBE">
        <w:rPr>
          <w:rFonts w:ascii="Times New Roman" w:hAnsi="Times New Roman" w:cs="Times New Roman"/>
          <w:sz w:val="24"/>
          <w:szCs w:val="24"/>
        </w:rPr>
        <w:t>did purchase at least one</w:t>
      </w:r>
      <w:r w:rsidR="000F5FF1">
        <w:rPr>
          <w:rFonts w:ascii="Times New Roman" w:hAnsi="Times New Roman" w:cs="Times New Roman"/>
          <w:sz w:val="24"/>
          <w:szCs w:val="24"/>
        </w:rPr>
        <w:t xml:space="preserve"> clock from Blairman “in the chinoiserie taste”, </w:t>
      </w:r>
      <w:r w:rsidR="00505693">
        <w:rPr>
          <w:rFonts w:ascii="Times New Roman" w:hAnsi="Times New Roman" w:cs="Times New Roman"/>
          <w:sz w:val="24"/>
          <w:szCs w:val="24"/>
        </w:rPr>
        <w:t>as there is the</w:t>
      </w:r>
      <w:r w:rsidR="00CF1FBE">
        <w:rPr>
          <w:rFonts w:ascii="Times New Roman" w:hAnsi="Times New Roman" w:cs="Times New Roman"/>
          <w:sz w:val="24"/>
          <w:szCs w:val="24"/>
        </w:rPr>
        <w:t xml:space="preserve"> </w:t>
      </w:r>
      <w:r w:rsidR="0044352A">
        <w:rPr>
          <w:rFonts w:ascii="Times New Roman" w:hAnsi="Times New Roman" w:cs="Times New Roman"/>
          <w:sz w:val="24"/>
          <w:szCs w:val="24"/>
        </w:rPr>
        <w:t xml:space="preserve">above </w:t>
      </w:r>
      <w:r w:rsidR="00CF1FBE">
        <w:rPr>
          <w:rFonts w:ascii="Times New Roman" w:hAnsi="Times New Roman" w:cs="Times New Roman"/>
          <w:sz w:val="24"/>
          <w:szCs w:val="24"/>
        </w:rPr>
        <w:t xml:space="preserve">sales invoice </w:t>
      </w:r>
      <w:r w:rsidR="00505693">
        <w:rPr>
          <w:rFonts w:ascii="Times New Roman" w:hAnsi="Times New Roman" w:cs="Times New Roman"/>
          <w:sz w:val="24"/>
          <w:szCs w:val="24"/>
        </w:rPr>
        <w:t>to prove it</w:t>
      </w:r>
      <w:r w:rsidR="00F24FCB">
        <w:rPr>
          <w:rFonts w:ascii="Times New Roman" w:hAnsi="Times New Roman" w:cs="Times New Roman"/>
          <w:sz w:val="24"/>
          <w:szCs w:val="24"/>
        </w:rPr>
        <w:t>, it</w:t>
      </w:r>
      <w:r w:rsidR="00FB1DE8">
        <w:rPr>
          <w:rFonts w:ascii="Times New Roman" w:hAnsi="Times New Roman" w:cs="Times New Roman"/>
          <w:sz w:val="24"/>
          <w:szCs w:val="24"/>
        </w:rPr>
        <w:t>s</w:t>
      </w:r>
      <w:r w:rsidR="000F5FF1">
        <w:rPr>
          <w:rFonts w:ascii="Times New Roman" w:hAnsi="Times New Roman" w:cs="Times New Roman"/>
          <w:sz w:val="24"/>
          <w:szCs w:val="24"/>
        </w:rPr>
        <w:t xml:space="preserve"> </w:t>
      </w:r>
      <w:r w:rsidR="003E3DA6">
        <w:rPr>
          <w:rFonts w:ascii="Times New Roman" w:hAnsi="Times New Roman" w:cs="Times New Roman"/>
          <w:sz w:val="24"/>
          <w:szCs w:val="24"/>
        </w:rPr>
        <w:t>description does not appear to</w:t>
      </w:r>
      <w:r w:rsidR="00FB1DE8">
        <w:rPr>
          <w:rFonts w:ascii="Times New Roman" w:hAnsi="Times New Roman" w:cs="Times New Roman"/>
          <w:sz w:val="24"/>
          <w:szCs w:val="24"/>
        </w:rPr>
        <w:t xml:space="preserve"> match</w:t>
      </w:r>
      <w:r w:rsidR="00F24FCB">
        <w:rPr>
          <w:rFonts w:ascii="Times New Roman" w:hAnsi="Times New Roman" w:cs="Times New Roman"/>
          <w:sz w:val="24"/>
          <w:szCs w:val="24"/>
        </w:rPr>
        <w:t xml:space="preserve"> any of th</w:t>
      </w:r>
      <w:r w:rsidR="00505693">
        <w:rPr>
          <w:rFonts w:ascii="Times New Roman" w:hAnsi="Times New Roman" w:cs="Times New Roman"/>
          <w:sz w:val="24"/>
          <w:szCs w:val="24"/>
        </w:rPr>
        <w:t xml:space="preserve">e clocks </w:t>
      </w:r>
      <w:r w:rsidR="0032709C">
        <w:rPr>
          <w:rFonts w:ascii="Times New Roman" w:hAnsi="Times New Roman" w:cs="Times New Roman"/>
          <w:sz w:val="24"/>
          <w:szCs w:val="24"/>
        </w:rPr>
        <w:t>now</w:t>
      </w:r>
      <w:r w:rsidR="00505693">
        <w:rPr>
          <w:rFonts w:ascii="Times New Roman" w:hAnsi="Times New Roman" w:cs="Times New Roman"/>
          <w:sz w:val="24"/>
          <w:szCs w:val="24"/>
        </w:rPr>
        <w:t xml:space="preserve"> surviving</w:t>
      </w:r>
      <w:r w:rsidR="000F5FF1">
        <w:rPr>
          <w:rFonts w:ascii="Times New Roman" w:hAnsi="Times New Roman" w:cs="Times New Roman"/>
          <w:sz w:val="24"/>
          <w:szCs w:val="24"/>
        </w:rPr>
        <w:t xml:space="preserve"> in the Anglesey Abbey collection.</w:t>
      </w:r>
      <w:r w:rsidR="00FB1DE8">
        <w:rPr>
          <w:rFonts w:ascii="Times New Roman" w:hAnsi="Times New Roman" w:cs="Times New Roman"/>
          <w:sz w:val="24"/>
          <w:szCs w:val="24"/>
        </w:rPr>
        <w:t xml:space="preserve"> </w:t>
      </w:r>
      <w:r w:rsidR="00214146" w:rsidRPr="00214146">
        <w:rPr>
          <w:rFonts w:ascii="Times New Roman" w:hAnsi="Times New Roman" w:cs="Times New Roman"/>
          <w:sz w:val="24"/>
          <w:szCs w:val="24"/>
        </w:rPr>
        <w:t>The antique dealers Jeremy Ltd.</w:t>
      </w:r>
      <w:r w:rsidR="00214146">
        <w:rPr>
          <w:rFonts w:ascii="Times New Roman" w:hAnsi="Times New Roman" w:cs="Times New Roman"/>
          <w:sz w:val="24"/>
          <w:szCs w:val="24"/>
        </w:rPr>
        <w:t>,</w:t>
      </w:r>
      <w:r w:rsidR="00214146" w:rsidRPr="00214146">
        <w:rPr>
          <w:rFonts w:ascii="Times New Roman" w:hAnsi="Times New Roman" w:cs="Times New Roman"/>
          <w:sz w:val="24"/>
          <w:szCs w:val="24"/>
        </w:rPr>
        <w:t xml:space="preserve"> thr</w:t>
      </w:r>
      <w:r w:rsidR="00F24FCB">
        <w:rPr>
          <w:rFonts w:ascii="Times New Roman" w:hAnsi="Times New Roman" w:cs="Times New Roman"/>
          <w:sz w:val="24"/>
          <w:szCs w:val="24"/>
        </w:rPr>
        <w:t xml:space="preserve">ough whose hands </w:t>
      </w:r>
      <w:r w:rsidR="00214146">
        <w:rPr>
          <w:rFonts w:ascii="Times New Roman" w:hAnsi="Times New Roman" w:cs="Times New Roman"/>
          <w:sz w:val="24"/>
          <w:szCs w:val="24"/>
        </w:rPr>
        <w:t>Pagoda C</w:t>
      </w:r>
      <w:r w:rsidR="00214146" w:rsidRPr="00214146">
        <w:rPr>
          <w:rFonts w:ascii="Times New Roman" w:hAnsi="Times New Roman" w:cs="Times New Roman"/>
          <w:sz w:val="24"/>
          <w:szCs w:val="24"/>
        </w:rPr>
        <w:t>lock</w:t>
      </w:r>
      <w:r w:rsidR="00214146">
        <w:rPr>
          <w:rFonts w:ascii="Times New Roman" w:hAnsi="Times New Roman" w:cs="Times New Roman"/>
          <w:sz w:val="24"/>
          <w:szCs w:val="24"/>
        </w:rPr>
        <w:t xml:space="preserve"> B</w:t>
      </w:r>
      <w:r w:rsidR="00214146" w:rsidRPr="00214146">
        <w:rPr>
          <w:rFonts w:ascii="Times New Roman" w:hAnsi="Times New Roman" w:cs="Times New Roman"/>
          <w:sz w:val="24"/>
          <w:szCs w:val="24"/>
        </w:rPr>
        <w:t xml:space="preserve"> passed</w:t>
      </w:r>
      <w:r w:rsidR="00214146">
        <w:rPr>
          <w:rFonts w:ascii="Times New Roman" w:hAnsi="Times New Roman" w:cs="Times New Roman"/>
          <w:sz w:val="24"/>
          <w:szCs w:val="24"/>
        </w:rPr>
        <w:t>,</w:t>
      </w:r>
      <w:r w:rsidR="00214146" w:rsidRPr="00214146">
        <w:rPr>
          <w:rFonts w:ascii="Times New Roman" w:hAnsi="Times New Roman" w:cs="Times New Roman"/>
          <w:sz w:val="24"/>
          <w:szCs w:val="24"/>
        </w:rPr>
        <w:t xml:space="preserve"> </w:t>
      </w:r>
      <w:r w:rsidR="00876D48">
        <w:rPr>
          <w:rFonts w:ascii="Times New Roman" w:hAnsi="Times New Roman" w:cs="Times New Roman"/>
          <w:sz w:val="24"/>
          <w:szCs w:val="24"/>
        </w:rPr>
        <w:t>similarly, sold a number of</w:t>
      </w:r>
      <w:r w:rsidR="00214146" w:rsidRPr="00214146">
        <w:rPr>
          <w:rFonts w:ascii="Times New Roman" w:hAnsi="Times New Roman" w:cs="Times New Roman"/>
          <w:sz w:val="24"/>
          <w:szCs w:val="24"/>
        </w:rPr>
        <w:t xml:space="preserve"> clocks of this type </w:t>
      </w:r>
      <w:r w:rsidR="003A6239">
        <w:rPr>
          <w:rFonts w:ascii="Times New Roman" w:hAnsi="Times New Roman" w:cs="Times New Roman"/>
          <w:sz w:val="24"/>
          <w:szCs w:val="24"/>
        </w:rPr>
        <w:t xml:space="preserve">over the years </w:t>
      </w:r>
      <w:r w:rsidR="00214146" w:rsidRPr="00214146">
        <w:rPr>
          <w:rFonts w:ascii="Times New Roman" w:hAnsi="Times New Roman" w:cs="Times New Roman"/>
          <w:sz w:val="24"/>
          <w:szCs w:val="24"/>
        </w:rPr>
        <w:t xml:space="preserve">and </w:t>
      </w:r>
      <w:r w:rsidR="00876D48">
        <w:rPr>
          <w:rFonts w:ascii="Times New Roman" w:hAnsi="Times New Roman" w:cs="Times New Roman"/>
          <w:sz w:val="24"/>
          <w:szCs w:val="24"/>
        </w:rPr>
        <w:t xml:space="preserve">images of </w:t>
      </w:r>
      <w:r w:rsidR="00214146" w:rsidRPr="00214146">
        <w:rPr>
          <w:rFonts w:ascii="Times New Roman" w:hAnsi="Times New Roman" w:cs="Times New Roman"/>
          <w:sz w:val="24"/>
          <w:szCs w:val="24"/>
        </w:rPr>
        <w:t>these can also be seen in White’s book.</w:t>
      </w:r>
      <w:r w:rsidR="00214146" w:rsidRPr="00214146">
        <w:rPr>
          <w:rFonts w:ascii="Times New Roman" w:hAnsi="Times New Roman" w:cs="Times New Roman"/>
          <w:sz w:val="24"/>
          <w:szCs w:val="24"/>
          <w:vertAlign w:val="superscript"/>
        </w:rPr>
        <w:footnoteReference w:id="71"/>
      </w:r>
    </w:p>
    <w:p w:rsidR="00FD7A3E" w:rsidRDefault="00FD7A3E" w:rsidP="005B13D0">
      <w:pPr>
        <w:spacing w:after="0" w:line="360" w:lineRule="auto"/>
        <w:rPr>
          <w:rFonts w:ascii="Times New Roman" w:hAnsi="Times New Roman" w:cs="Times New Roman"/>
          <w:sz w:val="24"/>
          <w:szCs w:val="24"/>
        </w:rPr>
      </w:pPr>
    </w:p>
    <w:p w:rsidR="00271B10" w:rsidRPr="00FD7A3E" w:rsidRDefault="00271B10" w:rsidP="005B13D0">
      <w:pPr>
        <w:spacing w:after="0" w:line="360" w:lineRule="auto"/>
        <w:rPr>
          <w:rFonts w:ascii="Times New Roman" w:hAnsi="Times New Roman" w:cs="Times New Roman"/>
          <w:sz w:val="24"/>
          <w:szCs w:val="24"/>
          <w:u w:val="single"/>
        </w:rPr>
      </w:pPr>
      <w:r w:rsidRPr="00FD7A3E">
        <w:rPr>
          <w:rFonts w:ascii="Times New Roman" w:hAnsi="Times New Roman" w:cs="Times New Roman"/>
          <w:sz w:val="24"/>
          <w:szCs w:val="24"/>
          <w:u w:val="single"/>
        </w:rPr>
        <w:t>Music</w:t>
      </w:r>
    </w:p>
    <w:p w:rsidR="002B283D" w:rsidRDefault="00BC0169" w:rsidP="002B283D">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Keith </w:t>
      </w:r>
      <w:r w:rsidR="00FD7A3E">
        <w:rPr>
          <w:rFonts w:ascii="Times New Roman" w:hAnsi="Times New Roman" w:cs="Times New Roman"/>
          <w:sz w:val="24"/>
          <w:szCs w:val="24"/>
        </w:rPr>
        <w:t>Harding</w:t>
      </w:r>
      <w:r w:rsidR="000F5FF1" w:rsidRPr="001E382B">
        <w:rPr>
          <w:rFonts w:ascii="Times New Roman" w:hAnsi="Times New Roman" w:cs="Times New Roman"/>
          <w:sz w:val="24"/>
          <w:szCs w:val="24"/>
        </w:rPr>
        <w:t xml:space="preserve">, an </w:t>
      </w:r>
      <w:r w:rsidR="000F5FF1">
        <w:rPr>
          <w:rFonts w:ascii="Times New Roman" w:hAnsi="Times New Roman" w:cs="Times New Roman"/>
          <w:sz w:val="24"/>
          <w:szCs w:val="24"/>
        </w:rPr>
        <w:t xml:space="preserve">acknowledged </w:t>
      </w:r>
      <w:r w:rsidR="000F5FF1" w:rsidRPr="001E382B">
        <w:rPr>
          <w:rFonts w:ascii="Times New Roman" w:hAnsi="Times New Roman" w:cs="Times New Roman"/>
          <w:sz w:val="24"/>
          <w:szCs w:val="24"/>
        </w:rPr>
        <w:t xml:space="preserve">expert in musical </w:t>
      </w:r>
      <w:r>
        <w:rPr>
          <w:rFonts w:ascii="Times New Roman" w:hAnsi="Times New Roman" w:cs="Times New Roman"/>
          <w:sz w:val="24"/>
          <w:szCs w:val="24"/>
        </w:rPr>
        <w:t xml:space="preserve">boxes, carried out </w:t>
      </w:r>
      <w:r w:rsidR="000F5FF1" w:rsidRPr="001E382B">
        <w:rPr>
          <w:rFonts w:ascii="Times New Roman" w:hAnsi="Times New Roman" w:cs="Times New Roman"/>
          <w:sz w:val="24"/>
          <w:szCs w:val="24"/>
        </w:rPr>
        <w:t>restoration on the musical movement</w:t>
      </w:r>
      <w:r>
        <w:rPr>
          <w:rFonts w:ascii="Times New Roman" w:hAnsi="Times New Roman" w:cs="Times New Roman"/>
          <w:sz w:val="24"/>
          <w:szCs w:val="24"/>
        </w:rPr>
        <w:t xml:space="preserve"> </w:t>
      </w:r>
      <w:r w:rsidR="0044352A">
        <w:rPr>
          <w:rFonts w:ascii="Times New Roman" w:hAnsi="Times New Roman" w:cs="Times New Roman"/>
          <w:sz w:val="24"/>
          <w:szCs w:val="24"/>
        </w:rPr>
        <w:t xml:space="preserve">of Pagoda Clock B </w:t>
      </w:r>
      <w:r>
        <w:rPr>
          <w:rFonts w:ascii="Times New Roman" w:hAnsi="Times New Roman" w:cs="Times New Roman"/>
          <w:sz w:val="24"/>
          <w:szCs w:val="24"/>
        </w:rPr>
        <w:t>in the early 1980s</w:t>
      </w:r>
      <w:r w:rsidR="000F5FF1" w:rsidRPr="001E382B">
        <w:rPr>
          <w:rFonts w:ascii="Times New Roman" w:hAnsi="Times New Roman" w:cs="Times New Roman"/>
          <w:sz w:val="24"/>
          <w:szCs w:val="24"/>
        </w:rPr>
        <w:t xml:space="preserve">, apparently </w:t>
      </w:r>
      <w:r w:rsidR="00FD7A3E">
        <w:rPr>
          <w:rFonts w:ascii="Times New Roman" w:hAnsi="Times New Roman" w:cs="Times New Roman"/>
          <w:sz w:val="24"/>
          <w:szCs w:val="24"/>
        </w:rPr>
        <w:t xml:space="preserve">in an unusually </w:t>
      </w:r>
      <w:r w:rsidR="000F5FF1" w:rsidRPr="001E382B">
        <w:rPr>
          <w:rFonts w:ascii="Times New Roman" w:hAnsi="Times New Roman" w:cs="Times New Roman"/>
          <w:sz w:val="24"/>
          <w:szCs w:val="24"/>
        </w:rPr>
        <w:t xml:space="preserve">sympathetic </w:t>
      </w:r>
      <w:r w:rsidR="00FD7A3E">
        <w:rPr>
          <w:rFonts w:ascii="Times New Roman" w:hAnsi="Times New Roman" w:cs="Times New Roman"/>
          <w:sz w:val="24"/>
          <w:szCs w:val="24"/>
        </w:rPr>
        <w:t>way</w:t>
      </w:r>
      <w:r w:rsidR="00844220">
        <w:rPr>
          <w:rFonts w:ascii="Times New Roman" w:hAnsi="Times New Roman" w:cs="Times New Roman"/>
          <w:sz w:val="24"/>
          <w:szCs w:val="24"/>
        </w:rPr>
        <w:t>.</w:t>
      </w:r>
      <w:r w:rsidR="0044352A">
        <w:rPr>
          <w:rStyle w:val="FootnoteReference"/>
          <w:rFonts w:ascii="Times New Roman" w:hAnsi="Times New Roman" w:cs="Times New Roman"/>
          <w:sz w:val="24"/>
          <w:szCs w:val="24"/>
        </w:rPr>
        <w:footnoteReference w:id="72"/>
      </w:r>
      <w:r w:rsidR="00844220">
        <w:rPr>
          <w:rFonts w:ascii="Times New Roman" w:hAnsi="Times New Roman" w:cs="Times New Roman"/>
          <w:sz w:val="24"/>
          <w:szCs w:val="24"/>
        </w:rPr>
        <w:t xml:space="preserve"> The restore</w:t>
      </w:r>
      <w:r w:rsidR="000F5FF1">
        <w:rPr>
          <w:rFonts w:ascii="Times New Roman" w:hAnsi="Times New Roman" w:cs="Times New Roman"/>
          <w:sz w:val="24"/>
          <w:szCs w:val="24"/>
        </w:rPr>
        <w:t>r</w:t>
      </w:r>
      <w:r w:rsidR="000F5FF1" w:rsidRPr="001E382B">
        <w:rPr>
          <w:rFonts w:ascii="Times New Roman" w:hAnsi="Times New Roman" w:cs="Times New Roman"/>
          <w:sz w:val="24"/>
          <w:szCs w:val="24"/>
        </w:rPr>
        <w:t xml:space="preserve"> devised a way to “plot the position of the pins on the musical cylinder, one tune at a time, on to graph paper and to look for patterns in the music”. </w:t>
      </w:r>
      <w:r w:rsidR="00844220">
        <w:rPr>
          <w:rFonts w:ascii="Times New Roman" w:hAnsi="Times New Roman" w:cs="Times New Roman"/>
          <w:sz w:val="24"/>
          <w:szCs w:val="24"/>
        </w:rPr>
        <w:t>From the scarcity</w:t>
      </w:r>
      <w:r w:rsidR="00FD7A3E">
        <w:rPr>
          <w:rFonts w:ascii="Times New Roman" w:hAnsi="Times New Roman" w:cs="Times New Roman"/>
          <w:sz w:val="24"/>
          <w:szCs w:val="24"/>
        </w:rPr>
        <w:t xml:space="preserve"> of named tunes that</w:t>
      </w:r>
      <w:r w:rsidR="003A6239">
        <w:rPr>
          <w:rFonts w:ascii="Times New Roman" w:hAnsi="Times New Roman" w:cs="Times New Roman"/>
          <w:sz w:val="24"/>
          <w:szCs w:val="24"/>
        </w:rPr>
        <w:t xml:space="preserve"> appear in </w:t>
      </w:r>
      <w:r w:rsidR="000F5FF1">
        <w:rPr>
          <w:rFonts w:ascii="Times New Roman" w:hAnsi="Times New Roman" w:cs="Times New Roman"/>
          <w:sz w:val="24"/>
          <w:szCs w:val="24"/>
        </w:rPr>
        <w:t xml:space="preserve">publications </w:t>
      </w:r>
      <w:r w:rsidR="003A6239">
        <w:rPr>
          <w:rFonts w:ascii="Times New Roman" w:hAnsi="Times New Roman" w:cs="Times New Roman"/>
          <w:sz w:val="24"/>
          <w:szCs w:val="24"/>
        </w:rPr>
        <w:t xml:space="preserve">about clocks </w:t>
      </w:r>
      <w:r w:rsidR="000F5FF1">
        <w:rPr>
          <w:rFonts w:ascii="Times New Roman" w:hAnsi="Times New Roman" w:cs="Times New Roman"/>
          <w:sz w:val="24"/>
          <w:szCs w:val="24"/>
        </w:rPr>
        <w:t>and the app</w:t>
      </w:r>
      <w:r w:rsidR="009F212B">
        <w:rPr>
          <w:rFonts w:ascii="Times New Roman" w:hAnsi="Times New Roman" w:cs="Times New Roman"/>
          <w:sz w:val="24"/>
          <w:szCs w:val="24"/>
        </w:rPr>
        <w:t>arent lack of consideration</w:t>
      </w:r>
      <w:r w:rsidR="00FD7A3E">
        <w:rPr>
          <w:rFonts w:ascii="Times New Roman" w:hAnsi="Times New Roman" w:cs="Times New Roman"/>
          <w:sz w:val="24"/>
          <w:szCs w:val="24"/>
        </w:rPr>
        <w:t xml:space="preserve"> given by horologists to</w:t>
      </w:r>
      <w:r w:rsidR="000F5FF1">
        <w:rPr>
          <w:rFonts w:ascii="Times New Roman" w:hAnsi="Times New Roman" w:cs="Times New Roman"/>
          <w:sz w:val="24"/>
          <w:szCs w:val="24"/>
        </w:rPr>
        <w:t xml:space="preserve"> music in general</w:t>
      </w:r>
      <w:r w:rsidR="00FD7A3E">
        <w:rPr>
          <w:rFonts w:ascii="Times New Roman" w:hAnsi="Times New Roman" w:cs="Times New Roman"/>
          <w:sz w:val="24"/>
          <w:szCs w:val="24"/>
        </w:rPr>
        <w:t>, it wo</w:t>
      </w:r>
      <w:r w:rsidR="000F5FF1">
        <w:rPr>
          <w:rFonts w:ascii="Times New Roman" w:hAnsi="Times New Roman" w:cs="Times New Roman"/>
          <w:sz w:val="24"/>
          <w:szCs w:val="24"/>
        </w:rPr>
        <w:t xml:space="preserve">uld seem that the </w:t>
      </w:r>
      <w:r w:rsidR="009F212B">
        <w:rPr>
          <w:rFonts w:ascii="Times New Roman" w:hAnsi="Times New Roman" w:cs="Times New Roman"/>
          <w:sz w:val="24"/>
          <w:szCs w:val="24"/>
        </w:rPr>
        <w:t>atten</w:t>
      </w:r>
      <w:r w:rsidR="0044352A">
        <w:rPr>
          <w:rFonts w:ascii="Times New Roman" w:hAnsi="Times New Roman" w:cs="Times New Roman"/>
          <w:sz w:val="24"/>
          <w:szCs w:val="24"/>
        </w:rPr>
        <w:t>tion</w:t>
      </w:r>
      <w:r w:rsidR="000F5FF1">
        <w:rPr>
          <w:rFonts w:ascii="Times New Roman" w:hAnsi="Times New Roman" w:cs="Times New Roman"/>
          <w:sz w:val="24"/>
          <w:szCs w:val="24"/>
        </w:rPr>
        <w:t xml:space="preserve"> paid to the restoration of the musical movement</w:t>
      </w:r>
      <w:r w:rsidR="00FD7A3E">
        <w:rPr>
          <w:rFonts w:ascii="Times New Roman" w:hAnsi="Times New Roman" w:cs="Times New Roman"/>
          <w:sz w:val="24"/>
          <w:szCs w:val="24"/>
        </w:rPr>
        <w:t xml:space="preserve"> by Harding</w:t>
      </w:r>
      <w:r w:rsidR="000F5FF1">
        <w:rPr>
          <w:rFonts w:ascii="Times New Roman" w:hAnsi="Times New Roman" w:cs="Times New Roman"/>
          <w:sz w:val="24"/>
          <w:szCs w:val="24"/>
        </w:rPr>
        <w:t xml:space="preserve">, if not </w:t>
      </w:r>
      <w:r w:rsidR="009F212B">
        <w:rPr>
          <w:rFonts w:ascii="Times New Roman" w:hAnsi="Times New Roman" w:cs="Times New Roman"/>
          <w:sz w:val="24"/>
          <w:szCs w:val="24"/>
        </w:rPr>
        <w:t xml:space="preserve">actually </w:t>
      </w:r>
      <w:r w:rsidR="000F5FF1">
        <w:rPr>
          <w:rFonts w:ascii="Times New Roman" w:hAnsi="Times New Roman" w:cs="Times New Roman"/>
          <w:sz w:val="24"/>
          <w:szCs w:val="24"/>
        </w:rPr>
        <w:t>unique</w:t>
      </w:r>
      <w:r w:rsidR="00FD7A3E">
        <w:rPr>
          <w:rFonts w:ascii="Times New Roman" w:hAnsi="Times New Roman" w:cs="Times New Roman"/>
          <w:sz w:val="24"/>
          <w:szCs w:val="24"/>
        </w:rPr>
        <w:t xml:space="preserve">, </w:t>
      </w:r>
      <w:r w:rsidR="00175900">
        <w:rPr>
          <w:rFonts w:ascii="Times New Roman" w:hAnsi="Times New Roman" w:cs="Times New Roman"/>
          <w:sz w:val="24"/>
          <w:szCs w:val="24"/>
        </w:rPr>
        <w:t xml:space="preserve">should </w:t>
      </w:r>
      <w:r w:rsidR="003A6239">
        <w:rPr>
          <w:rFonts w:ascii="Times New Roman" w:hAnsi="Times New Roman" w:cs="Times New Roman"/>
          <w:sz w:val="24"/>
          <w:szCs w:val="24"/>
        </w:rPr>
        <w:t>certainly</w:t>
      </w:r>
      <w:r w:rsidR="003E3DA6">
        <w:rPr>
          <w:rFonts w:ascii="Times New Roman" w:hAnsi="Times New Roman" w:cs="Times New Roman"/>
          <w:sz w:val="24"/>
          <w:szCs w:val="24"/>
        </w:rPr>
        <w:t xml:space="preserve"> </w:t>
      </w:r>
      <w:r w:rsidR="00175900">
        <w:rPr>
          <w:rFonts w:ascii="Times New Roman" w:hAnsi="Times New Roman" w:cs="Times New Roman"/>
          <w:sz w:val="24"/>
          <w:szCs w:val="24"/>
        </w:rPr>
        <w:t xml:space="preserve">be seen as </w:t>
      </w:r>
      <w:r w:rsidR="0044352A">
        <w:rPr>
          <w:rFonts w:ascii="Times New Roman" w:hAnsi="Times New Roman" w:cs="Times New Roman"/>
          <w:sz w:val="24"/>
          <w:szCs w:val="24"/>
        </w:rPr>
        <w:t xml:space="preserve">most </w:t>
      </w:r>
      <w:r w:rsidR="00505693">
        <w:rPr>
          <w:rFonts w:ascii="Times New Roman" w:hAnsi="Times New Roman" w:cs="Times New Roman"/>
          <w:sz w:val="24"/>
          <w:szCs w:val="24"/>
        </w:rPr>
        <w:t>unusual</w:t>
      </w:r>
      <w:r w:rsidR="00FD7A3E">
        <w:rPr>
          <w:rFonts w:ascii="Times New Roman" w:hAnsi="Times New Roman" w:cs="Times New Roman"/>
          <w:sz w:val="24"/>
          <w:szCs w:val="24"/>
        </w:rPr>
        <w:t>. His</w:t>
      </w:r>
      <w:r w:rsidR="000F5FF1" w:rsidRPr="001E382B">
        <w:rPr>
          <w:rFonts w:ascii="Times New Roman" w:hAnsi="Times New Roman" w:cs="Times New Roman"/>
          <w:sz w:val="24"/>
          <w:szCs w:val="24"/>
        </w:rPr>
        <w:t xml:space="preserve"> conclusion</w:t>
      </w:r>
      <w:r w:rsidR="000F5FF1">
        <w:rPr>
          <w:rFonts w:ascii="Times New Roman" w:hAnsi="Times New Roman" w:cs="Times New Roman"/>
          <w:sz w:val="24"/>
          <w:szCs w:val="24"/>
        </w:rPr>
        <w:t>s</w:t>
      </w:r>
      <w:r w:rsidR="000F5FF1" w:rsidRPr="001E382B">
        <w:rPr>
          <w:rFonts w:ascii="Times New Roman" w:hAnsi="Times New Roman" w:cs="Times New Roman"/>
          <w:sz w:val="24"/>
          <w:szCs w:val="24"/>
        </w:rPr>
        <w:t xml:space="preserve"> are that the clock plays four </w:t>
      </w:r>
      <w:r w:rsidR="000F5FF1" w:rsidRPr="001E382B">
        <w:rPr>
          <w:rFonts w:ascii="Times New Roman" w:hAnsi="Times New Roman" w:cs="Times New Roman"/>
          <w:i/>
          <w:sz w:val="24"/>
          <w:szCs w:val="24"/>
        </w:rPr>
        <w:t>Scottish</w:t>
      </w:r>
      <w:r w:rsidR="000F5FF1">
        <w:rPr>
          <w:rFonts w:ascii="Times New Roman" w:hAnsi="Times New Roman" w:cs="Times New Roman"/>
          <w:sz w:val="24"/>
          <w:szCs w:val="24"/>
        </w:rPr>
        <w:t xml:space="preserve"> tunes. Such </w:t>
      </w:r>
      <w:r w:rsidR="00844220">
        <w:rPr>
          <w:rFonts w:ascii="Times New Roman" w:hAnsi="Times New Roman" w:cs="Times New Roman"/>
          <w:sz w:val="24"/>
          <w:szCs w:val="24"/>
        </w:rPr>
        <w:t xml:space="preserve">a </w:t>
      </w:r>
      <w:r w:rsidR="000F5FF1">
        <w:rPr>
          <w:rFonts w:ascii="Times New Roman" w:hAnsi="Times New Roman" w:cs="Times New Roman"/>
          <w:sz w:val="24"/>
          <w:szCs w:val="24"/>
        </w:rPr>
        <w:t xml:space="preserve">description </w:t>
      </w:r>
      <w:r w:rsidR="000F5FF1" w:rsidRPr="001E382B">
        <w:rPr>
          <w:rFonts w:ascii="Times New Roman" w:hAnsi="Times New Roman" w:cs="Times New Roman"/>
          <w:sz w:val="24"/>
          <w:szCs w:val="24"/>
        </w:rPr>
        <w:t xml:space="preserve">fits well </w:t>
      </w:r>
      <w:r w:rsidR="000F5FF1">
        <w:rPr>
          <w:rFonts w:ascii="Times New Roman" w:hAnsi="Times New Roman" w:cs="Times New Roman"/>
          <w:sz w:val="24"/>
          <w:szCs w:val="24"/>
        </w:rPr>
        <w:t>with the tunes found</w:t>
      </w:r>
      <w:r w:rsidR="00FD7A3E">
        <w:rPr>
          <w:rFonts w:ascii="Times New Roman" w:hAnsi="Times New Roman" w:cs="Times New Roman"/>
          <w:sz w:val="24"/>
          <w:szCs w:val="24"/>
        </w:rPr>
        <w:t xml:space="preserve"> on </w:t>
      </w:r>
      <w:r w:rsidR="000F5FF1" w:rsidRPr="001E382B">
        <w:rPr>
          <w:rFonts w:ascii="Times New Roman" w:hAnsi="Times New Roman" w:cs="Times New Roman"/>
          <w:sz w:val="24"/>
          <w:szCs w:val="24"/>
        </w:rPr>
        <w:t xml:space="preserve">Pagoda </w:t>
      </w:r>
      <w:r w:rsidR="00FD7A3E">
        <w:rPr>
          <w:rFonts w:ascii="Times New Roman" w:hAnsi="Times New Roman" w:cs="Times New Roman"/>
          <w:sz w:val="24"/>
          <w:szCs w:val="24"/>
        </w:rPr>
        <w:t>C</w:t>
      </w:r>
      <w:r w:rsidR="000F5FF1" w:rsidRPr="001E382B">
        <w:rPr>
          <w:rFonts w:ascii="Times New Roman" w:hAnsi="Times New Roman" w:cs="Times New Roman"/>
          <w:sz w:val="24"/>
          <w:szCs w:val="24"/>
        </w:rPr>
        <w:t>lock</w:t>
      </w:r>
      <w:r w:rsidR="00FD7A3E">
        <w:rPr>
          <w:rFonts w:ascii="Times New Roman" w:hAnsi="Times New Roman" w:cs="Times New Roman"/>
          <w:sz w:val="24"/>
          <w:szCs w:val="24"/>
        </w:rPr>
        <w:t xml:space="preserve"> A</w:t>
      </w:r>
      <w:r w:rsidR="000F5FF1">
        <w:rPr>
          <w:rFonts w:ascii="Times New Roman" w:hAnsi="Times New Roman" w:cs="Times New Roman"/>
          <w:sz w:val="24"/>
          <w:szCs w:val="24"/>
        </w:rPr>
        <w:t>, which also appear</w:t>
      </w:r>
      <w:r w:rsidR="00844220">
        <w:rPr>
          <w:rFonts w:ascii="Times New Roman" w:hAnsi="Times New Roman" w:cs="Times New Roman"/>
          <w:sz w:val="24"/>
          <w:szCs w:val="24"/>
        </w:rPr>
        <w:t>s to play</w:t>
      </w:r>
      <w:r w:rsidR="000F5FF1">
        <w:rPr>
          <w:rFonts w:ascii="Times New Roman" w:hAnsi="Times New Roman" w:cs="Times New Roman"/>
          <w:sz w:val="24"/>
          <w:szCs w:val="24"/>
        </w:rPr>
        <w:t xml:space="preserve"> </w:t>
      </w:r>
      <w:r w:rsidR="00FD7A3E">
        <w:rPr>
          <w:rFonts w:ascii="Times New Roman" w:hAnsi="Times New Roman" w:cs="Times New Roman"/>
          <w:sz w:val="24"/>
          <w:szCs w:val="24"/>
        </w:rPr>
        <w:t xml:space="preserve">traditional Scottish </w:t>
      </w:r>
      <w:r w:rsidR="00505693">
        <w:rPr>
          <w:rFonts w:ascii="Times New Roman" w:hAnsi="Times New Roman" w:cs="Times New Roman"/>
          <w:sz w:val="24"/>
          <w:szCs w:val="24"/>
        </w:rPr>
        <w:t>folk melodies</w:t>
      </w:r>
      <w:r w:rsidR="00844220">
        <w:rPr>
          <w:rFonts w:ascii="Times New Roman" w:hAnsi="Times New Roman" w:cs="Times New Roman"/>
          <w:sz w:val="24"/>
          <w:szCs w:val="24"/>
        </w:rPr>
        <w:t xml:space="preserve">. </w:t>
      </w:r>
      <w:r w:rsidR="000F5FF1" w:rsidRPr="001E382B">
        <w:rPr>
          <w:rFonts w:ascii="Times New Roman" w:hAnsi="Times New Roman" w:cs="Times New Roman"/>
          <w:sz w:val="24"/>
          <w:szCs w:val="24"/>
        </w:rPr>
        <w:t>Unfortunately</w:t>
      </w:r>
      <w:r w:rsidR="00FD7A3E">
        <w:rPr>
          <w:rFonts w:ascii="Times New Roman" w:hAnsi="Times New Roman" w:cs="Times New Roman"/>
          <w:sz w:val="24"/>
          <w:szCs w:val="24"/>
        </w:rPr>
        <w:t>,</w:t>
      </w:r>
      <w:r w:rsidR="000F5FF1" w:rsidRPr="001E382B">
        <w:rPr>
          <w:rFonts w:ascii="Times New Roman" w:hAnsi="Times New Roman" w:cs="Times New Roman"/>
          <w:sz w:val="24"/>
          <w:szCs w:val="24"/>
        </w:rPr>
        <w:t xml:space="preserve"> despite modern </w:t>
      </w:r>
      <w:r w:rsidR="009F212B">
        <w:rPr>
          <w:rFonts w:ascii="Times New Roman" w:hAnsi="Times New Roman" w:cs="Times New Roman"/>
          <w:sz w:val="24"/>
          <w:szCs w:val="24"/>
        </w:rPr>
        <w:t xml:space="preserve">computer </w:t>
      </w:r>
      <w:r w:rsidR="000F5FF1" w:rsidRPr="001E382B">
        <w:rPr>
          <w:rFonts w:ascii="Times New Roman" w:hAnsi="Times New Roman" w:cs="Times New Roman"/>
          <w:sz w:val="24"/>
          <w:szCs w:val="24"/>
        </w:rPr>
        <w:t>technology</w:t>
      </w:r>
      <w:r w:rsidR="00FD7A3E">
        <w:rPr>
          <w:rFonts w:ascii="Times New Roman" w:hAnsi="Times New Roman" w:cs="Times New Roman"/>
          <w:sz w:val="24"/>
          <w:szCs w:val="24"/>
        </w:rPr>
        <w:t>,</w:t>
      </w:r>
      <w:r w:rsidR="000F5FF1" w:rsidRPr="001E382B">
        <w:rPr>
          <w:rFonts w:ascii="Times New Roman" w:hAnsi="Times New Roman" w:cs="Times New Roman"/>
          <w:sz w:val="24"/>
          <w:szCs w:val="24"/>
        </w:rPr>
        <w:t xml:space="preserve"> it is still not possible to search on the in</w:t>
      </w:r>
      <w:r w:rsidR="000F5FF1">
        <w:rPr>
          <w:rFonts w:ascii="Times New Roman" w:hAnsi="Times New Roman" w:cs="Times New Roman"/>
          <w:sz w:val="24"/>
          <w:szCs w:val="24"/>
        </w:rPr>
        <w:t>ternet for mus</w:t>
      </w:r>
      <w:r w:rsidR="00786F20">
        <w:rPr>
          <w:rFonts w:ascii="Times New Roman" w:hAnsi="Times New Roman" w:cs="Times New Roman"/>
          <w:sz w:val="24"/>
          <w:szCs w:val="24"/>
        </w:rPr>
        <w:t>ical melody in the same way as</w:t>
      </w:r>
      <w:r w:rsidR="000F5FF1">
        <w:rPr>
          <w:rFonts w:ascii="Times New Roman" w:hAnsi="Times New Roman" w:cs="Times New Roman"/>
          <w:sz w:val="24"/>
          <w:szCs w:val="24"/>
        </w:rPr>
        <w:t xml:space="preserve"> is possible with text. This being the case, the names of the tunes on both cloc</w:t>
      </w:r>
      <w:r w:rsidR="00FD7A3E">
        <w:rPr>
          <w:rFonts w:ascii="Times New Roman" w:hAnsi="Times New Roman" w:cs="Times New Roman"/>
          <w:sz w:val="24"/>
          <w:szCs w:val="24"/>
        </w:rPr>
        <w:t>ks remain unidentified</w:t>
      </w:r>
      <w:r w:rsidR="000F5FF1">
        <w:rPr>
          <w:rFonts w:ascii="Times New Roman" w:hAnsi="Times New Roman" w:cs="Times New Roman"/>
          <w:sz w:val="24"/>
          <w:szCs w:val="24"/>
        </w:rPr>
        <w:t>.</w:t>
      </w:r>
      <w:r w:rsidR="00FD7A3E">
        <w:rPr>
          <w:rFonts w:ascii="Times New Roman" w:hAnsi="Times New Roman" w:cs="Times New Roman"/>
          <w:sz w:val="24"/>
          <w:szCs w:val="24"/>
        </w:rPr>
        <w:t xml:space="preserve"> </w:t>
      </w:r>
      <w:r w:rsidR="00271B10">
        <w:rPr>
          <w:rFonts w:ascii="Times New Roman" w:hAnsi="Times New Roman" w:cs="Times New Roman"/>
          <w:sz w:val="24"/>
          <w:szCs w:val="24"/>
        </w:rPr>
        <w:t>With reference to existing clocks with named tunes</w:t>
      </w:r>
      <w:r w:rsidR="003E3DA6">
        <w:rPr>
          <w:rFonts w:ascii="Times New Roman" w:hAnsi="Times New Roman" w:cs="Times New Roman"/>
          <w:sz w:val="24"/>
          <w:szCs w:val="24"/>
        </w:rPr>
        <w:t>,</w:t>
      </w:r>
      <w:r w:rsidR="0044352A">
        <w:rPr>
          <w:rFonts w:ascii="Times New Roman" w:hAnsi="Times New Roman" w:cs="Times New Roman"/>
          <w:sz w:val="24"/>
          <w:szCs w:val="24"/>
        </w:rPr>
        <w:t xml:space="preserve"> </w:t>
      </w:r>
      <w:r w:rsidR="00271B10">
        <w:rPr>
          <w:rFonts w:ascii="Times New Roman" w:hAnsi="Times New Roman" w:cs="Times New Roman"/>
          <w:sz w:val="24"/>
          <w:szCs w:val="24"/>
        </w:rPr>
        <w:t xml:space="preserve">it can be seen that </w:t>
      </w:r>
      <w:r w:rsidR="00175900">
        <w:rPr>
          <w:rFonts w:ascii="Times New Roman" w:hAnsi="Times New Roman" w:cs="Times New Roman"/>
          <w:sz w:val="24"/>
          <w:szCs w:val="24"/>
        </w:rPr>
        <w:t xml:space="preserve">the </w:t>
      </w:r>
      <w:r w:rsidR="00271B10">
        <w:rPr>
          <w:rFonts w:ascii="Times New Roman" w:hAnsi="Times New Roman" w:cs="Times New Roman"/>
          <w:sz w:val="24"/>
          <w:szCs w:val="24"/>
        </w:rPr>
        <w:t>Scott</w:t>
      </w:r>
      <w:r w:rsidR="00FD7A3E">
        <w:rPr>
          <w:rFonts w:ascii="Times New Roman" w:hAnsi="Times New Roman" w:cs="Times New Roman"/>
          <w:sz w:val="24"/>
          <w:szCs w:val="24"/>
        </w:rPr>
        <w:t>ish</w:t>
      </w:r>
      <w:r w:rsidR="00175900">
        <w:rPr>
          <w:rFonts w:ascii="Times New Roman" w:hAnsi="Times New Roman" w:cs="Times New Roman"/>
          <w:sz w:val="24"/>
          <w:szCs w:val="24"/>
        </w:rPr>
        <w:t xml:space="preserve"> Air was a popular choice </w:t>
      </w:r>
      <w:r w:rsidR="00505693">
        <w:rPr>
          <w:rFonts w:ascii="Times New Roman" w:hAnsi="Times New Roman" w:cs="Times New Roman"/>
          <w:sz w:val="24"/>
          <w:szCs w:val="24"/>
        </w:rPr>
        <w:t>for</w:t>
      </w:r>
      <w:r w:rsidR="0044352A">
        <w:rPr>
          <w:rFonts w:ascii="Times New Roman" w:hAnsi="Times New Roman" w:cs="Times New Roman"/>
          <w:sz w:val="24"/>
          <w:szCs w:val="24"/>
        </w:rPr>
        <w:t xml:space="preserve"> use in</w:t>
      </w:r>
      <w:r w:rsidR="00505693">
        <w:rPr>
          <w:rFonts w:ascii="Times New Roman" w:hAnsi="Times New Roman" w:cs="Times New Roman"/>
          <w:sz w:val="24"/>
          <w:szCs w:val="24"/>
        </w:rPr>
        <w:t xml:space="preserve"> </w:t>
      </w:r>
      <w:r w:rsidR="0044352A">
        <w:rPr>
          <w:rFonts w:ascii="Times New Roman" w:hAnsi="Times New Roman" w:cs="Times New Roman"/>
          <w:sz w:val="24"/>
          <w:szCs w:val="24"/>
        </w:rPr>
        <w:t xml:space="preserve">clocks, automata and other </w:t>
      </w:r>
      <w:r w:rsidR="00505693">
        <w:rPr>
          <w:rFonts w:ascii="Times New Roman" w:hAnsi="Times New Roman" w:cs="Times New Roman"/>
          <w:sz w:val="24"/>
          <w:szCs w:val="24"/>
        </w:rPr>
        <w:t>mechanical music</w:t>
      </w:r>
      <w:r w:rsidR="0044352A">
        <w:rPr>
          <w:rFonts w:ascii="Times New Roman" w:hAnsi="Times New Roman" w:cs="Times New Roman"/>
          <w:sz w:val="24"/>
          <w:szCs w:val="24"/>
        </w:rPr>
        <w:t xml:space="preserve"> devices</w:t>
      </w:r>
      <w:r w:rsidR="00271B10">
        <w:rPr>
          <w:rFonts w:ascii="Times New Roman" w:hAnsi="Times New Roman" w:cs="Times New Roman"/>
          <w:sz w:val="24"/>
          <w:szCs w:val="24"/>
        </w:rPr>
        <w:t xml:space="preserve">. </w:t>
      </w:r>
      <w:r w:rsidR="00876D48">
        <w:rPr>
          <w:rFonts w:ascii="Times New Roman" w:hAnsi="Times New Roman" w:cs="Times New Roman"/>
          <w:sz w:val="24"/>
          <w:szCs w:val="24"/>
        </w:rPr>
        <w:t>A small selection</w:t>
      </w:r>
      <w:r w:rsidR="00271B10">
        <w:rPr>
          <w:rFonts w:ascii="Times New Roman" w:hAnsi="Times New Roman" w:cs="Times New Roman"/>
          <w:sz w:val="24"/>
          <w:szCs w:val="24"/>
        </w:rPr>
        <w:t xml:space="preserve"> of the named “Scottish” tunes </w:t>
      </w:r>
      <w:r w:rsidR="003E3DA6">
        <w:rPr>
          <w:rFonts w:ascii="Times New Roman" w:hAnsi="Times New Roman" w:cs="Times New Roman"/>
          <w:sz w:val="24"/>
          <w:szCs w:val="24"/>
        </w:rPr>
        <w:t xml:space="preserve">often </w:t>
      </w:r>
      <w:r w:rsidR="00876D48">
        <w:rPr>
          <w:rFonts w:ascii="Times New Roman" w:hAnsi="Times New Roman" w:cs="Times New Roman"/>
          <w:sz w:val="24"/>
          <w:szCs w:val="24"/>
        </w:rPr>
        <w:t xml:space="preserve">found on clocks </w:t>
      </w:r>
      <w:r w:rsidR="00271B10">
        <w:rPr>
          <w:rFonts w:ascii="Times New Roman" w:hAnsi="Times New Roman" w:cs="Times New Roman"/>
          <w:sz w:val="24"/>
          <w:szCs w:val="24"/>
        </w:rPr>
        <w:t>include</w:t>
      </w:r>
      <w:r w:rsidR="00FD7A3E">
        <w:rPr>
          <w:rFonts w:ascii="Times New Roman" w:hAnsi="Times New Roman" w:cs="Times New Roman"/>
          <w:sz w:val="24"/>
          <w:szCs w:val="24"/>
        </w:rPr>
        <w:t>:</w:t>
      </w:r>
      <w:r w:rsidR="000D471A">
        <w:rPr>
          <w:rFonts w:ascii="Times New Roman" w:hAnsi="Times New Roman" w:cs="Times New Roman"/>
          <w:sz w:val="24"/>
          <w:szCs w:val="24"/>
        </w:rPr>
        <w:t xml:space="preserve"> </w:t>
      </w:r>
      <w:r w:rsidR="002B283D" w:rsidRPr="002B283D">
        <w:rPr>
          <w:rFonts w:ascii="Times New Roman" w:hAnsi="Times New Roman" w:cs="Times New Roman"/>
          <w:sz w:val="24"/>
          <w:szCs w:val="24"/>
        </w:rPr>
        <w:t xml:space="preserve">Money Musk; </w:t>
      </w:r>
      <w:r w:rsidR="002B283D" w:rsidRPr="002B283D">
        <w:rPr>
          <w:rFonts w:ascii="Times New Roman" w:hAnsi="Times New Roman" w:cs="Times New Roman"/>
          <w:sz w:val="24"/>
          <w:szCs w:val="24"/>
          <w:lang w:val="en-US"/>
        </w:rPr>
        <w:t>Lass O Patties Mill</w:t>
      </w:r>
      <w:r w:rsidR="002B283D">
        <w:rPr>
          <w:rFonts w:ascii="Times New Roman" w:hAnsi="Times New Roman" w:cs="Times New Roman"/>
          <w:sz w:val="24"/>
          <w:szCs w:val="24"/>
          <w:lang w:val="en-US"/>
        </w:rPr>
        <w:t xml:space="preserve"> </w:t>
      </w:r>
      <w:r w:rsidR="0044352A">
        <w:rPr>
          <w:rFonts w:ascii="Times New Roman" w:hAnsi="Times New Roman" w:cs="Times New Roman"/>
          <w:sz w:val="24"/>
          <w:szCs w:val="24"/>
          <w:lang w:val="en-US"/>
        </w:rPr>
        <w:t>(</w:t>
      </w:r>
      <w:r w:rsidR="002B283D">
        <w:rPr>
          <w:rFonts w:ascii="Times New Roman" w:hAnsi="Times New Roman" w:cs="Times New Roman"/>
          <w:sz w:val="24"/>
          <w:szCs w:val="24"/>
          <w:lang w:val="en-US"/>
        </w:rPr>
        <w:t>under various spellings including:</w:t>
      </w:r>
      <w:r w:rsidR="002B283D" w:rsidRPr="002B283D">
        <w:rPr>
          <w:rFonts w:ascii="Times New Roman" w:hAnsi="Times New Roman" w:cs="Times New Roman"/>
          <w:sz w:val="24"/>
          <w:szCs w:val="24"/>
          <w:lang w:val="en-US"/>
        </w:rPr>
        <w:t xml:space="preserve"> Lass of Pattis Mill and The Lass of Peaty’s Mill</w:t>
      </w:r>
      <w:r w:rsidR="0044352A">
        <w:rPr>
          <w:rFonts w:ascii="Times New Roman" w:hAnsi="Times New Roman" w:cs="Times New Roman"/>
          <w:sz w:val="24"/>
          <w:szCs w:val="24"/>
          <w:lang w:val="en-US"/>
        </w:rPr>
        <w:t>)</w:t>
      </w:r>
      <w:r w:rsidR="002B283D" w:rsidRPr="002B283D">
        <w:rPr>
          <w:rFonts w:ascii="Times New Roman" w:hAnsi="Times New Roman" w:cs="Times New Roman"/>
          <w:sz w:val="24"/>
          <w:szCs w:val="24"/>
          <w:lang w:val="en-US"/>
        </w:rPr>
        <w:t>;</w:t>
      </w:r>
      <w:r w:rsidR="002B283D">
        <w:rPr>
          <w:rFonts w:ascii="Times New Roman" w:hAnsi="Times New Roman" w:cs="Times New Roman"/>
          <w:sz w:val="24"/>
          <w:szCs w:val="24"/>
          <w:lang w:val="en-US"/>
        </w:rPr>
        <w:t xml:space="preserve"> </w:t>
      </w:r>
      <w:r w:rsidR="002B283D" w:rsidRPr="002B283D">
        <w:rPr>
          <w:rFonts w:ascii="Times New Roman" w:hAnsi="Times New Roman" w:cs="Times New Roman"/>
          <w:sz w:val="24"/>
          <w:szCs w:val="24"/>
          <w:lang w:val="en-US"/>
        </w:rPr>
        <w:t>A Lovely Lass to a Friar Came</w:t>
      </w:r>
      <w:r w:rsidR="002B283D" w:rsidRPr="002B283D">
        <w:rPr>
          <w:rFonts w:ascii="Times New Roman" w:hAnsi="Times New Roman" w:cs="Times New Roman"/>
          <w:sz w:val="24"/>
          <w:szCs w:val="24"/>
          <w:vertAlign w:val="superscript"/>
          <w:lang w:val="en-US"/>
        </w:rPr>
        <w:footnoteReference w:id="73"/>
      </w:r>
      <w:r w:rsidR="002B283D">
        <w:rPr>
          <w:rFonts w:ascii="Times New Roman" w:hAnsi="Times New Roman" w:cs="Times New Roman"/>
          <w:sz w:val="24"/>
          <w:szCs w:val="24"/>
          <w:lang w:val="en-US"/>
        </w:rPr>
        <w:t>;</w:t>
      </w:r>
      <w:r w:rsidR="002B283D" w:rsidRPr="002B283D">
        <w:rPr>
          <w:rFonts w:ascii="Times New Roman" w:hAnsi="Times New Roman" w:cs="Times New Roman"/>
          <w:sz w:val="24"/>
          <w:szCs w:val="24"/>
          <w:lang w:val="en-US"/>
        </w:rPr>
        <w:t xml:space="preserve"> </w:t>
      </w:r>
      <w:r w:rsidR="002B283D">
        <w:rPr>
          <w:rFonts w:ascii="Times New Roman" w:hAnsi="Times New Roman" w:cs="Times New Roman"/>
          <w:sz w:val="24"/>
          <w:szCs w:val="24"/>
          <w:lang w:val="en-US"/>
        </w:rPr>
        <w:t>New Highland Laddie, again under assorted spellings:</w:t>
      </w:r>
      <w:r w:rsidR="002B283D" w:rsidRPr="002B283D">
        <w:rPr>
          <w:rFonts w:ascii="Times New Roman" w:hAnsi="Times New Roman" w:cs="Times New Roman"/>
          <w:sz w:val="24"/>
          <w:szCs w:val="24"/>
          <w:lang w:val="en-US"/>
        </w:rPr>
        <w:t xml:space="preserve"> Highland</w:t>
      </w:r>
      <w:r w:rsidR="003E3DA6">
        <w:rPr>
          <w:rFonts w:ascii="Times New Roman" w:hAnsi="Times New Roman" w:cs="Times New Roman"/>
          <w:sz w:val="24"/>
          <w:szCs w:val="24"/>
          <w:lang w:val="en-US"/>
        </w:rPr>
        <w:t xml:space="preserve"> Laddy, </w:t>
      </w:r>
      <w:r w:rsidR="002B283D" w:rsidRPr="002B283D">
        <w:rPr>
          <w:rFonts w:ascii="Times New Roman" w:hAnsi="Times New Roman" w:cs="Times New Roman"/>
          <w:sz w:val="24"/>
          <w:szCs w:val="24"/>
          <w:lang w:val="en-US"/>
        </w:rPr>
        <w:t>High.d Laddie</w:t>
      </w:r>
      <w:r w:rsidR="00501D13">
        <w:rPr>
          <w:rFonts w:ascii="Times New Roman" w:hAnsi="Times New Roman" w:cs="Times New Roman"/>
          <w:sz w:val="24"/>
          <w:szCs w:val="24"/>
          <w:lang w:val="en-US"/>
        </w:rPr>
        <w:t xml:space="preserve"> and even</w:t>
      </w:r>
      <w:r w:rsidR="00501D13" w:rsidRPr="00501D13">
        <w:rPr>
          <w:rFonts w:ascii="Times New Roman" w:hAnsi="Times New Roman" w:cs="Times New Roman"/>
          <w:sz w:val="24"/>
          <w:szCs w:val="24"/>
          <w:lang w:val="en-US"/>
        </w:rPr>
        <w:t xml:space="preserve"> New Highland </w:t>
      </w:r>
      <w:r w:rsidR="00501D13">
        <w:rPr>
          <w:rFonts w:ascii="Times New Roman" w:hAnsi="Times New Roman" w:cs="Times New Roman"/>
          <w:sz w:val="24"/>
          <w:szCs w:val="24"/>
          <w:lang w:val="en-US"/>
        </w:rPr>
        <w:t>“</w:t>
      </w:r>
      <w:r w:rsidR="00501D13" w:rsidRPr="00501D13">
        <w:rPr>
          <w:rFonts w:ascii="Times New Roman" w:hAnsi="Times New Roman" w:cs="Times New Roman"/>
          <w:sz w:val="24"/>
          <w:szCs w:val="24"/>
          <w:lang w:val="en-US"/>
        </w:rPr>
        <w:t>Lassie”</w:t>
      </w:r>
      <w:r w:rsidR="007B5FE6">
        <w:rPr>
          <w:rStyle w:val="FootnoteReference"/>
          <w:rFonts w:ascii="Times New Roman" w:hAnsi="Times New Roman" w:cs="Times New Roman"/>
          <w:sz w:val="24"/>
          <w:szCs w:val="24"/>
          <w:lang w:val="en-US"/>
        </w:rPr>
        <w:footnoteReference w:id="74"/>
      </w:r>
      <w:r w:rsidR="002B283D">
        <w:rPr>
          <w:rFonts w:ascii="Times New Roman" w:hAnsi="Times New Roman" w:cs="Times New Roman"/>
          <w:sz w:val="24"/>
          <w:szCs w:val="24"/>
          <w:lang w:val="en-US"/>
        </w:rPr>
        <w:t>; Auld</w:t>
      </w:r>
      <w:r w:rsidR="002B283D" w:rsidRPr="002B283D">
        <w:rPr>
          <w:rFonts w:ascii="Times New Roman" w:hAnsi="Times New Roman" w:cs="Times New Roman"/>
          <w:sz w:val="24"/>
          <w:szCs w:val="24"/>
          <w:lang w:val="en-US"/>
        </w:rPr>
        <w:t xml:space="preserve"> Robin Gray</w:t>
      </w:r>
      <w:r w:rsidR="009F212B">
        <w:rPr>
          <w:rFonts w:ascii="Times New Roman" w:hAnsi="Times New Roman" w:cs="Times New Roman"/>
          <w:sz w:val="24"/>
          <w:szCs w:val="24"/>
          <w:lang w:val="en-US"/>
        </w:rPr>
        <w:t>;</w:t>
      </w:r>
      <w:r w:rsidR="002B283D">
        <w:rPr>
          <w:rFonts w:ascii="Times New Roman" w:hAnsi="Times New Roman" w:cs="Times New Roman"/>
          <w:sz w:val="24"/>
          <w:szCs w:val="24"/>
          <w:lang w:val="en-US"/>
        </w:rPr>
        <w:t xml:space="preserve"> </w:t>
      </w:r>
      <w:r w:rsidR="009F212B">
        <w:rPr>
          <w:rFonts w:ascii="Times New Roman" w:hAnsi="Times New Roman" w:cs="Times New Roman"/>
          <w:sz w:val="24"/>
          <w:szCs w:val="24"/>
          <w:lang w:val="en-US"/>
        </w:rPr>
        <w:t>and</w:t>
      </w:r>
      <w:r w:rsidR="002B283D">
        <w:rPr>
          <w:rFonts w:ascii="Times New Roman" w:hAnsi="Times New Roman" w:cs="Times New Roman"/>
          <w:sz w:val="24"/>
          <w:szCs w:val="24"/>
          <w:lang w:val="en-US"/>
        </w:rPr>
        <w:t xml:space="preserve"> various </w:t>
      </w:r>
      <w:r w:rsidR="002B283D" w:rsidRPr="002B283D">
        <w:rPr>
          <w:rFonts w:ascii="Times New Roman" w:hAnsi="Times New Roman" w:cs="Times New Roman"/>
          <w:sz w:val="24"/>
          <w:szCs w:val="24"/>
          <w:lang w:val="en-US"/>
        </w:rPr>
        <w:t>Scottish Reels</w:t>
      </w:r>
      <w:r w:rsidR="002B283D">
        <w:rPr>
          <w:rFonts w:ascii="Times New Roman" w:hAnsi="Times New Roman" w:cs="Times New Roman"/>
          <w:sz w:val="24"/>
          <w:szCs w:val="24"/>
          <w:lang w:val="en-US"/>
        </w:rPr>
        <w:t xml:space="preserve"> and other dances.</w:t>
      </w:r>
    </w:p>
    <w:p w:rsidR="00036462" w:rsidRDefault="0003646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555E2" w:rsidRPr="002B283D" w:rsidRDefault="007555E2" w:rsidP="002B283D">
      <w:pPr>
        <w:spacing w:after="0" w:line="360" w:lineRule="auto"/>
        <w:rPr>
          <w:rFonts w:ascii="Times New Roman" w:hAnsi="Times New Roman" w:cs="Times New Roman"/>
          <w:sz w:val="24"/>
          <w:szCs w:val="24"/>
          <w:lang w:val="en-US"/>
        </w:rPr>
      </w:pPr>
    </w:p>
    <w:p w:rsidR="007555E2" w:rsidRPr="007606A5" w:rsidRDefault="007555E2" w:rsidP="007555E2">
      <w:pPr>
        <w:spacing w:after="0" w:line="360" w:lineRule="auto"/>
        <w:rPr>
          <w:rFonts w:ascii="Times New Roman" w:hAnsi="Times New Roman" w:cs="Times New Roman"/>
          <w:sz w:val="32"/>
          <w:szCs w:val="32"/>
          <w:u w:val="single"/>
        </w:rPr>
      </w:pPr>
      <w:r>
        <w:rPr>
          <w:rFonts w:ascii="Times New Roman" w:hAnsi="Times New Roman" w:cs="Times New Roman"/>
          <w:b/>
          <w:sz w:val="32"/>
          <w:szCs w:val="32"/>
          <w:u w:val="single"/>
        </w:rPr>
        <w:t>Problems E</w:t>
      </w:r>
      <w:r w:rsidRPr="00744DDE">
        <w:rPr>
          <w:rFonts w:ascii="Times New Roman" w:hAnsi="Times New Roman" w:cs="Times New Roman"/>
          <w:b/>
          <w:sz w:val="32"/>
          <w:szCs w:val="32"/>
          <w:u w:val="single"/>
        </w:rPr>
        <w:t>ncountered</w:t>
      </w:r>
    </w:p>
    <w:p w:rsidR="007555E2" w:rsidRDefault="00175900" w:rsidP="007555E2">
      <w:pPr>
        <w:spacing w:after="0" w:line="360" w:lineRule="auto"/>
        <w:rPr>
          <w:rFonts w:ascii="Times New Roman" w:hAnsi="Times New Roman" w:cs="Times New Roman"/>
          <w:sz w:val="24"/>
          <w:szCs w:val="24"/>
        </w:rPr>
      </w:pPr>
      <w:r>
        <w:rPr>
          <w:rFonts w:ascii="Times New Roman" w:hAnsi="Times New Roman" w:cs="Times New Roman"/>
          <w:sz w:val="24"/>
          <w:szCs w:val="24"/>
        </w:rPr>
        <w:t>The project was plagued by a number</w:t>
      </w:r>
      <w:r w:rsidR="00501D13">
        <w:rPr>
          <w:rFonts w:ascii="Times New Roman" w:hAnsi="Times New Roman" w:cs="Times New Roman"/>
          <w:sz w:val="24"/>
          <w:szCs w:val="24"/>
        </w:rPr>
        <w:t xml:space="preserve"> of </w:t>
      </w:r>
      <w:r>
        <w:rPr>
          <w:rFonts w:ascii="Times New Roman" w:hAnsi="Times New Roman" w:cs="Times New Roman"/>
          <w:sz w:val="24"/>
          <w:szCs w:val="24"/>
        </w:rPr>
        <w:t>difficulties</w:t>
      </w:r>
      <w:r w:rsidR="00501D13">
        <w:rPr>
          <w:rFonts w:ascii="Times New Roman" w:hAnsi="Times New Roman" w:cs="Times New Roman"/>
          <w:sz w:val="24"/>
          <w:szCs w:val="24"/>
        </w:rPr>
        <w:t xml:space="preserve"> alo</w:t>
      </w:r>
      <w:r w:rsidR="00786F20">
        <w:rPr>
          <w:rFonts w:ascii="Times New Roman" w:hAnsi="Times New Roman" w:cs="Times New Roman"/>
          <w:sz w:val="24"/>
          <w:szCs w:val="24"/>
        </w:rPr>
        <w:t>ng the way and sometimes it</w:t>
      </w:r>
      <w:r w:rsidR="007555E2">
        <w:rPr>
          <w:rFonts w:ascii="Times New Roman" w:hAnsi="Times New Roman" w:cs="Times New Roman"/>
          <w:sz w:val="24"/>
          <w:szCs w:val="24"/>
        </w:rPr>
        <w:t xml:space="preserve"> felt as if </w:t>
      </w:r>
      <w:r w:rsidR="007B5FE6">
        <w:rPr>
          <w:rFonts w:ascii="Times New Roman" w:hAnsi="Times New Roman" w:cs="Times New Roman"/>
          <w:sz w:val="24"/>
          <w:szCs w:val="24"/>
        </w:rPr>
        <w:t xml:space="preserve">I </w:t>
      </w:r>
      <w:r w:rsidR="00786F20">
        <w:rPr>
          <w:rFonts w:ascii="Times New Roman" w:hAnsi="Times New Roman" w:cs="Times New Roman"/>
          <w:sz w:val="24"/>
          <w:szCs w:val="24"/>
        </w:rPr>
        <w:t>was coming</w:t>
      </w:r>
      <w:r w:rsidR="007B5FE6">
        <w:rPr>
          <w:rFonts w:ascii="Times New Roman" w:hAnsi="Times New Roman" w:cs="Times New Roman"/>
          <w:sz w:val="24"/>
          <w:szCs w:val="24"/>
        </w:rPr>
        <w:t xml:space="preserve"> across</w:t>
      </w:r>
      <w:r w:rsidR="007555E2">
        <w:rPr>
          <w:rFonts w:ascii="Times New Roman" w:hAnsi="Times New Roman" w:cs="Times New Roman"/>
          <w:sz w:val="24"/>
          <w:szCs w:val="24"/>
        </w:rPr>
        <w:t xml:space="preserve"> a brick wall at every turn. By far the biggest problem </w:t>
      </w:r>
      <w:r w:rsidR="00786F20">
        <w:rPr>
          <w:rFonts w:ascii="Times New Roman" w:hAnsi="Times New Roman" w:cs="Times New Roman"/>
          <w:sz w:val="24"/>
          <w:szCs w:val="24"/>
        </w:rPr>
        <w:t xml:space="preserve">encountered </w:t>
      </w:r>
      <w:r w:rsidR="007555E2">
        <w:rPr>
          <w:rFonts w:ascii="Times New Roman" w:hAnsi="Times New Roman" w:cs="Times New Roman"/>
          <w:sz w:val="24"/>
          <w:szCs w:val="24"/>
        </w:rPr>
        <w:t>was the surprising lack of repl</w:t>
      </w:r>
      <w:r w:rsidR="00501D13">
        <w:rPr>
          <w:rFonts w:ascii="Times New Roman" w:hAnsi="Times New Roman" w:cs="Times New Roman"/>
          <w:sz w:val="24"/>
          <w:szCs w:val="24"/>
        </w:rPr>
        <w:t>ies to emails and letters</w:t>
      </w:r>
      <w:r w:rsidR="007555E2">
        <w:rPr>
          <w:rFonts w:ascii="Times New Roman" w:hAnsi="Times New Roman" w:cs="Times New Roman"/>
          <w:sz w:val="24"/>
          <w:szCs w:val="24"/>
        </w:rPr>
        <w:t>. On several occasions, having written sometim</w:t>
      </w:r>
      <w:r>
        <w:rPr>
          <w:rFonts w:ascii="Times New Roman" w:hAnsi="Times New Roman" w:cs="Times New Roman"/>
          <w:sz w:val="24"/>
          <w:szCs w:val="24"/>
        </w:rPr>
        <w:t>es detailed and lengthy</w:t>
      </w:r>
      <w:r w:rsidR="007555E2">
        <w:rPr>
          <w:rFonts w:ascii="Times New Roman" w:hAnsi="Times New Roman" w:cs="Times New Roman"/>
          <w:sz w:val="24"/>
          <w:szCs w:val="24"/>
        </w:rPr>
        <w:t xml:space="preserve"> letters to individual</w:t>
      </w:r>
      <w:r w:rsidR="00501D13">
        <w:rPr>
          <w:rFonts w:ascii="Times New Roman" w:hAnsi="Times New Roman" w:cs="Times New Roman"/>
          <w:sz w:val="24"/>
          <w:szCs w:val="24"/>
        </w:rPr>
        <w:t>s or organisations, I would receive no</w:t>
      </w:r>
      <w:r>
        <w:rPr>
          <w:rFonts w:ascii="Times New Roman" w:hAnsi="Times New Roman" w:cs="Times New Roman"/>
          <w:sz w:val="24"/>
          <w:szCs w:val="24"/>
        </w:rPr>
        <w:t xml:space="preserve"> reply whatsoever</w:t>
      </w:r>
      <w:r w:rsidR="007555E2">
        <w:rPr>
          <w:rFonts w:ascii="Times New Roman" w:hAnsi="Times New Roman" w:cs="Times New Roman"/>
          <w:sz w:val="24"/>
          <w:szCs w:val="24"/>
        </w:rPr>
        <w:t>. This is something I have not e</w:t>
      </w:r>
      <w:r w:rsidR="00501D13">
        <w:rPr>
          <w:rFonts w:ascii="Times New Roman" w:hAnsi="Times New Roman" w:cs="Times New Roman"/>
          <w:sz w:val="24"/>
          <w:szCs w:val="24"/>
        </w:rPr>
        <w:t>ncountered before in my</w:t>
      </w:r>
      <w:r w:rsidR="00786F20">
        <w:rPr>
          <w:rFonts w:ascii="Times New Roman" w:hAnsi="Times New Roman" w:cs="Times New Roman"/>
          <w:sz w:val="24"/>
          <w:szCs w:val="24"/>
        </w:rPr>
        <w:t xml:space="preserve"> research;</w:t>
      </w:r>
      <w:r w:rsidR="007555E2">
        <w:rPr>
          <w:rFonts w:ascii="Times New Roman" w:hAnsi="Times New Roman" w:cs="Times New Roman"/>
          <w:sz w:val="24"/>
          <w:szCs w:val="24"/>
        </w:rPr>
        <w:t xml:space="preserve"> I have been used to at least receiving </w:t>
      </w:r>
      <w:r w:rsidR="007B5FE6">
        <w:rPr>
          <w:rFonts w:ascii="Times New Roman" w:hAnsi="Times New Roman" w:cs="Times New Roman"/>
          <w:sz w:val="24"/>
          <w:szCs w:val="24"/>
        </w:rPr>
        <w:t>some sort of reply to my</w:t>
      </w:r>
      <w:r w:rsidR="007555E2">
        <w:rPr>
          <w:rFonts w:ascii="Times New Roman" w:hAnsi="Times New Roman" w:cs="Times New Roman"/>
          <w:sz w:val="24"/>
          <w:szCs w:val="24"/>
        </w:rPr>
        <w:t xml:space="preserve"> requests</w:t>
      </w:r>
      <w:r w:rsidR="003E3DA6">
        <w:rPr>
          <w:rFonts w:ascii="Times New Roman" w:hAnsi="Times New Roman" w:cs="Times New Roman"/>
          <w:sz w:val="24"/>
          <w:szCs w:val="24"/>
        </w:rPr>
        <w:t>,</w:t>
      </w:r>
      <w:r w:rsidR="007555E2">
        <w:rPr>
          <w:rFonts w:ascii="Times New Roman" w:hAnsi="Times New Roman" w:cs="Times New Roman"/>
          <w:sz w:val="24"/>
          <w:szCs w:val="24"/>
        </w:rPr>
        <w:t xml:space="preserve"> </w:t>
      </w:r>
      <w:r w:rsidR="007B5FE6">
        <w:rPr>
          <w:rFonts w:ascii="Times New Roman" w:hAnsi="Times New Roman" w:cs="Times New Roman"/>
          <w:sz w:val="24"/>
          <w:szCs w:val="24"/>
        </w:rPr>
        <w:t xml:space="preserve">even if </w:t>
      </w:r>
      <w:r w:rsidR="007555E2">
        <w:rPr>
          <w:rFonts w:ascii="Times New Roman" w:hAnsi="Times New Roman" w:cs="Times New Roman"/>
          <w:sz w:val="24"/>
          <w:szCs w:val="24"/>
        </w:rPr>
        <w:t xml:space="preserve">in the negative, but in many cases, and in fact more often than not, </w:t>
      </w:r>
      <w:r>
        <w:rPr>
          <w:rFonts w:ascii="Times New Roman" w:hAnsi="Times New Roman" w:cs="Times New Roman"/>
          <w:sz w:val="24"/>
          <w:szCs w:val="24"/>
        </w:rPr>
        <w:t xml:space="preserve">with this project </w:t>
      </w:r>
      <w:r w:rsidR="007555E2">
        <w:rPr>
          <w:rFonts w:ascii="Times New Roman" w:hAnsi="Times New Roman" w:cs="Times New Roman"/>
          <w:sz w:val="24"/>
          <w:szCs w:val="24"/>
        </w:rPr>
        <w:t>I received no reply at all to a relative</w:t>
      </w:r>
      <w:r w:rsidR="00786F20">
        <w:rPr>
          <w:rFonts w:ascii="Times New Roman" w:hAnsi="Times New Roman" w:cs="Times New Roman"/>
          <w:sz w:val="24"/>
          <w:szCs w:val="24"/>
        </w:rPr>
        <w:t>ly large number of requests made</w:t>
      </w:r>
      <w:r w:rsidR="007555E2">
        <w:rPr>
          <w:rFonts w:ascii="Times New Roman" w:hAnsi="Times New Roman" w:cs="Times New Roman"/>
          <w:sz w:val="24"/>
          <w:szCs w:val="24"/>
        </w:rPr>
        <w:t xml:space="preserve"> over the three month period.</w:t>
      </w:r>
    </w:p>
    <w:p w:rsidR="007555E2" w:rsidRDefault="007555E2" w:rsidP="007555E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also serious obstacles to the research </w:t>
      </w:r>
      <w:r w:rsidR="00786F20">
        <w:rPr>
          <w:rFonts w:ascii="Times New Roman" w:hAnsi="Times New Roman" w:cs="Times New Roman"/>
          <w:sz w:val="24"/>
          <w:szCs w:val="24"/>
        </w:rPr>
        <w:t>with regard to</w:t>
      </w:r>
      <w:r>
        <w:rPr>
          <w:rFonts w:ascii="Times New Roman" w:hAnsi="Times New Roman" w:cs="Times New Roman"/>
          <w:sz w:val="24"/>
          <w:szCs w:val="24"/>
        </w:rPr>
        <w:t xml:space="preserve"> information that was simply not forthcomin</w:t>
      </w:r>
      <w:r w:rsidR="003E3DA6">
        <w:rPr>
          <w:rFonts w:ascii="Times New Roman" w:hAnsi="Times New Roman" w:cs="Times New Roman"/>
          <w:sz w:val="24"/>
          <w:szCs w:val="24"/>
        </w:rPr>
        <w:t>g. The most obvious example is</w:t>
      </w:r>
      <w:r>
        <w:rPr>
          <w:rFonts w:ascii="Times New Roman" w:hAnsi="Times New Roman" w:cs="Times New Roman"/>
          <w:sz w:val="24"/>
          <w:szCs w:val="24"/>
        </w:rPr>
        <w:t xml:space="preserve"> the problems encountered in attempting </w:t>
      </w:r>
      <w:r w:rsidR="00786F20">
        <w:rPr>
          <w:rFonts w:ascii="Times New Roman" w:hAnsi="Times New Roman" w:cs="Times New Roman"/>
          <w:sz w:val="24"/>
          <w:szCs w:val="24"/>
        </w:rPr>
        <w:t xml:space="preserve">to </w:t>
      </w:r>
      <w:r>
        <w:rPr>
          <w:rFonts w:ascii="Times New Roman" w:hAnsi="Times New Roman" w:cs="Times New Roman"/>
          <w:sz w:val="24"/>
          <w:szCs w:val="24"/>
        </w:rPr>
        <w:t>discover the identity of the mysterious “Irish Gentleman”</w:t>
      </w:r>
      <w:r w:rsidR="007B5FE6">
        <w:rPr>
          <w:rFonts w:ascii="Times New Roman" w:hAnsi="Times New Roman" w:cs="Times New Roman"/>
          <w:sz w:val="24"/>
          <w:szCs w:val="24"/>
        </w:rPr>
        <w:t xml:space="preserve"> and his collection of clocks</w:t>
      </w:r>
      <w:r>
        <w:rPr>
          <w:rFonts w:ascii="Times New Roman" w:hAnsi="Times New Roman" w:cs="Times New Roman"/>
          <w:sz w:val="24"/>
          <w:szCs w:val="24"/>
        </w:rPr>
        <w:t>. Early on in the research this individual was identified as being key to the history of</w:t>
      </w:r>
      <w:r w:rsidR="00501D13">
        <w:rPr>
          <w:rFonts w:ascii="Times New Roman" w:hAnsi="Times New Roman" w:cs="Times New Roman"/>
          <w:sz w:val="24"/>
          <w:szCs w:val="24"/>
        </w:rPr>
        <w:t xml:space="preserve"> the clocks and therefore a not</w:t>
      </w:r>
      <w:r>
        <w:rPr>
          <w:rFonts w:ascii="Times New Roman" w:hAnsi="Times New Roman" w:cs="Times New Roman"/>
          <w:sz w:val="24"/>
          <w:szCs w:val="24"/>
        </w:rPr>
        <w:t xml:space="preserve"> inconsiderable amount of time was</w:t>
      </w:r>
      <w:r w:rsidR="00175900">
        <w:rPr>
          <w:rFonts w:ascii="Times New Roman" w:hAnsi="Times New Roman" w:cs="Times New Roman"/>
          <w:sz w:val="24"/>
          <w:szCs w:val="24"/>
        </w:rPr>
        <w:t xml:space="preserve"> spent in trying to identify who he was</w:t>
      </w:r>
      <w:r>
        <w:rPr>
          <w:rFonts w:ascii="Times New Roman" w:hAnsi="Times New Roman" w:cs="Times New Roman"/>
          <w:sz w:val="24"/>
          <w:szCs w:val="24"/>
        </w:rPr>
        <w:t xml:space="preserve">. However, </w:t>
      </w:r>
      <w:r w:rsidR="007B5FE6">
        <w:rPr>
          <w:rFonts w:ascii="Times New Roman" w:hAnsi="Times New Roman" w:cs="Times New Roman"/>
          <w:sz w:val="24"/>
          <w:szCs w:val="24"/>
        </w:rPr>
        <w:t>even after exploring</w:t>
      </w:r>
      <w:r>
        <w:rPr>
          <w:rFonts w:ascii="Times New Roman" w:hAnsi="Times New Roman" w:cs="Times New Roman"/>
          <w:sz w:val="24"/>
          <w:szCs w:val="24"/>
        </w:rPr>
        <w:t xml:space="preserve"> a number of different avenues, no information</w:t>
      </w:r>
      <w:r w:rsidR="00175900">
        <w:rPr>
          <w:rFonts w:ascii="Times New Roman" w:hAnsi="Times New Roman" w:cs="Times New Roman"/>
          <w:sz w:val="24"/>
          <w:szCs w:val="24"/>
        </w:rPr>
        <w:t xml:space="preserve"> at all</w:t>
      </w:r>
      <w:r w:rsidR="009F212B">
        <w:rPr>
          <w:rFonts w:ascii="Times New Roman" w:hAnsi="Times New Roman" w:cs="Times New Roman"/>
          <w:sz w:val="24"/>
          <w:szCs w:val="24"/>
        </w:rPr>
        <w:t xml:space="preserve"> was found on him</w:t>
      </w:r>
      <w:r>
        <w:rPr>
          <w:rFonts w:ascii="Times New Roman" w:hAnsi="Times New Roman" w:cs="Times New Roman"/>
          <w:sz w:val="24"/>
          <w:szCs w:val="24"/>
        </w:rPr>
        <w:t xml:space="preserve">. Such a dearth of information is highly unusual in the internet age with the </w:t>
      </w:r>
      <w:r w:rsidR="00175900">
        <w:rPr>
          <w:rFonts w:ascii="Times New Roman" w:hAnsi="Times New Roman" w:cs="Times New Roman"/>
          <w:sz w:val="24"/>
          <w:szCs w:val="24"/>
        </w:rPr>
        <w:t>support</w:t>
      </w:r>
      <w:r>
        <w:rPr>
          <w:rFonts w:ascii="Times New Roman" w:hAnsi="Times New Roman" w:cs="Times New Roman"/>
          <w:sz w:val="24"/>
          <w:szCs w:val="24"/>
        </w:rPr>
        <w:t xml:space="preserve"> of search engines such as Google. Usually one would at least expect a hunt using the search terms “Irish” and “Danzig” together, to throw up at least a few small clues, but in this case no</w:t>
      </w:r>
      <w:r w:rsidR="00501D13">
        <w:rPr>
          <w:rFonts w:ascii="Times New Roman" w:hAnsi="Times New Roman" w:cs="Times New Roman"/>
          <w:sz w:val="24"/>
          <w:szCs w:val="24"/>
        </w:rPr>
        <w:t>thing whatsoever was found</w:t>
      </w:r>
      <w:r>
        <w:rPr>
          <w:rFonts w:ascii="Times New Roman" w:hAnsi="Times New Roman" w:cs="Times New Roman"/>
          <w:sz w:val="24"/>
          <w:szCs w:val="24"/>
        </w:rPr>
        <w:t xml:space="preserve">. </w:t>
      </w:r>
    </w:p>
    <w:p w:rsidR="007555E2" w:rsidRDefault="007555E2" w:rsidP="007555E2">
      <w:pPr>
        <w:spacing w:after="0" w:line="360" w:lineRule="auto"/>
        <w:ind w:firstLine="720"/>
        <w:rPr>
          <w:rFonts w:ascii="Times New Roman" w:hAnsi="Times New Roman" w:cs="Times New Roman"/>
          <w:iCs/>
          <w:sz w:val="24"/>
          <w:szCs w:val="24"/>
        </w:rPr>
      </w:pPr>
      <w:r>
        <w:rPr>
          <w:rFonts w:ascii="Times New Roman" w:hAnsi="Times New Roman" w:cs="Times New Roman"/>
          <w:sz w:val="24"/>
          <w:szCs w:val="24"/>
        </w:rPr>
        <w:t xml:space="preserve">Serious </w:t>
      </w:r>
      <w:r w:rsidR="00574531">
        <w:rPr>
          <w:rFonts w:ascii="Times New Roman" w:hAnsi="Times New Roman" w:cs="Times New Roman"/>
          <w:sz w:val="24"/>
          <w:szCs w:val="24"/>
        </w:rPr>
        <w:t>problems were sometimes encountered even when replies were</w:t>
      </w:r>
      <w:r w:rsidR="009F212B">
        <w:rPr>
          <w:rFonts w:ascii="Times New Roman" w:hAnsi="Times New Roman" w:cs="Times New Roman"/>
          <w:sz w:val="24"/>
          <w:szCs w:val="24"/>
        </w:rPr>
        <w:t xml:space="preserve"> received</w:t>
      </w:r>
      <w:r>
        <w:rPr>
          <w:rFonts w:ascii="Times New Roman" w:hAnsi="Times New Roman" w:cs="Times New Roman"/>
          <w:sz w:val="24"/>
          <w:szCs w:val="24"/>
        </w:rPr>
        <w:t>. As detailed above, h</w:t>
      </w:r>
      <w:r>
        <w:rPr>
          <w:rFonts w:ascii="Times New Roman" w:hAnsi="Times New Roman" w:cs="Times New Roman"/>
          <w:iCs/>
          <w:sz w:val="24"/>
          <w:szCs w:val="24"/>
        </w:rPr>
        <w:t>aving written</w:t>
      </w:r>
      <w:r w:rsidRPr="009102AC">
        <w:rPr>
          <w:rFonts w:ascii="Times New Roman" w:hAnsi="Times New Roman" w:cs="Times New Roman"/>
          <w:iCs/>
          <w:sz w:val="24"/>
          <w:szCs w:val="24"/>
        </w:rPr>
        <w:t xml:space="preserve"> to the curator of the Royal Army Medical Services Museum</w:t>
      </w:r>
      <w:r>
        <w:rPr>
          <w:rFonts w:ascii="Times New Roman" w:hAnsi="Times New Roman" w:cs="Times New Roman"/>
          <w:iCs/>
          <w:sz w:val="24"/>
          <w:szCs w:val="24"/>
        </w:rPr>
        <w:t xml:space="preserve"> and </w:t>
      </w:r>
      <w:r w:rsidRPr="009102AC">
        <w:rPr>
          <w:rFonts w:ascii="Times New Roman" w:hAnsi="Times New Roman" w:cs="Times New Roman"/>
          <w:iCs/>
          <w:sz w:val="24"/>
          <w:szCs w:val="24"/>
        </w:rPr>
        <w:t xml:space="preserve">receiving no </w:t>
      </w:r>
      <w:r w:rsidR="00574531">
        <w:rPr>
          <w:rFonts w:ascii="Times New Roman" w:hAnsi="Times New Roman" w:cs="Times New Roman"/>
          <w:iCs/>
          <w:sz w:val="24"/>
          <w:szCs w:val="24"/>
        </w:rPr>
        <w:t>response</w:t>
      </w:r>
      <w:r>
        <w:rPr>
          <w:rFonts w:ascii="Times New Roman" w:hAnsi="Times New Roman" w:cs="Times New Roman"/>
          <w:iCs/>
          <w:sz w:val="24"/>
          <w:szCs w:val="24"/>
        </w:rPr>
        <w:t>,</w:t>
      </w:r>
      <w:r w:rsidRPr="009102AC">
        <w:rPr>
          <w:rFonts w:ascii="Times New Roman" w:hAnsi="Times New Roman" w:cs="Times New Roman"/>
          <w:iCs/>
          <w:sz w:val="24"/>
          <w:szCs w:val="24"/>
        </w:rPr>
        <w:t xml:space="preserve"> I wrote direct</w:t>
      </w:r>
      <w:r>
        <w:rPr>
          <w:rFonts w:ascii="Times New Roman" w:hAnsi="Times New Roman" w:cs="Times New Roman"/>
          <w:iCs/>
          <w:sz w:val="24"/>
          <w:szCs w:val="24"/>
        </w:rPr>
        <w:t xml:space="preserve">ly to the corps itself. In reply, the </w:t>
      </w:r>
      <w:r w:rsidRPr="009102AC">
        <w:rPr>
          <w:rFonts w:ascii="Times New Roman" w:hAnsi="Times New Roman" w:cs="Times New Roman"/>
          <w:iCs/>
          <w:sz w:val="24"/>
          <w:szCs w:val="24"/>
        </w:rPr>
        <w:t xml:space="preserve">Regimental Secretary </w:t>
      </w:r>
      <w:r>
        <w:rPr>
          <w:rFonts w:ascii="Times New Roman" w:hAnsi="Times New Roman" w:cs="Times New Roman"/>
          <w:iCs/>
          <w:sz w:val="24"/>
          <w:szCs w:val="24"/>
        </w:rPr>
        <w:t xml:space="preserve">informed me </w:t>
      </w:r>
      <w:r w:rsidRPr="009102AC">
        <w:rPr>
          <w:rFonts w:ascii="Times New Roman" w:hAnsi="Times New Roman" w:cs="Times New Roman"/>
          <w:iCs/>
          <w:sz w:val="24"/>
          <w:szCs w:val="24"/>
        </w:rPr>
        <w:t xml:space="preserve">that the clock was </w:t>
      </w:r>
      <w:r w:rsidRPr="009102AC">
        <w:rPr>
          <w:rFonts w:ascii="Times New Roman" w:hAnsi="Times New Roman" w:cs="Times New Roman"/>
          <w:bCs/>
          <w:iCs/>
          <w:sz w:val="24"/>
          <w:szCs w:val="24"/>
        </w:rPr>
        <w:t xml:space="preserve">with the </w:t>
      </w:r>
      <w:r w:rsidR="00501D13">
        <w:rPr>
          <w:rFonts w:ascii="Times New Roman" w:hAnsi="Times New Roman" w:cs="Times New Roman"/>
          <w:bCs/>
          <w:iCs/>
          <w:sz w:val="24"/>
          <w:szCs w:val="24"/>
        </w:rPr>
        <w:t>restorers</w:t>
      </w:r>
      <w:r w:rsidRPr="009102AC">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9102AC">
        <w:rPr>
          <w:rFonts w:ascii="Times New Roman" w:hAnsi="Times New Roman" w:cs="Times New Roman"/>
          <w:iCs/>
          <w:sz w:val="24"/>
          <w:szCs w:val="24"/>
        </w:rPr>
        <w:t xml:space="preserve">The opportunity to see the clock in a restorer’s workshop was one that I </w:t>
      </w:r>
      <w:r w:rsidR="00501D13">
        <w:rPr>
          <w:rFonts w:ascii="Times New Roman" w:hAnsi="Times New Roman" w:cs="Times New Roman"/>
          <w:iCs/>
          <w:sz w:val="24"/>
          <w:szCs w:val="24"/>
        </w:rPr>
        <w:t xml:space="preserve">certainly </w:t>
      </w:r>
      <w:r w:rsidR="000403B7">
        <w:rPr>
          <w:rFonts w:ascii="Times New Roman" w:hAnsi="Times New Roman" w:cs="Times New Roman"/>
          <w:iCs/>
          <w:sz w:val="24"/>
          <w:szCs w:val="24"/>
        </w:rPr>
        <w:t>did not want to miss</w:t>
      </w:r>
      <w:r w:rsidR="003E3DA6">
        <w:rPr>
          <w:rFonts w:ascii="Times New Roman" w:hAnsi="Times New Roman" w:cs="Times New Roman"/>
          <w:iCs/>
          <w:sz w:val="24"/>
          <w:szCs w:val="24"/>
        </w:rPr>
        <w:t>,</w:t>
      </w:r>
      <w:r w:rsidR="00574531">
        <w:rPr>
          <w:rFonts w:ascii="Times New Roman" w:hAnsi="Times New Roman" w:cs="Times New Roman"/>
          <w:iCs/>
          <w:sz w:val="24"/>
          <w:szCs w:val="24"/>
        </w:rPr>
        <w:t xml:space="preserve"> so I wrote back </w:t>
      </w:r>
      <w:r w:rsidRPr="009102AC">
        <w:rPr>
          <w:rFonts w:ascii="Times New Roman" w:hAnsi="Times New Roman" w:cs="Times New Roman"/>
          <w:iCs/>
          <w:sz w:val="24"/>
          <w:szCs w:val="24"/>
        </w:rPr>
        <w:t>to ask if it might be possible to examine the clock in the workshop. T</w:t>
      </w:r>
      <w:r w:rsidR="000403B7">
        <w:rPr>
          <w:rFonts w:ascii="Times New Roman" w:hAnsi="Times New Roman" w:cs="Times New Roman"/>
          <w:iCs/>
          <w:sz w:val="24"/>
          <w:szCs w:val="24"/>
        </w:rPr>
        <w:t>o my great</w:t>
      </w:r>
      <w:r w:rsidR="009F212B">
        <w:rPr>
          <w:rFonts w:ascii="Times New Roman" w:hAnsi="Times New Roman" w:cs="Times New Roman"/>
          <w:iCs/>
          <w:sz w:val="24"/>
          <w:szCs w:val="24"/>
        </w:rPr>
        <w:t xml:space="preserve"> </w:t>
      </w:r>
      <w:r w:rsidR="000403B7">
        <w:rPr>
          <w:rFonts w:ascii="Times New Roman" w:hAnsi="Times New Roman" w:cs="Times New Roman"/>
          <w:iCs/>
          <w:sz w:val="24"/>
          <w:szCs w:val="24"/>
        </w:rPr>
        <w:t>surprise</w:t>
      </w:r>
      <w:r w:rsidR="00574531">
        <w:rPr>
          <w:rFonts w:ascii="Times New Roman" w:hAnsi="Times New Roman" w:cs="Times New Roman"/>
          <w:iCs/>
          <w:sz w:val="24"/>
          <w:szCs w:val="24"/>
        </w:rPr>
        <w:t xml:space="preserve"> t</w:t>
      </w:r>
      <w:r w:rsidRPr="009102AC">
        <w:rPr>
          <w:rFonts w:ascii="Times New Roman" w:hAnsi="Times New Roman" w:cs="Times New Roman"/>
          <w:iCs/>
          <w:sz w:val="24"/>
          <w:szCs w:val="24"/>
        </w:rPr>
        <w:t>his reque</w:t>
      </w:r>
      <w:r w:rsidR="006511B4">
        <w:rPr>
          <w:rFonts w:ascii="Times New Roman" w:hAnsi="Times New Roman" w:cs="Times New Roman"/>
          <w:iCs/>
          <w:sz w:val="24"/>
          <w:szCs w:val="24"/>
        </w:rPr>
        <w:t>st was flatly refused, as was the</w:t>
      </w:r>
      <w:r w:rsidRPr="009102AC">
        <w:rPr>
          <w:rFonts w:ascii="Times New Roman" w:hAnsi="Times New Roman" w:cs="Times New Roman"/>
          <w:iCs/>
          <w:sz w:val="24"/>
          <w:szCs w:val="24"/>
        </w:rPr>
        <w:t xml:space="preserve"> subsequent plea that I might be allowed to enter into correspondence with the restorers (whose identity is still unknown to me). This was of course all very di</w:t>
      </w:r>
      <w:r w:rsidR="003E3DA6">
        <w:rPr>
          <w:rFonts w:ascii="Times New Roman" w:hAnsi="Times New Roman" w:cs="Times New Roman"/>
          <w:iCs/>
          <w:sz w:val="24"/>
          <w:szCs w:val="24"/>
        </w:rPr>
        <w:t>sappointing and was a great obstacle</w:t>
      </w:r>
      <w:r w:rsidRPr="009102AC">
        <w:rPr>
          <w:rFonts w:ascii="Times New Roman" w:hAnsi="Times New Roman" w:cs="Times New Roman"/>
          <w:iCs/>
          <w:sz w:val="24"/>
          <w:szCs w:val="24"/>
        </w:rPr>
        <w:t xml:space="preserve"> to the progress of the project. </w:t>
      </w:r>
      <w:r w:rsidR="006511B4">
        <w:rPr>
          <w:rFonts w:ascii="Times New Roman" w:hAnsi="Times New Roman" w:cs="Times New Roman"/>
          <w:iCs/>
          <w:sz w:val="24"/>
          <w:szCs w:val="24"/>
        </w:rPr>
        <w:t>I should say, i</w:t>
      </w:r>
      <w:r w:rsidRPr="009102AC">
        <w:rPr>
          <w:rFonts w:ascii="Times New Roman" w:hAnsi="Times New Roman" w:cs="Times New Roman"/>
          <w:iCs/>
          <w:sz w:val="24"/>
          <w:szCs w:val="24"/>
        </w:rPr>
        <w:t>t seems to be entirely against the spirit of academic research and cooperation between institutions (albeit in this case not an academic institution) to have been denied access in this way, especially for a researcher working on a project for three</w:t>
      </w:r>
      <w:r w:rsidR="003E3DA6">
        <w:rPr>
          <w:rFonts w:ascii="Times New Roman" w:hAnsi="Times New Roman" w:cs="Times New Roman"/>
          <w:iCs/>
          <w:sz w:val="24"/>
          <w:szCs w:val="24"/>
        </w:rPr>
        <w:t xml:space="preserve"> highly respected organisations:</w:t>
      </w:r>
      <w:r w:rsidRPr="009102AC">
        <w:rPr>
          <w:rFonts w:ascii="Times New Roman" w:hAnsi="Times New Roman" w:cs="Times New Roman"/>
          <w:iCs/>
          <w:sz w:val="24"/>
          <w:szCs w:val="24"/>
        </w:rPr>
        <w:t xml:space="preserve"> the National Trust, the University of Manchester and British Inter-University China Centre</w:t>
      </w:r>
      <w:r>
        <w:rPr>
          <w:rFonts w:ascii="Times New Roman" w:hAnsi="Times New Roman" w:cs="Times New Roman"/>
          <w:iCs/>
          <w:sz w:val="24"/>
          <w:szCs w:val="24"/>
        </w:rPr>
        <w:t>.</w:t>
      </w:r>
    </w:p>
    <w:p w:rsidR="00653964" w:rsidRDefault="00653964" w:rsidP="00653964">
      <w:pPr>
        <w:spacing w:after="0" w:line="360" w:lineRule="auto"/>
        <w:rPr>
          <w:rFonts w:ascii="Times New Roman" w:hAnsi="Times New Roman" w:cs="Times New Roman"/>
          <w:b/>
          <w:sz w:val="32"/>
          <w:szCs w:val="32"/>
          <w:u w:val="single"/>
        </w:rPr>
      </w:pPr>
    </w:p>
    <w:p w:rsidR="00653964" w:rsidRPr="00744DDE" w:rsidRDefault="000133B3" w:rsidP="00653964">
      <w:pPr>
        <w:spacing w:after="0" w:line="360" w:lineRule="auto"/>
        <w:rPr>
          <w:rFonts w:ascii="Times New Roman" w:hAnsi="Times New Roman" w:cs="Times New Roman"/>
          <w:b/>
          <w:sz w:val="32"/>
          <w:szCs w:val="32"/>
          <w:u w:val="single"/>
        </w:rPr>
      </w:pPr>
      <w:r>
        <w:rPr>
          <w:rFonts w:ascii="Times New Roman" w:hAnsi="Times New Roman" w:cs="Times New Roman"/>
          <w:b/>
          <w:sz w:val="32"/>
          <w:szCs w:val="32"/>
          <w:u w:val="single"/>
        </w:rPr>
        <w:t xml:space="preserve">Conclusion: </w:t>
      </w:r>
      <w:r w:rsidR="00653964">
        <w:rPr>
          <w:rFonts w:ascii="Times New Roman" w:hAnsi="Times New Roman" w:cs="Times New Roman"/>
          <w:b/>
          <w:sz w:val="32"/>
          <w:szCs w:val="32"/>
          <w:u w:val="single"/>
        </w:rPr>
        <w:t>A Brief</w:t>
      </w:r>
      <w:r w:rsidR="00653964" w:rsidRPr="00744DDE">
        <w:rPr>
          <w:rFonts w:ascii="Times New Roman" w:hAnsi="Times New Roman" w:cs="Times New Roman"/>
          <w:b/>
          <w:sz w:val="32"/>
          <w:szCs w:val="32"/>
          <w:u w:val="single"/>
        </w:rPr>
        <w:t xml:space="preserve"> History of the Clock</w:t>
      </w:r>
      <w:r w:rsidR="00653964">
        <w:rPr>
          <w:rFonts w:ascii="Times New Roman" w:hAnsi="Times New Roman" w:cs="Times New Roman"/>
          <w:b/>
          <w:sz w:val="32"/>
          <w:szCs w:val="32"/>
          <w:u w:val="single"/>
        </w:rPr>
        <w:t>s</w:t>
      </w:r>
      <w:r w:rsidR="00653964" w:rsidRPr="00744DDE">
        <w:rPr>
          <w:rFonts w:ascii="Times New Roman" w:hAnsi="Times New Roman" w:cs="Times New Roman"/>
          <w:b/>
          <w:sz w:val="32"/>
          <w:szCs w:val="32"/>
          <w:u w:val="single"/>
        </w:rPr>
        <w:t xml:space="preserve"> According to Findings</w:t>
      </w:r>
    </w:p>
    <w:p w:rsidR="000133B3" w:rsidRDefault="000133B3" w:rsidP="00653964">
      <w:pPr>
        <w:tabs>
          <w:tab w:val="left" w:pos="4725"/>
        </w:tabs>
        <w:spacing w:after="0" w:line="360" w:lineRule="auto"/>
        <w:rPr>
          <w:rFonts w:ascii="Times New Roman" w:hAnsi="Times New Roman" w:cs="Times New Roman"/>
          <w:sz w:val="24"/>
          <w:szCs w:val="24"/>
        </w:rPr>
      </w:pPr>
    </w:p>
    <w:p w:rsidR="00653964" w:rsidRPr="00DB697B" w:rsidRDefault="00653964" w:rsidP="00653964">
      <w:pPr>
        <w:tabs>
          <w:tab w:val="left" w:pos="4725"/>
        </w:tabs>
        <w:spacing w:after="0" w:line="360" w:lineRule="auto"/>
        <w:rPr>
          <w:rFonts w:ascii="Times New Roman" w:hAnsi="Times New Roman" w:cs="Times New Roman"/>
          <w:sz w:val="24"/>
          <w:szCs w:val="24"/>
        </w:rPr>
      </w:pPr>
      <w:r>
        <w:rPr>
          <w:rFonts w:ascii="Times New Roman" w:hAnsi="Times New Roman" w:cs="Times New Roman"/>
          <w:sz w:val="24"/>
          <w:szCs w:val="24"/>
        </w:rPr>
        <w:t>Having been in the imperial collection</w:t>
      </w:r>
      <w:r w:rsidR="00574531">
        <w:rPr>
          <w:rFonts w:ascii="Times New Roman" w:hAnsi="Times New Roman" w:cs="Times New Roman"/>
          <w:sz w:val="24"/>
          <w:szCs w:val="24"/>
        </w:rPr>
        <w:t xml:space="preserve"> </w:t>
      </w:r>
      <w:r w:rsidR="000403B7">
        <w:rPr>
          <w:rFonts w:ascii="Times New Roman" w:hAnsi="Times New Roman" w:cs="Times New Roman"/>
          <w:sz w:val="24"/>
          <w:szCs w:val="24"/>
        </w:rPr>
        <w:t>(</w:t>
      </w:r>
      <w:r w:rsidR="00574531">
        <w:rPr>
          <w:rFonts w:ascii="Times New Roman" w:hAnsi="Times New Roman" w:cs="Times New Roman"/>
          <w:sz w:val="24"/>
          <w:szCs w:val="24"/>
        </w:rPr>
        <w:t xml:space="preserve">or perhaps </w:t>
      </w:r>
      <w:r>
        <w:rPr>
          <w:rFonts w:ascii="Times New Roman" w:hAnsi="Times New Roman" w:cs="Times New Roman"/>
          <w:sz w:val="24"/>
          <w:szCs w:val="24"/>
        </w:rPr>
        <w:t>other c</w:t>
      </w:r>
      <w:r w:rsidR="00501D13">
        <w:rPr>
          <w:rFonts w:ascii="Times New Roman" w:hAnsi="Times New Roman" w:cs="Times New Roman"/>
          <w:sz w:val="24"/>
          <w:szCs w:val="24"/>
        </w:rPr>
        <w:t>ollection</w:t>
      </w:r>
      <w:r w:rsidR="00574531">
        <w:rPr>
          <w:rFonts w:ascii="Times New Roman" w:hAnsi="Times New Roman" w:cs="Times New Roman"/>
          <w:sz w:val="24"/>
          <w:szCs w:val="24"/>
        </w:rPr>
        <w:t>s</w:t>
      </w:r>
      <w:r w:rsidR="00501D13">
        <w:rPr>
          <w:rFonts w:ascii="Times New Roman" w:hAnsi="Times New Roman" w:cs="Times New Roman"/>
          <w:sz w:val="24"/>
          <w:szCs w:val="24"/>
        </w:rPr>
        <w:t xml:space="preserve"> belonging to a</w:t>
      </w:r>
      <w:r>
        <w:rPr>
          <w:rFonts w:ascii="Times New Roman" w:hAnsi="Times New Roman" w:cs="Times New Roman"/>
          <w:sz w:val="24"/>
          <w:szCs w:val="24"/>
        </w:rPr>
        <w:t xml:space="preserve"> high-ranking </w:t>
      </w:r>
      <w:r w:rsidR="00501D13">
        <w:rPr>
          <w:rFonts w:ascii="Times New Roman" w:hAnsi="Times New Roman" w:cs="Times New Roman"/>
          <w:sz w:val="24"/>
          <w:szCs w:val="24"/>
        </w:rPr>
        <w:t xml:space="preserve">Chinese </w:t>
      </w:r>
      <w:r>
        <w:rPr>
          <w:rFonts w:ascii="Times New Roman" w:hAnsi="Times New Roman" w:cs="Times New Roman"/>
          <w:sz w:val="24"/>
          <w:szCs w:val="24"/>
        </w:rPr>
        <w:t>official</w:t>
      </w:r>
      <w:r w:rsidR="00574531">
        <w:rPr>
          <w:rFonts w:ascii="Times New Roman" w:hAnsi="Times New Roman" w:cs="Times New Roman"/>
          <w:sz w:val="24"/>
          <w:szCs w:val="24"/>
        </w:rPr>
        <w:t>s</w:t>
      </w:r>
      <w:r w:rsidR="000403B7">
        <w:rPr>
          <w:rFonts w:ascii="Times New Roman" w:hAnsi="Times New Roman" w:cs="Times New Roman"/>
          <w:sz w:val="24"/>
          <w:szCs w:val="24"/>
        </w:rPr>
        <w:t>)</w:t>
      </w:r>
      <w:r w:rsidR="006511B4">
        <w:rPr>
          <w:rFonts w:ascii="Times New Roman" w:hAnsi="Times New Roman" w:cs="Times New Roman"/>
          <w:sz w:val="24"/>
          <w:szCs w:val="24"/>
        </w:rPr>
        <w:t xml:space="preserve"> since the latter part of the eighteenth century, the clocks </w:t>
      </w:r>
      <w:r w:rsidR="003E3DA6">
        <w:rPr>
          <w:rFonts w:ascii="Times New Roman" w:hAnsi="Times New Roman" w:cs="Times New Roman"/>
          <w:sz w:val="24"/>
          <w:szCs w:val="24"/>
        </w:rPr>
        <w:t xml:space="preserve">in question </w:t>
      </w:r>
      <w:r w:rsidR="006511B4">
        <w:rPr>
          <w:rFonts w:ascii="Times New Roman" w:hAnsi="Times New Roman" w:cs="Times New Roman"/>
          <w:sz w:val="24"/>
          <w:szCs w:val="24"/>
        </w:rPr>
        <w:t>remained in China until they</w:t>
      </w:r>
      <w:r>
        <w:rPr>
          <w:rFonts w:ascii="Times New Roman" w:hAnsi="Times New Roman" w:cs="Times New Roman"/>
          <w:sz w:val="24"/>
          <w:szCs w:val="24"/>
        </w:rPr>
        <w:t xml:space="preserve"> were looted, either in 1860, at the time of the Sacking of the Summer Palace, or the Boxer Uprising in 1898-1901. They were acquired at this time</w:t>
      </w:r>
      <w:r w:rsidR="000403B7">
        <w:rPr>
          <w:rFonts w:ascii="Times New Roman" w:hAnsi="Times New Roman" w:cs="Times New Roman"/>
          <w:sz w:val="24"/>
          <w:szCs w:val="24"/>
        </w:rPr>
        <w:t>,</w:t>
      </w:r>
      <w:r>
        <w:rPr>
          <w:rFonts w:ascii="Times New Roman" w:hAnsi="Times New Roman" w:cs="Times New Roman"/>
          <w:sz w:val="24"/>
          <w:szCs w:val="24"/>
        </w:rPr>
        <w:t xml:space="preserve"> or perhaps subsequently</w:t>
      </w:r>
      <w:r w:rsidR="000403B7">
        <w:rPr>
          <w:rFonts w:ascii="Times New Roman" w:hAnsi="Times New Roman" w:cs="Times New Roman"/>
          <w:sz w:val="24"/>
          <w:szCs w:val="24"/>
        </w:rPr>
        <w:t>,</w:t>
      </w:r>
      <w:r>
        <w:rPr>
          <w:rFonts w:ascii="Times New Roman" w:hAnsi="Times New Roman" w:cs="Times New Roman"/>
          <w:sz w:val="24"/>
          <w:szCs w:val="24"/>
        </w:rPr>
        <w:t xml:space="preserve"> by a possibly fictitious, “Irish Gentlema</w:t>
      </w:r>
      <w:r w:rsidR="000C58B4">
        <w:rPr>
          <w:rFonts w:ascii="Times New Roman" w:hAnsi="Times New Roman" w:cs="Times New Roman"/>
          <w:sz w:val="24"/>
          <w:szCs w:val="24"/>
        </w:rPr>
        <w:t xml:space="preserve">n” and brought back to Europe </w:t>
      </w:r>
      <w:r w:rsidR="009F212B">
        <w:rPr>
          <w:rFonts w:ascii="Times New Roman" w:hAnsi="Times New Roman" w:cs="Times New Roman"/>
          <w:sz w:val="24"/>
          <w:szCs w:val="24"/>
        </w:rPr>
        <w:t xml:space="preserve">shortly </w:t>
      </w:r>
      <w:r w:rsidR="000C58B4">
        <w:rPr>
          <w:rFonts w:ascii="Times New Roman" w:hAnsi="Times New Roman" w:cs="Times New Roman"/>
          <w:sz w:val="24"/>
          <w:szCs w:val="24"/>
        </w:rPr>
        <w:t>before</w:t>
      </w:r>
      <w:r>
        <w:rPr>
          <w:rFonts w:ascii="Times New Roman" w:hAnsi="Times New Roman" w:cs="Times New Roman"/>
          <w:sz w:val="24"/>
          <w:szCs w:val="24"/>
        </w:rPr>
        <w:t xml:space="preserve"> the outbreak of World War I. In 1923/1925 ten </w:t>
      </w:r>
      <w:r w:rsidR="00501D13">
        <w:rPr>
          <w:rFonts w:ascii="Times New Roman" w:hAnsi="Times New Roman" w:cs="Times New Roman"/>
          <w:sz w:val="24"/>
          <w:szCs w:val="24"/>
        </w:rPr>
        <w:t>clocks, possibly including some</w:t>
      </w:r>
      <w:r>
        <w:rPr>
          <w:rFonts w:ascii="Times New Roman" w:hAnsi="Times New Roman" w:cs="Times New Roman"/>
          <w:sz w:val="24"/>
          <w:szCs w:val="24"/>
        </w:rPr>
        <w:t xml:space="preserve"> acquired </w:t>
      </w:r>
      <w:r w:rsidR="00501D13">
        <w:rPr>
          <w:rFonts w:ascii="Times New Roman" w:hAnsi="Times New Roman" w:cs="Times New Roman"/>
          <w:sz w:val="24"/>
          <w:szCs w:val="24"/>
        </w:rPr>
        <w:t>by the</w:t>
      </w:r>
      <w:r w:rsidR="006511B4">
        <w:rPr>
          <w:rFonts w:ascii="Times New Roman" w:hAnsi="Times New Roman" w:cs="Times New Roman"/>
          <w:sz w:val="24"/>
          <w:szCs w:val="24"/>
        </w:rPr>
        <w:t xml:space="preserve"> same</w:t>
      </w:r>
      <w:r w:rsidR="00501D13">
        <w:rPr>
          <w:rFonts w:ascii="Times New Roman" w:hAnsi="Times New Roman" w:cs="Times New Roman"/>
          <w:sz w:val="24"/>
          <w:szCs w:val="24"/>
        </w:rPr>
        <w:t xml:space="preserve"> collector </w:t>
      </w:r>
      <w:r>
        <w:rPr>
          <w:rFonts w:ascii="Times New Roman" w:hAnsi="Times New Roman" w:cs="Times New Roman"/>
          <w:sz w:val="24"/>
          <w:szCs w:val="24"/>
        </w:rPr>
        <w:t>from other sources, were sold at Robersons’ Gallery in Knightsbridge</w:t>
      </w:r>
      <w:r w:rsidR="002B59E1">
        <w:rPr>
          <w:rFonts w:ascii="Times New Roman" w:hAnsi="Times New Roman" w:cs="Times New Roman"/>
          <w:sz w:val="24"/>
          <w:szCs w:val="24"/>
        </w:rPr>
        <w:t xml:space="preserve"> having been restored for two years by Harold Carter-Bowles</w:t>
      </w:r>
      <w:r>
        <w:rPr>
          <w:rFonts w:ascii="Times New Roman" w:hAnsi="Times New Roman" w:cs="Times New Roman"/>
          <w:sz w:val="24"/>
          <w:szCs w:val="24"/>
        </w:rPr>
        <w:t xml:space="preserve">. </w:t>
      </w:r>
      <w:r w:rsidR="002B59E1">
        <w:rPr>
          <w:rFonts w:ascii="Times New Roman" w:hAnsi="Times New Roman" w:cs="Times New Roman"/>
          <w:sz w:val="24"/>
          <w:szCs w:val="24"/>
        </w:rPr>
        <w:t>Th</w:t>
      </w:r>
      <w:r w:rsidR="00FE4C7F">
        <w:rPr>
          <w:rFonts w:ascii="Times New Roman" w:hAnsi="Times New Roman" w:cs="Times New Roman"/>
          <w:sz w:val="24"/>
          <w:szCs w:val="24"/>
        </w:rPr>
        <w:t xml:space="preserve">e clocks were acquired and </w:t>
      </w:r>
      <w:r w:rsidR="002B59E1">
        <w:rPr>
          <w:rFonts w:ascii="Times New Roman" w:hAnsi="Times New Roman" w:cs="Times New Roman"/>
          <w:sz w:val="24"/>
          <w:szCs w:val="24"/>
        </w:rPr>
        <w:t xml:space="preserve">sold </w:t>
      </w:r>
      <w:r w:rsidR="00FE4C7F">
        <w:rPr>
          <w:rFonts w:ascii="Times New Roman" w:hAnsi="Times New Roman" w:cs="Times New Roman"/>
          <w:sz w:val="24"/>
          <w:szCs w:val="24"/>
        </w:rPr>
        <w:t xml:space="preserve">on </w:t>
      </w:r>
      <w:r w:rsidR="002B59E1" w:rsidRPr="002B59E1">
        <w:rPr>
          <w:rFonts w:ascii="Times New Roman" w:hAnsi="Times New Roman" w:cs="Times New Roman"/>
          <w:sz w:val="24"/>
          <w:szCs w:val="24"/>
        </w:rPr>
        <w:t>by</w:t>
      </w:r>
      <w:r w:rsidR="002B59E1" w:rsidRPr="002B59E1">
        <w:rPr>
          <w:rFonts w:ascii="Times New Roman" w:eastAsia="SimSun" w:hAnsi="Times New Roman" w:cs="Times New Roman"/>
          <w:sz w:val="24"/>
          <w:szCs w:val="24"/>
        </w:rPr>
        <w:t xml:space="preserve"> </w:t>
      </w:r>
      <w:r w:rsidR="002B59E1" w:rsidRPr="002B59E1">
        <w:rPr>
          <w:rFonts w:ascii="Times New Roman" w:hAnsi="Times New Roman" w:cs="Times New Roman"/>
          <w:sz w:val="24"/>
          <w:szCs w:val="24"/>
        </w:rPr>
        <w:t>M &amp; R Geneen, Antiques and Works of Art</w:t>
      </w:r>
      <w:r w:rsidR="002B59E1">
        <w:rPr>
          <w:rFonts w:ascii="Times New Roman" w:hAnsi="Times New Roman" w:cs="Times New Roman"/>
          <w:sz w:val="24"/>
          <w:szCs w:val="24"/>
        </w:rPr>
        <w:t xml:space="preserve">. </w:t>
      </w:r>
      <w:r>
        <w:rPr>
          <w:rFonts w:ascii="Times New Roman" w:hAnsi="Times New Roman" w:cs="Times New Roman"/>
          <w:sz w:val="24"/>
          <w:szCs w:val="24"/>
        </w:rPr>
        <w:t>The clocks then disper</w:t>
      </w:r>
      <w:r w:rsidR="008B3996">
        <w:rPr>
          <w:rFonts w:ascii="Times New Roman" w:hAnsi="Times New Roman" w:cs="Times New Roman"/>
          <w:sz w:val="24"/>
          <w:szCs w:val="24"/>
        </w:rPr>
        <w:t>sed into various collections and</w:t>
      </w:r>
      <w:r>
        <w:rPr>
          <w:rFonts w:ascii="Times New Roman" w:hAnsi="Times New Roman" w:cs="Times New Roman"/>
          <w:sz w:val="24"/>
          <w:szCs w:val="24"/>
        </w:rPr>
        <w:t xml:space="preserve"> </w:t>
      </w:r>
      <w:r w:rsidR="002B59E1">
        <w:rPr>
          <w:rFonts w:ascii="Times New Roman" w:hAnsi="Times New Roman" w:cs="Times New Roman"/>
          <w:sz w:val="24"/>
          <w:szCs w:val="24"/>
        </w:rPr>
        <w:t xml:space="preserve">at least </w:t>
      </w:r>
      <w:r>
        <w:rPr>
          <w:rFonts w:ascii="Times New Roman" w:hAnsi="Times New Roman" w:cs="Times New Roman"/>
          <w:sz w:val="24"/>
          <w:szCs w:val="24"/>
        </w:rPr>
        <w:t>three were purchased by Lord Fairhaven</w:t>
      </w:r>
      <w:r w:rsidR="009F212B">
        <w:rPr>
          <w:rFonts w:ascii="Times New Roman" w:hAnsi="Times New Roman" w:cs="Times New Roman"/>
          <w:sz w:val="24"/>
          <w:szCs w:val="24"/>
        </w:rPr>
        <w:t xml:space="preserve"> of Anglesey Abbey</w:t>
      </w:r>
      <w:r w:rsidR="002B59E1">
        <w:rPr>
          <w:rFonts w:ascii="Times New Roman" w:hAnsi="Times New Roman" w:cs="Times New Roman"/>
          <w:sz w:val="24"/>
          <w:szCs w:val="24"/>
        </w:rPr>
        <w:t>, either directly from Geneen</w:t>
      </w:r>
      <w:r w:rsidR="000C58B4">
        <w:rPr>
          <w:rFonts w:ascii="Times New Roman" w:hAnsi="Times New Roman" w:cs="Times New Roman"/>
          <w:sz w:val="24"/>
          <w:szCs w:val="24"/>
        </w:rPr>
        <w:t>,</w:t>
      </w:r>
      <w:r>
        <w:rPr>
          <w:rFonts w:ascii="Times New Roman" w:hAnsi="Times New Roman" w:cs="Times New Roman"/>
          <w:sz w:val="24"/>
          <w:szCs w:val="24"/>
        </w:rPr>
        <w:t xml:space="preserve"> or through an intermediary such as the clock restorer Harold Carter-Bowles. Out of the surviving clocks and their pairs, since the 1920s, examples are known to have been in private hands in collections in Switzerland, the USA</w:t>
      </w:r>
      <w:r w:rsidR="00574531">
        <w:rPr>
          <w:rFonts w:ascii="Times New Roman" w:hAnsi="Times New Roman" w:cs="Times New Roman"/>
          <w:sz w:val="24"/>
          <w:szCs w:val="24"/>
        </w:rPr>
        <w:t xml:space="preserve">, China </w:t>
      </w:r>
      <w:r>
        <w:rPr>
          <w:rFonts w:ascii="Times New Roman" w:hAnsi="Times New Roman" w:cs="Times New Roman"/>
          <w:sz w:val="24"/>
          <w:szCs w:val="24"/>
        </w:rPr>
        <w:t xml:space="preserve">and the UK. Today there are three in the Anglesey Abbey Collection, one in the collection of the Royal Army Medical Corps, </w:t>
      </w:r>
      <w:r w:rsidR="000403B7">
        <w:rPr>
          <w:rFonts w:ascii="Times New Roman" w:hAnsi="Times New Roman" w:cs="Times New Roman"/>
          <w:sz w:val="24"/>
          <w:szCs w:val="24"/>
        </w:rPr>
        <w:t xml:space="preserve">one in a Shanghai-based </w:t>
      </w:r>
      <w:r>
        <w:rPr>
          <w:rFonts w:ascii="Times New Roman" w:hAnsi="Times New Roman" w:cs="Times New Roman"/>
          <w:sz w:val="24"/>
          <w:szCs w:val="24"/>
        </w:rPr>
        <w:t>museum, one in the private collection of the Gett</w:t>
      </w:r>
      <w:r w:rsidR="000403B7">
        <w:rPr>
          <w:rFonts w:ascii="Times New Roman" w:hAnsi="Times New Roman" w:cs="Times New Roman"/>
          <w:sz w:val="24"/>
          <w:szCs w:val="24"/>
        </w:rPr>
        <w:t xml:space="preserve">y family in the USA and </w:t>
      </w:r>
      <w:r>
        <w:rPr>
          <w:rFonts w:ascii="Times New Roman" w:hAnsi="Times New Roman" w:cs="Times New Roman"/>
          <w:sz w:val="24"/>
          <w:szCs w:val="24"/>
        </w:rPr>
        <w:t xml:space="preserve">others in </w:t>
      </w:r>
      <w:r w:rsidR="006511B4">
        <w:rPr>
          <w:rFonts w:ascii="Times New Roman" w:hAnsi="Times New Roman" w:cs="Times New Roman"/>
          <w:sz w:val="24"/>
          <w:szCs w:val="24"/>
        </w:rPr>
        <w:t>unidentified</w:t>
      </w:r>
      <w:r w:rsidR="00501D13">
        <w:rPr>
          <w:rFonts w:ascii="Times New Roman" w:hAnsi="Times New Roman" w:cs="Times New Roman"/>
          <w:sz w:val="24"/>
          <w:szCs w:val="24"/>
        </w:rPr>
        <w:t xml:space="preserve"> </w:t>
      </w:r>
      <w:r>
        <w:rPr>
          <w:rFonts w:ascii="Times New Roman" w:hAnsi="Times New Roman" w:cs="Times New Roman"/>
          <w:sz w:val="24"/>
          <w:szCs w:val="24"/>
        </w:rPr>
        <w:t>private collections.</w:t>
      </w:r>
    </w:p>
    <w:p w:rsidR="00E552E5" w:rsidRDefault="00E552E5">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781D8B" w:rsidRPr="007555E2" w:rsidRDefault="00781D8B" w:rsidP="005B13D0">
      <w:pPr>
        <w:spacing w:after="0" w:line="360" w:lineRule="auto"/>
        <w:rPr>
          <w:rFonts w:ascii="Times New Roman" w:hAnsi="Times New Roman" w:cs="Times New Roman"/>
          <w:b/>
          <w:sz w:val="32"/>
          <w:szCs w:val="32"/>
          <w:u w:val="single"/>
        </w:rPr>
      </w:pPr>
    </w:p>
    <w:p w:rsidR="004C196E" w:rsidRPr="00744DDE" w:rsidRDefault="00781D8B" w:rsidP="005B13D0">
      <w:pPr>
        <w:spacing w:after="0" w:line="240" w:lineRule="auto"/>
        <w:rPr>
          <w:rFonts w:ascii="Times New Roman" w:hAnsi="Times New Roman" w:cs="Times New Roman"/>
          <w:b/>
          <w:sz w:val="32"/>
          <w:szCs w:val="32"/>
          <w:u w:val="single"/>
        </w:rPr>
      </w:pPr>
      <w:r w:rsidRPr="00744DDE">
        <w:rPr>
          <w:rFonts w:ascii="Times New Roman" w:hAnsi="Times New Roman" w:cs="Times New Roman"/>
          <w:b/>
          <w:sz w:val="32"/>
          <w:szCs w:val="32"/>
          <w:u w:val="single"/>
        </w:rPr>
        <w:t>Bibliography</w:t>
      </w:r>
    </w:p>
    <w:p w:rsidR="005A5AA4" w:rsidRDefault="005A5AA4" w:rsidP="005B13D0">
      <w:pPr>
        <w:spacing w:after="0" w:line="240" w:lineRule="auto"/>
        <w:rPr>
          <w:rFonts w:ascii="Times New Roman" w:hAnsi="Times New Roman" w:cs="Times New Roman"/>
          <w:sz w:val="24"/>
          <w:szCs w:val="24"/>
          <w:lang w:val="en"/>
        </w:rPr>
      </w:pPr>
    </w:p>
    <w:p w:rsidR="00DA7132" w:rsidRDefault="00ED149B" w:rsidP="00F0473F">
      <w:pPr>
        <w:spacing w:after="0" w:line="240" w:lineRule="auto"/>
        <w:rPr>
          <w:rFonts w:ascii="Times New Roman" w:hAnsi="Times New Roman" w:cs="Times New Roman"/>
          <w:sz w:val="24"/>
          <w:szCs w:val="24"/>
        </w:rPr>
      </w:pPr>
      <w:r>
        <w:rPr>
          <w:rFonts w:ascii="Times New Roman" w:hAnsi="Times New Roman" w:cs="Times New Roman"/>
          <w:sz w:val="24"/>
          <w:szCs w:val="24"/>
          <w:lang w:val="en"/>
        </w:rPr>
        <w:t xml:space="preserve">Barrow, John: </w:t>
      </w:r>
      <w:r w:rsidRPr="00720F8A">
        <w:rPr>
          <w:rFonts w:ascii="Times New Roman" w:hAnsi="Times New Roman" w:cs="Times New Roman"/>
          <w:i/>
          <w:sz w:val="24"/>
          <w:szCs w:val="24"/>
          <w:lang w:val="en"/>
        </w:rPr>
        <w:t>Travels in China</w:t>
      </w:r>
      <w:r w:rsidR="005A5AA4" w:rsidRPr="00720F8A">
        <w:rPr>
          <w:rFonts w:ascii="Times New Roman" w:hAnsi="Times New Roman" w:cs="Times New Roman"/>
          <w:i/>
          <w:sz w:val="24"/>
          <w:szCs w:val="24"/>
          <w:lang w:val="en"/>
        </w:rPr>
        <w:t xml:space="preserve"> Containing Descriptions, Observations, and Comparisons, Made and Collected in the Course of a Short residence at the Imperial palace of Yuen-min-yuen, and on a Subsequent Journey through the Country from Peking to Canton</w:t>
      </w:r>
      <w:r>
        <w:rPr>
          <w:rFonts w:ascii="Times New Roman" w:hAnsi="Times New Roman" w:cs="Times New Roman"/>
          <w:sz w:val="24"/>
          <w:szCs w:val="24"/>
          <w:lang w:val="en"/>
        </w:rPr>
        <w:t xml:space="preserve">. </w:t>
      </w:r>
      <w:r w:rsidR="005A5AA4">
        <w:rPr>
          <w:rFonts w:ascii="Times New Roman" w:hAnsi="Times New Roman" w:cs="Times New Roman"/>
          <w:sz w:val="24"/>
          <w:szCs w:val="24"/>
          <w:lang w:val="en"/>
        </w:rPr>
        <w:t>Lond</w:t>
      </w:r>
      <w:r w:rsidR="000403B7">
        <w:rPr>
          <w:rFonts w:ascii="Times New Roman" w:hAnsi="Times New Roman" w:cs="Times New Roman"/>
          <w:sz w:val="24"/>
          <w:szCs w:val="24"/>
          <w:lang w:val="en"/>
        </w:rPr>
        <w:t>on: T. Cadell and W. Davies,</w:t>
      </w:r>
      <w:r w:rsidR="00720F8A">
        <w:rPr>
          <w:rFonts w:ascii="Times New Roman" w:hAnsi="Times New Roman" w:cs="Times New Roman"/>
          <w:sz w:val="24"/>
          <w:szCs w:val="24"/>
          <w:lang w:val="en"/>
        </w:rPr>
        <w:t xml:space="preserve"> </w:t>
      </w:r>
      <w:r w:rsidR="000403B7">
        <w:rPr>
          <w:rFonts w:ascii="Times New Roman" w:hAnsi="Times New Roman" w:cs="Times New Roman"/>
          <w:sz w:val="24"/>
          <w:szCs w:val="24"/>
          <w:lang w:val="en"/>
        </w:rPr>
        <w:t>1804</w:t>
      </w:r>
    </w:p>
    <w:p w:rsidR="003E37A3" w:rsidRDefault="003E37A3" w:rsidP="00F0473F">
      <w:pPr>
        <w:spacing w:after="0" w:line="240" w:lineRule="auto"/>
        <w:rPr>
          <w:rFonts w:ascii="Times New Roman" w:hAnsi="Times New Roman" w:cs="Times New Roman"/>
          <w:sz w:val="24"/>
          <w:szCs w:val="24"/>
        </w:rPr>
      </w:pPr>
    </w:p>
    <w:p w:rsidR="005A5AA4" w:rsidRDefault="003E37A3" w:rsidP="00F0473F">
      <w:pPr>
        <w:spacing w:after="0" w:line="240" w:lineRule="auto"/>
        <w:rPr>
          <w:rFonts w:ascii="Times New Roman" w:hAnsi="Times New Roman" w:cs="Times New Roman"/>
          <w:sz w:val="24"/>
          <w:szCs w:val="24"/>
        </w:rPr>
      </w:pPr>
      <w:r w:rsidRPr="003E37A3">
        <w:rPr>
          <w:rFonts w:ascii="Times New Roman" w:hAnsi="Times New Roman" w:cs="Times New Roman"/>
          <w:sz w:val="24"/>
          <w:szCs w:val="24"/>
        </w:rPr>
        <w:t xml:space="preserve">Cao Xueqin, David Hawkes (tr.): </w:t>
      </w:r>
      <w:r w:rsidRPr="003E37A3">
        <w:rPr>
          <w:rFonts w:ascii="Times New Roman" w:hAnsi="Times New Roman" w:cs="Times New Roman"/>
          <w:i/>
          <w:sz w:val="24"/>
          <w:szCs w:val="24"/>
        </w:rPr>
        <w:t>Story of the Stone</w:t>
      </w:r>
      <w:r w:rsidRPr="003E37A3">
        <w:rPr>
          <w:rFonts w:ascii="Times New Roman" w:hAnsi="Times New Roman" w:cs="Times New Roman"/>
          <w:sz w:val="24"/>
          <w:szCs w:val="24"/>
        </w:rPr>
        <w:t>. London: Penguin</w:t>
      </w:r>
      <w:r w:rsidR="00720F8A">
        <w:rPr>
          <w:rFonts w:ascii="Times New Roman" w:hAnsi="Times New Roman" w:cs="Times New Roman"/>
          <w:sz w:val="24"/>
          <w:szCs w:val="24"/>
        </w:rPr>
        <w:t xml:space="preserve"> 1982</w:t>
      </w:r>
    </w:p>
    <w:p w:rsidR="003E37A3" w:rsidRDefault="003E37A3" w:rsidP="00F0473F">
      <w:pPr>
        <w:spacing w:after="0" w:line="240" w:lineRule="auto"/>
        <w:rPr>
          <w:rFonts w:ascii="Times New Roman" w:hAnsi="Times New Roman" w:cs="Times New Roman"/>
          <w:sz w:val="24"/>
          <w:szCs w:val="24"/>
        </w:rPr>
      </w:pPr>
    </w:p>
    <w:p w:rsidR="00227573" w:rsidRPr="00227573" w:rsidRDefault="00227573" w:rsidP="00227573">
      <w:pPr>
        <w:spacing w:after="0" w:line="240" w:lineRule="auto"/>
        <w:rPr>
          <w:rFonts w:ascii="Times New Roman" w:hAnsi="Times New Roman" w:cs="Times New Roman"/>
          <w:sz w:val="24"/>
          <w:szCs w:val="24"/>
        </w:rPr>
      </w:pPr>
      <w:r w:rsidRPr="00227573">
        <w:rPr>
          <w:rFonts w:ascii="Times New Roman" w:hAnsi="Times New Roman" w:cs="Times New Roman"/>
          <w:sz w:val="24"/>
          <w:szCs w:val="24"/>
        </w:rPr>
        <w:t>[Carter-Bowles</w:t>
      </w:r>
      <w:r>
        <w:rPr>
          <w:rFonts w:ascii="Times New Roman" w:hAnsi="Times New Roman" w:cs="Times New Roman"/>
          <w:sz w:val="24"/>
          <w:szCs w:val="24"/>
        </w:rPr>
        <w:t>, Harold: O</w:t>
      </w:r>
      <w:r w:rsidRPr="00227573">
        <w:rPr>
          <w:rFonts w:ascii="Times New Roman" w:hAnsi="Times New Roman" w:cs="Times New Roman"/>
          <w:sz w:val="24"/>
          <w:szCs w:val="24"/>
        </w:rPr>
        <w:t>bituary]</w:t>
      </w:r>
      <w:r w:rsidRPr="00227573">
        <w:rPr>
          <w:rFonts w:ascii="Times New Roman" w:hAnsi="Times New Roman" w:cs="Times New Roman"/>
          <w:i/>
          <w:sz w:val="24"/>
          <w:szCs w:val="24"/>
        </w:rPr>
        <w:t xml:space="preserve"> Horological Journal</w:t>
      </w:r>
      <w:r w:rsidRPr="00227573">
        <w:rPr>
          <w:rFonts w:ascii="Times New Roman" w:hAnsi="Times New Roman" w:cs="Times New Roman"/>
          <w:sz w:val="24"/>
          <w:szCs w:val="24"/>
        </w:rPr>
        <w:t xml:space="preserve"> (April, 196</w:t>
      </w:r>
      <w:r w:rsidR="009F212B">
        <w:rPr>
          <w:rFonts w:ascii="Times New Roman" w:hAnsi="Times New Roman" w:cs="Times New Roman"/>
          <w:sz w:val="24"/>
          <w:szCs w:val="24"/>
        </w:rPr>
        <w:t>1). Vol. CIII, no. 1231, p. 230</w:t>
      </w:r>
    </w:p>
    <w:p w:rsidR="00227573" w:rsidRDefault="00227573" w:rsidP="00F0473F">
      <w:pPr>
        <w:spacing w:after="0" w:line="240" w:lineRule="auto"/>
        <w:rPr>
          <w:rFonts w:ascii="Times New Roman" w:hAnsi="Times New Roman" w:cs="Times New Roman"/>
          <w:sz w:val="24"/>
          <w:szCs w:val="24"/>
        </w:rPr>
      </w:pPr>
    </w:p>
    <w:p w:rsidR="000E3DBF" w:rsidRDefault="000E3DBF" w:rsidP="00F0473F">
      <w:pPr>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Chapuis, </w:t>
      </w:r>
      <w:r>
        <w:rPr>
          <w:rFonts w:ascii="Times New Roman" w:hAnsi="Times New Roman" w:cs="Times New Roman"/>
          <w:iCs/>
          <w:sz w:val="24"/>
          <w:szCs w:val="24"/>
        </w:rPr>
        <w:t xml:space="preserve">Alfred </w:t>
      </w:r>
      <w:r w:rsidRPr="000E3DBF">
        <w:rPr>
          <w:rFonts w:ascii="Times New Roman" w:hAnsi="Times New Roman" w:cs="Times New Roman"/>
          <w:iCs/>
          <w:sz w:val="24"/>
          <w:szCs w:val="24"/>
        </w:rPr>
        <w:t xml:space="preserve">and Edmond Droz, Alec Reid (tr.): </w:t>
      </w:r>
      <w:r w:rsidR="00720F8A">
        <w:rPr>
          <w:rFonts w:ascii="Times New Roman" w:hAnsi="Times New Roman" w:cs="Times New Roman"/>
          <w:i/>
          <w:iCs/>
          <w:sz w:val="24"/>
          <w:szCs w:val="24"/>
        </w:rPr>
        <w:t>Automata: a Historical and Technological S</w:t>
      </w:r>
      <w:r w:rsidRPr="000E3DBF">
        <w:rPr>
          <w:rFonts w:ascii="Times New Roman" w:hAnsi="Times New Roman" w:cs="Times New Roman"/>
          <w:i/>
          <w:iCs/>
          <w:sz w:val="24"/>
          <w:szCs w:val="24"/>
        </w:rPr>
        <w:t>tudy</w:t>
      </w:r>
      <w:r w:rsidRPr="000E3DBF">
        <w:rPr>
          <w:rFonts w:ascii="Times New Roman" w:hAnsi="Times New Roman" w:cs="Times New Roman"/>
          <w:iCs/>
          <w:sz w:val="24"/>
          <w:szCs w:val="24"/>
        </w:rPr>
        <w:t>. Neuchâ</w:t>
      </w:r>
      <w:r w:rsidR="00300310">
        <w:rPr>
          <w:rFonts w:ascii="Times New Roman" w:hAnsi="Times New Roman" w:cs="Times New Roman"/>
          <w:iCs/>
          <w:sz w:val="24"/>
          <w:szCs w:val="24"/>
        </w:rPr>
        <w:t>tel: Éditions du Griffon, 1958</w:t>
      </w:r>
    </w:p>
    <w:p w:rsidR="005A5AA4" w:rsidRDefault="005A5AA4" w:rsidP="00F0473F">
      <w:pPr>
        <w:spacing w:after="0" w:line="240" w:lineRule="auto"/>
        <w:rPr>
          <w:rFonts w:ascii="Times New Roman" w:eastAsia="SimSun" w:hAnsi="Times New Roman" w:cs="Times New Roman"/>
          <w:sz w:val="24"/>
          <w:szCs w:val="24"/>
        </w:rPr>
      </w:pPr>
    </w:p>
    <w:p w:rsidR="005A5AA4" w:rsidRPr="005A5AA4" w:rsidRDefault="00720F8A" w:rsidP="00F0473F">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Chapuis, Alfred (</w:t>
      </w:r>
      <w:r w:rsidR="005A5AA4" w:rsidRPr="005A5AA4">
        <w:rPr>
          <w:rFonts w:ascii="Times New Roman" w:eastAsia="SimSun" w:hAnsi="Times New Roman" w:cs="Times New Roman"/>
          <w:sz w:val="24"/>
          <w:szCs w:val="24"/>
        </w:rPr>
        <w:t>avec la collaboration de Gustave Loup</w:t>
      </w:r>
      <w:r>
        <w:rPr>
          <w:rFonts w:ascii="Times New Roman" w:eastAsia="SimSun" w:hAnsi="Times New Roman" w:cs="Times New Roman"/>
          <w:sz w:val="24"/>
          <w:szCs w:val="24"/>
        </w:rPr>
        <w:t>)</w:t>
      </w:r>
      <w:r w:rsidR="00ED149B">
        <w:rPr>
          <w:rFonts w:ascii="Times New Roman" w:eastAsia="SimSun" w:hAnsi="Times New Roman" w:cs="Times New Roman"/>
          <w:sz w:val="24"/>
          <w:szCs w:val="24"/>
        </w:rPr>
        <w:t xml:space="preserve">: </w:t>
      </w:r>
      <w:r w:rsidR="005A5AA4" w:rsidRPr="00720F8A">
        <w:rPr>
          <w:rFonts w:ascii="Times New Roman" w:eastAsia="SimSun" w:hAnsi="Times New Roman" w:cs="Times New Roman"/>
          <w:i/>
          <w:sz w:val="24"/>
          <w:szCs w:val="24"/>
        </w:rPr>
        <w:t>La montre "chinoise"</w:t>
      </w:r>
      <w:r w:rsidR="00ED149B">
        <w:rPr>
          <w:rFonts w:ascii="Times New Roman" w:eastAsia="SimSun" w:hAnsi="Times New Roman" w:cs="Times New Roman"/>
          <w:sz w:val="24"/>
          <w:szCs w:val="24"/>
        </w:rPr>
        <w:t>. Neuchatel: Attinger, 1919</w:t>
      </w:r>
      <w:r w:rsidR="005A5AA4" w:rsidRPr="005A5AA4">
        <w:rPr>
          <w:rFonts w:ascii="Times New Roman" w:eastAsia="SimSun" w:hAnsi="Times New Roman" w:cs="Times New Roman"/>
          <w:sz w:val="24"/>
          <w:szCs w:val="24"/>
        </w:rPr>
        <w:t xml:space="preserve">  </w:t>
      </w:r>
    </w:p>
    <w:p w:rsidR="00227573" w:rsidRDefault="00227573" w:rsidP="00F0473F">
      <w:pPr>
        <w:spacing w:after="0" w:line="240" w:lineRule="auto"/>
        <w:rPr>
          <w:rFonts w:ascii="Times New Roman" w:hAnsi="Times New Roman" w:cs="Times New Roman"/>
          <w:iCs/>
          <w:sz w:val="24"/>
          <w:szCs w:val="24"/>
        </w:rPr>
      </w:pPr>
    </w:p>
    <w:p w:rsidR="005A5AA4" w:rsidRPr="005A5AA4" w:rsidRDefault="001C2A16" w:rsidP="00F0473F">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Clutton, Cecil et al. (eds.): </w:t>
      </w:r>
      <w:r w:rsidRPr="001C2A16">
        <w:rPr>
          <w:rFonts w:ascii="Times New Roman" w:hAnsi="Times New Roman" w:cs="Times New Roman"/>
          <w:i/>
          <w:iCs/>
          <w:sz w:val="24"/>
          <w:szCs w:val="24"/>
        </w:rPr>
        <w:t>Britten’s Old Clocks and Watches and their Makers</w:t>
      </w:r>
      <w:r>
        <w:rPr>
          <w:rFonts w:ascii="Times New Roman" w:hAnsi="Times New Roman" w:cs="Times New Roman"/>
          <w:iCs/>
          <w:sz w:val="24"/>
          <w:szCs w:val="24"/>
        </w:rPr>
        <w:t>. London: Bloomsbury Books, 1990 [1894]</w:t>
      </w:r>
    </w:p>
    <w:p w:rsidR="001C2A16" w:rsidRDefault="001C2A16" w:rsidP="00F0473F">
      <w:pPr>
        <w:spacing w:after="0" w:line="240" w:lineRule="auto"/>
        <w:rPr>
          <w:rFonts w:ascii="Times New Roman" w:hAnsi="Times New Roman" w:cs="Times New Roman"/>
          <w:iCs/>
          <w:sz w:val="24"/>
          <w:szCs w:val="24"/>
          <w:lang w:val="en-US"/>
        </w:rPr>
      </w:pPr>
    </w:p>
    <w:p w:rsidR="006911ED" w:rsidRPr="000E3DBF" w:rsidRDefault="00D11FAA" w:rsidP="00F0473F">
      <w:pPr>
        <w:spacing w:after="0" w:line="240" w:lineRule="auto"/>
        <w:rPr>
          <w:rFonts w:ascii="Times New Roman" w:hAnsi="Times New Roman" w:cs="Times New Roman"/>
          <w:iCs/>
          <w:sz w:val="24"/>
          <w:szCs w:val="24"/>
        </w:rPr>
      </w:pPr>
      <w:r>
        <w:rPr>
          <w:rFonts w:ascii="Times New Roman" w:hAnsi="Times New Roman" w:cs="Times New Roman"/>
          <w:iCs/>
          <w:sz w:val="24"/>
          <w:szCs w:val="24"/>
          <w:lang w:val="en-US"/>
        </w:rPr>
        <w:t xml:space="preserve">Cox, James: </w:t>
      </w:r>
      <w:r w:rsidR="005A5AA4" w:rsidRPr="00F938CA">
        <w:rPr>
          <w:rFonts w:ascii="Times New Roman" w:hAnsi="Times New Roman" w:cs="Times New Roman"/>
          <w:i/>
          <w:iCs/>
          <w:sz w:val="24"/>
          <w:szCs w:val="24"/>
          <w:lang w:val="en-US"/>
        </w:rPr>
        <w:t>A Descriptive Inventory of the Several Exquisite and Magnificent Pieces of Mechanism and Jewellery, comprised in the Schedule annexed to an Act of Parliament made in the Thirteenth Year of His Present Majesty, George the Third: for enabling Mr. James Cox, to dispose of his Museum by way of Lottery.</w:t>
      </w:r>
      <w:r w:rsidR="005A5AA4" w:rsidRPr="005A5AA4">
        <w:rPr>
          <w:rFonts w:ascii="Times New Roman" w:hAnsi="Times New Roman" w:cs="Times New Roman"/>
          <w:iCs/>
          <w:sz w:val="24"/>
          <w:szCs w:val="24"/>
          <w:lang w:val="en-US"/>
        </w:rPr>
        <w:t xml:space="preserve"> London</w:t>
      </w:r>
      <w:r>
        <w:rPr>
          <w:rFonts w:ascii="Times New Roman" w:hAnsi="Times New Roman" w:cs="Times New Roman"/>
          <w:iCs/>
          <w:sz w:val="24"/>
          <w:szCs w:val="24"/>
          <w:lang w:val="en-US"/>
        </w:rPr>
        <w:t>, 1773</w:t>
      </w:r>
    </w:p>
    <w:p w:rsidR="005A5AA4" w:rsidRDefault="005A5AA4" w:rsidP="00F0473F">
      <w:pPr>
        <w:spacing w:after="0" w:line="240" w:lineRule="auto"/>
        <w:rPr>
          <w:rFonts w:ascii="Times New Roman" w:hAnsi="Times New Roman" w:cs="Times New Roman"/>
          <w:iCs/>
          <w:sz w:val="24"/>
          <w:szCs w:val="24"/>
        </w:rPr>
      </w:pPr>
    </w:p>
    <w:p w:rsidR="00D32DF1" w:rsidRPr="00D32DF1" w:rsidRDefault="00D32DF1" w:rsidP="00F0473F">
      <w:pPr>
        <w:spacing w:after="0" w:line="240" w:lineRule="auto"/>
        <w:rPr>
          <w:rFonts w:ascii="Times New Roman" w:hAnsi="Times New Roman" w:cs="Times New Roman"/>
          <w:iCs/>
          <w:sz w:val="24"/>
          <w:szCs w:val="24"/>
        </w:rPr>
      </w:pPr>
      <w:r w:rsidRPr="00D32DF1">
        <w:rPr>
          <w:rFonts w:ascii="Times New Roman" w:hAnsi="Times New Roman" w:cs="Times New Roman"/>
          <w:iCs/>
          <w:sz w:val="24"/>
          <w:szCs w:val="24"/>
        </w:rPr>
        <w:t xml:space="preserve">Dong, Madeline Yue: </w:t>
      </w:r>
      <w:r w:rsidRPr="00D32DF1">
        <w:rPr>
          <w:rFonts w:ascii="Times New Roman" w:hAnsi="Times New Roman" w:cs="Times New Roman"/>
          <w:i/>
          <w:iCs/>
          <w:sz w:val="24"/>
          <w:szCs w:val="24"/>
        </w:rPr>
        <w:t>Republican Beijing: The City and Its Histories</w:t>
      </w:r>
      <w:r w:rsidRPr="00D32DF1">
        <w:rPr>
          <w:rFonts w:ascii="Times New Roman" w:hAnsi="Times New Roman" w:cs="Times New Roman"/>
          <w:iCs/>
          <w:sz w:val="24"/>
          <w:szCs w:val="24"/>
        </w:rPr>
        <w:t>. Berkeley: Unive</w:t>
      </w:r>
      <w:r>
        <w:rPr>
          <w:rFonts w:ascii="Times New Roman" w:hAnsi="Times New Roman" w:cs="Times New Roman"/>
          <w:iCs/>
          <w:sz w:val="24"/>
          <w:szCs w:val="24"/>
        </w:rPr>
        <w:t>rsity of California Press, 2003</w:t>
      </w:r>
    </w:p>
    <w:p w:rsidR="006911ED" w:rsidRDefault="006911ED" w:rsidP="00F0473F">
      <w:pPr>
        <w:spacing w:after="0" w:line="240" w:lineRule="auto"/>
        <w:rPr>
          <w:rFonts w:ascii="Times New Roman" w:hAnsi="Times New Roman" w:cs="Times New Roman"/>
          <w:sz w:val="24"/>
          <w:szCs w:val="24"/>
        </w:rPr>
      </w:pPr>
    </w:p>
    <w:p w:rsidR="00781D8B" w:rsidRPr="00781D8B" w:rsidRDefault="00781D8B" w:rsidP="00F0473F">
      <w:pPr>
        <w:spacing w:after="0" w:line="240" w:lineRule="auto"/>
        <w:rPr>
          <w:rFonts w:ascii="Times New Roman" w:hAnsi="Times New Roman" w:cs="Times New Roman"/>
          <w:sz w:val="24"/>
          <w:szCs w:val="24"/>
        </w:rPr>
      </w:pPr>
      <w:r w:rsidRPr="00781D8B">
        <w:rPr>
          <w:rFonts w:ascii="Times New Roman" w:hAnsi="Times New Roman" w:cs="Times New Roman"/>
          <w:sz w:val="24"/>
          <w:szCs w:val="24"/>
        </w:rPr>
        <w:t>Dorrans Saeks, Diane</w:t>
      </w:r>
      <w:r w:rsidR="006511B4">
        <w:rPr>
          <w:rFonts w:ascii="Times New Roman" w:hAnsi="Times New Roman" w:cs="Times New Roman"/>
          <w:sz w:val="24"/>
          <w:szCs w:val="24"/>
        </w:rPr>
        <w:t xml:space="preserve"> and</w:t>
      </w:r>
      <w:r w:rsidR="00720F8A">
        <w:rPr>
          <w:rFonts w:ascii="Times New Roman" w:hAnsi="Times New Roman" w:cs="Times New Roman"/>
          <w:sz w:val="24"/>
          <w:szCs w:val="24"/>
        </w:rPr>
        <w:t xml:space="preserve"> </w:t>
      </w:r>
      <w:r w:rsidR="00720F8A" w:rsidRPr="00720F8A">
        <w:rPr>
          <w:rFonts w:ascii="Times New Roman" w:hAnsi="Times New Roman" w:cs="Times New Roman"/>
          <w:sz w:val="24"/>
          <w:szCs w:val="24"/>
        </w:rPr>
        <w:t>Lisa Romerein</w:t>
      </w:r>
      <w:r w:rsidR="00720F8A">
        <w:rPr>
          <w:rFonts w:ascii="Times New Roman" w:hAnsi="Times New Roman" w:cs="Times New Roman"/>
          <w:sz w:val="24"/>
          <w:szCs w:val="24"/>
        </w:rPr>
        <w:t xml:space="preserve"> (photographer</w:t>
      </w:r>
      <w:r w:rsidR="00720F8A" w:rsidRPr="00720F8A">
        <w:rPr>
          <w:rFonts w:ascii="Times New Roman" w:hAnsi="Times New Roman" w:cs="Times New Roman"/>
          <w:sz w:val="24"/>
          <w:szCs w:val="24"/>
        </w:rPr>
        <w:t>)</w:t>
      </w:r>
      <w:r w:rsidRPr="00781D8B">
        <w:rPr>
          <w:rFonts w:ascii="Times New Roman" w:hAnsi="Times New Roman" w:cs="Times New Roman"/>
          <w:sz w:val="24"/>
          <w:szCs w:val="24"/>
        </w:rPr>
        <w:t xml:space="preserve">: </w:t>
      </w:r>
      <w:r w:rsidRPr="00781D8B">
        <w:rPr>
          <w:rFonts w:ascii="Times New Roman" w:hAnsi="Times New Roman" w:cs="Times New Roman"/>
          <w:i/>
          <w:sz w:val="24"/>
          <w:szCs w:val="24"/>
        </w:rPr>
        <w:t>Anne Getty: Interior Style</w:t>
      </w:r>
      <w:r w:rsidRPr="00781D8B">
        <w:rPr>
          <w:rFonts w:ascii="Times New Roman" w:hAnsi="Times New Roman" w:cs="Times New Roman"/>
          <w:sz w:val="24"/>
          <w:szCs w:val="24"/>
        </w:rPr>
        <w:t xml:space="preserve">. New York: Rizzoli International Publication, 2012 </w:t>
      </w:r>
    </w:p>
    <w:p w:rsidR="00A74561" w:rsidRDefault="00A74561" w:rsidP="00F0473F">
      <w:pPr>
        <w:spacing w:after="0" w:line="240" w:lineRule="auto"/>
        <w:rPr>
          <w:rFonts w:ascii="Times New Roman" w:hAnsi="Times New Roman" w:cs="Times New Roman"/>
          <w:i/>
          <w:sz w:val="24"/>
          <w:szCs w:val="24"/>
        </w:rPr>
      </w:pPr>
    </w:p>
    <w:p w:rsidR="00A74561" w:rsidRPr="00A74561" w:rsidRDefault="00A74561" w:rsidP="00F0473F">
      <w:pPr>
        <w:spacing w:after="0" w:line="240" w:lineRule="auto"/>
        <w:rPr>
          <w:rFonts w:ascii="Times New Roman" w:hAnsi="Times New Roman" w:cs="Times New Roman"/>
          <w:sz w:val="24"/>
          <w:szCs w:val="24"/>
        </w:rPr>
      </w:pPr>
      <w:r w:rsidRPr="00A74561">
        <w:rPr>
          <w:rFonts w:ascii="Times New Roman" w:hAnsi="Times New Roman" w:cs="Times New Roman"/>
          <w:i/>
          <w:sz w:val="24"/>
          <w:szCs w:val="24"/>
        </w:rPr>
        <w:t>Eighteenth Century Clocks</w:t>
      </w:r>
      <w:r w:rsidRPr="00A74561">
        <w:rPr>
          <w:rFonts w:ascii="Times New Roman" w:hAnsi="Times New Roman" w:cs="Times New Roman"/>
          <w:sz w:val="24"/>
          <w:szCs w:val="24"/>
        </w:rPr>
        <w:t>. London: Robersons’, c. 1925</w:t>
      </w:r>
    </w:p>
    <w:p w:rsidR="002B59E1" w:rsidRDefault="002B59E1" w:rsidP="00F0473F">
      <w:pPr>
        <w:spacing w:after="0" w:line="240" w:lineRule="auto"/>
        <w:rPr>
          <w:rFonts w:ascii="Times New Roman" w:hAnsi="Times New Roman" w:cs="Times New Roman"/>
          <w:sz w:val="24"/>
          <w:szCs w:val="24"/>
        </w:rPr>
      </w:pPr>
    </w:p>
    <w:p w:rsidR="006911ED" w:rsidRDefault="00F938CA" w:rsidP="00F0473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B59E1">
        <w:rPr>
          <w:rFonts w:ascii="Times New Roman" w:hAnsi="Times New Roman" w:cs="Times New Roman"/>
          <w:sz w:val="24"/>
          <w:szCs w:val="24"/>
        </w:rPr>
        <w:t>Geneen, M. and R.</w:t>
      </w:r>
      <w:r>
        <w:rPr>
          <w:rFonts w:ascii="Times New Roman" w:hAnsi="Times New Roman" w:cs="Times New Roman"/>
          <w:sz w:val="24"/>
          <w:szCs w:val="24"/>
        </w:rPr>
        <w:t>]</w:t>
      </w:r>
      <w:r w:rsidR="002B59E1">
        <w:rPr>
          <w:rFonts w:ascii="Times New Roman" w:hAnsi="Times New Roman" w:cs="Times New Roman"/>
          <w:sz w:val="24"/>
          <w:szCs w:val="24"/>
        </w:rPr>
        <w:t xml:space="preserve">: </w:t>
      </w:r>
      <w:r w:rsidR="002B59E1" w:rsidRPr="00F938CA">
        <w:rPr>
          <w:rFonts w:ascii="Times New Roman" w:hAnsi="Times New Roman" w:cs="Times New Roman"/>
          <w:i/>
          <w:sz w:val="24"/>
          <w:szCs w:val="24"/>
        </w:rPr>
        <w:t>Ten Wonderful Clocks</w:t>
      </w:r>
      <w:r>
        <w:rPr>
          <w:rFonts w:ascii="Times New Roman" w:hAnsi="Times New Roman" w:cs="Times New Roman"/>
          <w:sz w:val="24"/>
          <w:szCs w:val="24"/>
        </w:rPr>
        <w:t>. London, c.1925</w:t>
      </w:r>
    </w:p>
    <w:p w:rsidR="002B59E1" w:rsidRDefault="002B59E1" w:rsidP="00F0473F">
      <w:pPr>
        <w:spacing w:after="0" w:line="240" w:lineRule="auto"/>
        <w:rPr>
          <w:rFonts w:ascii="Times New Roman" w:hAnsi="Times New Roman" w:cs="Times New Roman"/>
          <w:sz w:val="24"/>
          <w:szCs w:val="24"/>
        </w:rPr>
      </w:pPr>
    </w:p>
    <w:p w:rsidR="00D32DF1" w:rsidRPr="00D32DF1" w:rsidRDefault="00D32DF1" w:rsidP="00F0473F">
      <w:pPr>
        <w:spacing w:after="0" w:line="240" w:lineRule="auto"/>
        <w:rPr>
          <w:rFonts w:ascii="Times New Roman" w:hAnsi="Times New Roman" w:cs="Times New Roman"/>
          <w:sz w:val="24"/>
          <w:szCs w:val="24"/>
        </w:rPr>
      </w:pPr>
      <w:r w:rsidRPr="00D32DF1">
        <w:rPr>
          <w:rFonts w:ascii="Times New Roman" w:hAnsi="Times New Roman" w:cs="Times New Roman"/>
          <w:sz w:val="24"/>
          <w:szCs w:val="24"/>
        </w:rPr>
        <w:t xml:space="preserve">Greenacombe, John (ed.): </w:t>
      </w:r>
      <w:r w:rsidRPr="00D32DF1">
        <w:rPr>
          <w:rFonts w:ascii="Times New Roman" w:hAnsi="Times New Roman" w:cs="Times New Roman"/>
          <w:i/>
          <w:iCs/>
          <w:sz w:val="24"/>
          <w:szCs w:val="24"/>
        </w:rPr>
        <w:t xml:space="preserve">The Survey of London Volume XLV: Knightsbridge. </w:t>
      </w:r>
      <w:r w:rsidRPr="00D32DF1">
        <w:rPr>
          <w:rFonts w:ascii="Times New Roman" w:hAnsi="Times New Roman" w:cs="Times New Roman"/>
          <w:iCs/>
          <w:sz w:val="24"/>
          <w:szCs w:val="24"/>
        </w:rPr>
        <w:t xml:space="preserve">London: </w:t>
      </w:r>
      <w:r w:rsidRPr="00D32DF1">
        <w:rPr>
          <w:rFonts w:ascii="Times New Roman" w:hAnsi="Times New Roman" w:cs="Times New Roman"/>
          <w:sz w:val="24"/>
          <w:szCs w:val="24"/>
        </w:rPr>
        <w:t>Athlone Press, 2000</w:t>
      </w:r>
    </w:p>
    <w:p w:rsidR="001258CF" w:rsidRDefault="001258CF" w:rsidP="00F0473F">
      <w:pPr>
        <w:spacing w:after="0" w:line="240" w:lineRule="auto"/>
        <w:rPr>
          <w:rFonts w:ascii="Times New Roman" w:hAnsi="Times New Roman" w:cs="Times New Roman"/>
          <w:i/>
          <w:sz w:val="24"/>
          <w:szCs w:val="24"/>
          <w:lang w:val="en"/>
        </w:rPr>
      </w:pPr>
    </w:p>
    <w:p w:rsidR="001258CF" w:rsidRPr="001258CF" w:rsidRDefault="001258CF" w:rsidP="00F0473F">
      <w:pPr>
        <w:spacing w:after="0" w:line="240" w:lineRule="auto"/>
        <w:rPr>
          <w:rFonts w:ascii="Times New Roman" w:hAnsi="Times New Roman" w:cs="Times New Roman"/>
          <w:sz w:val="24"/>
          <w:szCs w:val="24"/>
          <w:lang w:val="en"/>
        </w:rPr>
      </w:pPr>
      <w:r w:rsidRPr="001258CF">
        <w:rPr>
          <w:rFonts w:ascii="Times New Roman" w:hAnsi="Times New Roman" w:cs="Times New Roman"/>
          <w:i/>
          <w:sz w:val="24"/>
          <w:szCs w:val="24"/>
          <w:lang w:val="en"/>
        </w:rPr>
        <w:t>Gugong bowuguan</w:t>
      </w:r>
      <w:r w:rsidRPr="001258CF">
        <w:rPr>
          <w:rFonts w:ascii="Times New Roman" w:hAnsi="Times New Roman" w:cs="Times New Roman"/>
          <w:sz w:val="24"/>
          <w:szCs w:val="24"/>
          <w:lang w:val="en"/>
        </w:rPr>
        <w:t xml:space="preserve"> </w:t>
      </w:r>
      <w:r w:rsidRPr="001258CF">
        <w:rPr>
          <w:rFonts w:ascii="Times New Roman" w:hAnsi="Times New Roman" w:cs="Times New Roman"/>
          <w:sz w:val="24"/>
          <w:szCs w:val="24"/>
          <w:lang w:val="en"/>
        </w:rPr>
        <w:t>故宫博物院</w:t>
      </w:r>
      <w:r w:rsidRPr="001258CF">
        <w:rPr>
          <w:rFonts w:ascii="Times New Roman" w:hAnsi="Times New Roman" w:cs="Times New Roman"/>
          <w:sz w:val="24"/>
          <w:szCs w:val="24"/>
          <w:lang w:val="en"/>
        </w:rPr>
        <w:t xml:space="preserve"> (eds.): </w:t>
      </w:r>
      <w:r w:rsidRPr="001258CF">
        <w:rPr>
          <w:rFonts w:ascii="Times New Roman" w:hAnsi="Times New Roman" w:cs="Times New Roman"/>
          <w:i/>
          <w:sz w:val="24"/>
          <w:szCs w:val="24"/>
          <w:lang w:val="en"/>
        </w:rPr>
        <w:t>Gugong zhongbiao</w:t>
      </w:r>
      <w:r w:rsidRPr="001258CF">
        <w:rPr>
          <w:rFonts w:ascii="Times New Roman" w:hAnsi="Times New Roman" w:cs="Times New Roman"/>
          <w:sz w:val="24"/>
          <w:szCs w:val="24"/>
          <w:lang w:val="en"/>
        </w:rPr>
        <w:t xml:space="preserve"> </w:t>
      </w:r>
      <w:r w:rsidRPr="001258CF">
        <w:rPr>
          <w:rFonts w:ascii="Times New Roman" w:hAnsi="Times New Roman" w:cs="Times New Roman"/>
          <w:sz w:val="24"/>
          <w:szCs w:val="24"/>
          <w:lang w:val="en"/>
        </w:rPr>
        <w:t>故宫钟表</w:t>
      </w:r>
      <w:r w:rsidR="00667107">
        <w:rPr>
          <w:rFonts w:ascii="Times New Roman" w:hAnsi="Times New Roman" w:cs="Times New Roman" w:hint="eastAsia"/>
          <w:sz w:val="24"/>
          <w:szCs w:val="24"/>
          <w:lang w:val="en"/>
        </w:rPr>
        <w:t xml:space="preserve"> (</w:t>
      </w:r>
      <w:r w:rsidR="00667107">
        <w:rPr>
          <w:rFonts w:ascii="Times New Roman" w:hAnsi="Times New Roman" w:cs="Times New Roman"/>
          <w:sz w:val="24"/>
          <w:szCs w:val="24"/>
          <w:lang w:val="en"/>
        </w:rPr>
        <w:t>Clocks in the Palace Museum</w:t>
      </w:r>
      <w:r w:rsidR="00667107">
        <w:rPr>
          <w:rFonts w:ascii="Times New Roman" w:hAnsi="Times New Roman" w:cs="Times New Roman" w:hint="eastAsia"/>
          <w:sz w:val="24"/>
          <w:szCs w:val="24"/>
          <w:lang w:val="en"/>
        </w:rPr>
        <w:t>)</w:t>
      </w:r>
      <w:r w:rsidRPr="001258CF">
        <w:rPr>
          <w:rFonts w:ascii="Times New Roman" w:hAnsi="Times New Roman" w:cs="Times New Roman"/>
          <w:sz w:val="24"/>
          <w:szCs w:val="24"/>
          <w:lang w:val="en"/>
        </w:rPr>
        <w:t>. Beij</w:t>
      </w:r>
      <w:r w:rsidR="00300310">
        <w:rPr>
          <w:rFonts w:ascii="Times New Roman" w:hAnsi="Times New Roman" w:cs="Times New Roman"/>
          <w:sz w:val="24"/>
          <w:szCs w:val="24"/>
          <w:lang w:val="en"/>
        </w:rPr>
        <w:t>ing: Zijincheng chubanshe, 2008</w:t>
      </w:r>
    </w:p>
    <w:p w:rsidR="003E37A3" w:rsidRDefault="003E37A3" w:rsidP="00F0473F">
      <w:pPr>
        <w:spacing w:after="0" w:line="240" w:lineRule="auto"/>
        <w:rPr>
          <w:rFonts w:ascii="Times New Roman" w:hAnsi="Times New Roman" w:cs="Times New Roman"/>
          <w:iCs/>
          <w:sz w:val="24"/>
          <w:szCs w:val="24"/>
        </w:rPr>
      </w:pPr>
    </w:p>
    <w:p w:rsidR="003E37A3" w:rsidRPr="003E37A3" w:rsidRDefault="003E37A3" w:rsidP="00F0473F">
      <w:pPr>
        <w:spacing w:after="0" w:line="240" w:lineRule="auto"/>
        <w:rPr>
          <w:rFonts w:ascii="Times New Roman" w:hAnsi="Times New Roman" w:cs="Times New Roman"/>
          <w:iCs/>
          <w:sz w:val="24"/>
          <w:szCs w:val="24"/>
        </w:rPr>
      </w:pPr>
      <w:r w:rsidRPr="003E37A3">
        <w:rPr>
          <w:rFonts w:ascii="Times New Roman" w:hAnsi="Times New Roman" w:cs="Times New Roman"/>
          <w:iCs/>
          <w:sz w:val="24"/>
          <w:szCs w:val="24"/>
        </w:rPr>
        <w:t>Guo Fuxiang</w:t>
      </w:r>
      <w:r w:rsidRPr="003E37A3">
        <w:rPr>
          <w:rFonts w:ascii="Times New Roman" w:hAnsi="Times New Roman" w:cs="Times New Roman" w:hint="eastAsia"/>
          <w:iCs/>
          <w:sz w:val="24"/>
          <w:szCs w:val="24"/>
        </w:rPr>
        <w:t>郭福祥</w:t>
      </w:r>
      <w:r w:rsidRPr="003E37A3">
        <w:rPr>
          <w:rFonts w:ascii="Times New Roman" w:hAnsi="Times New Roman" w:cs="Times New Roman"/>
          <w:iCs/>
          <w:sz w:val="24"/>
          <w:szCs w:val="24"/>
        </w:rPr>
        <w:t xml:space="preserve">: </w:t>
      </w:r>
      <w:r w:rsidRPr="003E37A3">
        <w:rPr>
          <w:rFonts w:ascii="Times New Roman" w:hAnsi="Times New Roman" w:cs="Times New Roman"/>
          <w:i/>
          <w:iCs/>
          <w:sz w:val="24"/>
          <w:szCs w:val="24"/>
        </w:rPr>
        <w:t>Ming Qing huangdi yu zhongbiao</w:t>
      </w:r>
      <w:r w:rsidRPr="003E37A3">
        <w:rPr>
          <w:rFonts w:ascii="Times New Roman" w:hAnsi="Times New Roman" w:cs="Times New Roman" w:hint="eastAsia"/>
          <w:iCs/>
          <w:sz w:val="24"/>
          <w:szCs w:val="24"/>
        </w:rPr>
        <w:t xml:space="preserve"> </w:t>
      </w:r>
      <w:r w:rsidRPr="003E37A3">
        <w:rPr>
          <w:rFonts w:ascii="Times New Roman" w:hAnsi="Times New Roman" w:cs="Times New Roman" w:hint="eastAsia"/>
          <w:iCs/>
          <w:sz w:val="24"/>
          <w:szCs w:val="24"/>
        </w:rPr>
        <w:t>明清皇帝与钟表</w:t>
      </w:r>
      <w:r w:rsidRPr="003E37A3">
        <w:rPr>
          <w:rFonts w:ascii="Times New Roman" w:hAnsi="Times New Roman" w:cs="Times New Roman"/>
          <w:iCs/>
          <w:sz w:val="24"/>
          <w:szCs w:val="24"/>
        </w:rPr>
        <w:t xml:space="preserve"> (</w:t>
      </w:r>
      <w:r w:rsidR="00667107">
        <w:rPr>
          <w:rFonts w:ascii="Times New Roman" w:hAnsi="Times New Roman" w:cs="Times New Roman"/>
          <w:iCs/>
          <w:sz w:val="24"/>
          <w:szCs w:val="24"/>
        </w:rPr>
        <w:t xml:space="preserve">Clocks and the </w:t>
      </w:r>
      <w:r w:rsidRPr="003E37A3">
        <w:rPr>
          <w:rFonts w:ascii="Times New Roman" w:hAnsi="Times New Roman" w:cs="Times New Roman"/>
          <w:iCs/>
          <w:sz w:val="24"/>
          <w:szCs w:val="24"/>
        </w:rPr>
        <w:t>Emperors of the Ming and Q</w:t>
      </w:r>
      <w:r w:rsidR="00667107">
        <w:rPr>
          <w:rFonts w:ascii="Times New Roman" w:hAnsi="Times New Roman" w:cs="Times New Roman"/>
          <w:iCs/>
          <w:sz w:val="24"/>
          <w:szCs w:val="24"/>
        </w:rPr>
        <w:t>ing Dynasties</w:t>
      </w:r>
      <w:r w:rsidRPr="003E37A3">
        <w:rPr>
          <w:rFonts w:ascii="Times New Roman" w:hAnsi="Times New Roman" w:cs="Times New Roman"/>
          <w:iCs/>
          <w:sz w:val="24"/>
          <w:szCs w:val="24"/>
        </w:rPr>
        <w:t>). Beijing: Gugong zhishi congshu, 2002</w:t>
      </w:r>
    </w:p>
    <w:p w:rsidR="006911ED" w:rsidRDefault="006911ED" w:rsidP="00F0473F">
      <w:pPr>
        <w:spacing w:after="0" w:line="240" w:lineRule="auto"/>
        <w:rPr>
          <w:rFonts w:ascii="Times New Roman" w:hAnsi="Times New Roman" w:cs="Times New Roman"/>
          <w:sz w:val="24"/>
          <w:szCs w:val="24"/>
        </w:rPr>
      </w:pPr>
    </w:p>
    <w:p w:rsidR="00781D8B" w:rsidRPr="00781D8B" w:rsidRDefault="00781D8B" w:rsidP="00F0473F">
      <w:pPr>
        <w:spacing w:after="0" w:line="240" w:lineRule="auto"/>
        <w:rPr>
          <w:rFonts w:ascii="Times New Roman" w:hAnsi="Times New Roman" w:cs="Times New Roman"/>
          <w:sz w:val="24"/>
          <w:szCs w:val="24"/>
          <w:lang w:val="en"/>
        </w:rPr>
      </w:pPr>
      <w:r>
        <w:rPr>
          <w:rFonts w:ascii="Times New Roman" w:hAnsi="Times New Roman" w:cs="Times New Roman"/>
          <w:sz w:val="24"/>
          <w:szCs w:val="24"/>
        </w:rPr>
        <w:t>Harcourt-Smith</w:t>
      </w:r>
      <w:r w:rsidR="000E3DBF">
        <w:rPr>
          <w:rFonts w:ascii="Times New Roman" w:hAnsi="Times New Roman" w:cs="Times New Roman"/>
          <w:sz w:val="24"/>
          <w:szCs w:val="24"/>
        </w:rPr>
        <w:t>, Simon</w:t>
      </w:r>
      <w:r>
        <w:rPr>
          <w:rFonts w:ascii="Times New Roman" w:hAnsi="Times New Roman" w:cs="Times New Roman"/>
          <w:sz w:val="24"/>
          <w:szCs w:val="24"/>
        </w:rPr>
        <w:t xml:space="preserve">: </w:t>
      </w:r>
      <w:r w:rsidRPr="00781D8B">
        <w:rPr>
          <w:rFonts w:ascii="Times New Roman" w:hAnsi="Times New Roman" w:cs="Times New Roman"/>
          <w:i/>
          <w:sz w:val="24"/>
          <w:szCs w:val="24"/>
          <w:lang w:val="en"/>
        </w:rPr>
        <w:t>Catalogue of Clocks, Watches, Automata, and Other Miscellaneous Objects of European Workmanship from the XVIII to Early XIX Centuries in the Palace Museum and the Wu Ying Tien, Peiping</w:t>
      </w:r>
      <w:r w:rsidRPr="00781D8B">
        <w:rPr>
          <w:rFonts w:ascii="Times New Roman" w:hAnsi="Times New Roman" w:cs="Times New Roman"/>
          <w:sz w:val="24"/>
          <w:szCs w:val="24"/>
          <w:lang w:val="en"/>
        </w:rPr>
        <w:t>. Peiping [Bei</w:t>
      </w:r>
      <w:r w:rsidR="00300310">
        <w:rPr>
          <w:rFonts w:ascii="Times New Roman" w:hAnsi="Times New Roman" w:cs="Times New Roman"/>
          <w:sz w:val="24"/>
          <w:szCs w:val="24"/>
          <w:lang w:val="en"/>
        </w:rPr>
        <w:t>jing]: The Palace Museum, 1933</w:t>
      </w:r>
    </w:p>
    <w:p w:rsidR="006911ED" w:rsidRDefault="006911ED" w:rsidP="00F0473F">
      <w:pPr>
        <w:spacing w:after="0" w:line="240" w:lineRule="auto"/>
        <w:rPr>
          <w:rFonts w:ascii="Times New Roman" w:hAnsi="Times New Roman" w:cs="Times New Roman"/>
          <w:iCs/>
          <w:sz w:val="24"/>
          <w:szCs w:val="24"/>
        </w:rPr>
      </w:pPr>
    </w:p>
    <w:p w:rsidR="00742400" w:rsidRPr="00742400" w:rsidRDefault="006511B4" w:rsidP="00F0473F">
      <w:pPr>
        <w:spacing w:after="0" w:line="240" w:lineRule="auto"/>
        <w:rPr>
          <w:rFonts w:ascii="Times New Roman" w:hAnsi="Times New Roman" w:cs="Times New Roman"/>
          <w:iCs/>
          <w:sz w:val="24"/>
          <w:szCs w:val="24"/>
        </w:rPr>
      </w:pPr>
      <w:r>
        <w:rPr>
          <w:rFonts w:ascii="Times New Roman" w:hAnsi="Times New Roman" w:cs="Times New Roman"/>
          <w:iCs/>
          <w:sz w:val="24"/>
          <w:szCs w:val="24"/>
          <w:lang w:val="en"/>
        </w:rPr>
        <w:t>Harcourt-Smith, Simon and</w:t>
      </w:r>
      <w:r w:rsidR="00742400" w:rsidRPr="00742400">
        <w:rPr>
          <w:rFonts w:ascii="Times New Roman" w:hAnsi="Times New Roman" w:cs="Times New Roman"/>
          <w:iCs/>
          <w:sz w:val="24"/>
          <w:szCs w:val="24"/>
          <w:lang w:val="en"/>
        </w:rPr>
        <w:t xml:space="preserve"> Rex Whistler (illustrator): </w:t>
      </w:r>
      <w:r w:rsidR="00742400" w:rsidRPr="00742400">
        <w:rPr>
          <w:rFonts w:ascii="Times New Roman" w:hAnsi="Times New Roman" w:cs="Times New Roman"/>
          <w:i/>
          <w:iCs/>
          <w:sz w:val="24"/>
          <w:szCs w:val="24"/>
          <w:lang w:val="en"/>
        </w:rPr>
        <w:t>The Last of Uptake</w:t>
      </w:r>
      <w:r w:rsidR="00742400" w:rsidRPr="00742400">
        <w:rPr>
          <w:rFonts w:ascii="Times New Roman" w:hAnsi="Times New Roman" w:cs="Times New Roman"/>
          <w:iCs/>
          <w:sz w:val="24"/>
          <w:szCs w:val="24"/>
          <w:lang w:val="en"/>
        </w:rPr>
        <w:t>. London: Batsford, 1942</w:t>
      </w:r>
    </w:p>
    <w:p w:rsidR="00742400" w:rsidRDefault="00742400" w:rsidP="00F0473F">
      <w:pPr>
        <w:spacing w:after="0" w:line="240" w:lineRule="auto"/>
        <w:rPr>
          <w:rFonts w:ascii="Times New Roman" w:hAnsi="Times New Roman" w:cs="Times New Roman"/>
          <w:iCs/>
          <w:sz w:val="24"/>
          <w:szCs w:val="24"/>
        </w:rPr>
      </w:pPr>
    </w:p>
    <w:p w:rsidR="00781D8B" w:rsidRPr="00781D8B" w:rsidRDefault="00844220" w:rsidP="00F0473F">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Harding, </w:t>
      </w:r>
      <w:r w:rsidR="00781D8B" w:rsidRPr="00781D8B">
        <w:rPr>
          <w:rFonts w:ascii="Times New Roman" w:hAnsi="Times New Roman" w:cs="Times New Roman"/>
          <w:iCs/>
          <w:sz w:val="24"/>
          <w:szCs w:val="24"/>
        </w:rPr>
        <w:t xml:space="preserve">Keith: “The Musical Clock the Emperor Never Heard” in </w:t>
      </w:r>
      <w:r w:rsidR="00781D8B" w:rsidRPr="00781D8B">
        <w:rPr>
          <w:rFonts w:ascii="Times New Roman" w:hAnsi="Times New Roman" w:cs="Times New Roman"/>
          <w:i/>
          <w:iCs/>
          <w:sz w:val="24"/>
          <w:szCs w:val="24"/>
        </w:rPr>
        <w:t>Clocks</w:t>
      </w:r>
      <w:r w:rsidR="00D32DF1">
        <w:rPr>
          <w:rFonts w:ascii="Times New Roman" w:hAnsi="Times New Roman" w:cs="Times New Roman"/>
          <w:i/>
          <w:iCs/>
          <w:sz w:val="24"/>
          <w:szCs w:val="24"/>
        </w:rPr>
        <w:t>,</w:t>
      </w:r>
      <w:r w:rsidR="00781D8B" w:rsidRPr="00781D8B">
        <w:rPr>
          <w:rFonts w:ascii="Times New Roman" w:hAnsi="Times New Roman" w:cs="Times New Roman"/>
          <w:iCs/>
          <w:sz w:val="24"/>
          <w:szCs w:val="24"/>
        </w:rPr>
        <w:t xml:space="preserve"> </w:t>
      </w:r>
      <w:r w:rsidR="009F212B" w:rsidRPr="009F212B">
        <w:rPr>
          <w:rFonts w:ascii="Times New Roman" w:hAnsi="Times New Roman" w:cs="Times New Roman"/>
          <w:iCs/>
          <w:sz w:val="24"/>
          <w:szCs w:val="24"/>
        </w:rPr>
        <w:t>vol. 6 no. 5</w:t>
      </w:r>
      <w:r w:rsidR="009F212B">
        <w:rPr>
          <w:rFonts w:ascii="Times New Roman" w:hAnsi="Times New Roman" w:cs="Times New Roman"/>
          <w:iCs/>
          <w:sz w:val="24"/>
          <w:szCs w:val="24"/>
        </w:rPr>
        <w:t xml:space="preserve">, </w:t>
      </w:r>
      <w:r w:rsidR="00781D8B" w:rsidRPr="00781D8B">
        <w:rPr>
          <w:rFonts w:ascii="Times New Roman" w:hAnsi="Times New Roman" w:cs="Times New Roman"/>
          <w:iCs/>
          <w:sz w:val="24"/>
          <w:szCs w:val="24"/>
        </w:rPr>
        <w:t>November</w:t>
      </w:r>
      <w:r w:rsidR="009F212B">
        <w:rPr>
          <w:rFonts w:ascii="Times New Roman" w:hAnsi="Times New Roman" w:cs="Times New Roman"/>
          <w:iCs/>
          <w:sz w:val="24"/>
          <w:szCs w:val="24"/>
        </w:rPr>
        <w:t>,</w:t>
      </w:r>
      <w:r w:rsidR="00781D8B" w:rsidRPr="00781D8B">
        <w:rPr>
          <w:rFonts w:ascii="Times New Roman" w:hAnsi="Times New Roman" w:cs="Times New Roman"/>
          <w:iCs/>
          <w:sz w:val="24"/>
          <w:szCs w:val="24"/>
        </w:rPr>
        <w:t xml:space="preserve"> 1983</w:t>
      </w:r>
      <w:r w:rsidR="00300310" w:rsidRPr="00300310">
        <w:rPr>
          <w:rFonts w:ascii="Times New Roman" w:hAnsi="Times New Roman" w:cs="Times New Roman"/>
        </w:rPr>
        <w:t xml:space="preserve"> </w:t>
      </w:r>
    </w:p>
    <w:p w:rsidR="006911ED" w:rsidRDefault="006911ED" w:rsidP="00F0473F">
      <w:pPr>
        <w:spacing w:after="0" w:line="240" w:lineRule="auto"/>
        <w:rPr>
          <w:rFonts w:ascii="Times New Roman" w:hAnsi="Times New Roman" w:cs="Times New Roman"/>
          <w:iCs/>
          <w:sz w:val="24"/>
          <w:szCs w:val="24"/>
        </w:rPr>
      </w:pPr>
    </w:p>
    <w:p w:rsidR="00D32DF1" w:rsidRDefault="00D32DF1" w:rsidP="00F0473F">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Harris, John: </w:t>
      </w:r>
      <w:r w:rsidR="00667107" w:rsidRPr="00667107">
        <w:rPr>
          <w:rFonts w:ascii="Times New Roman" w:hAnsi="Times New Roman" w:cs="Times New Roman"/>
          <w:i/>
          <w:iCs/>
          <w:sz w:val="24"/>
          <w:szCs w:val="24"/>
        </w:rPr>
        <w:t>Moving Rooms: The Trade in Architectural Salvages</w:t>
      </w:r>
      <w:r w:rsidRPr="00781D8B">
        <w:rPr>
          <w:rFonts w:ascii="Times New Roman" w:hAnsi="Times New Roman" w:cs="Times New Roman"/>
          <w:sz w:val="24"/>
          <w:szCs w:val="24"/>
        </w:rPr>
        <w:t xml:space="preserve">. </w:t>
      </w:r>
      <w:r>
        <w:rPr>
          <w:rFonts w:ascii="Times New Roman" w:hAnsi="Times New Roman" w:cs="Times New Roman"/>
          <w:sz w:val="24"/>
          <w:szCs w:val="24"/>
        </w:rPr>
        <w:t xml:space="preserve">London and New Haven: </w:t>
      </w:r>
      <w:r w:rsidRPr="00781D8B">
        <w:rPr>
          <w:rFonts w:ascii="Times New Roman" w:hAnsi="Times New Roman" w:cs="Times New Roman"/>
          <w:sz w:val="24"/>
          <w:szCs w:val="24"/>
        </w:rPr>
        <w:t>Yale University Press,</w:t>
      </w:r>
      <w:r>
        <w:rPr>
          <w:rFonts w:ascii="Times New Roman" w:hAnsi="Times New Roman" w:cs="Times New Roman"/>
          <w:sz w:val="24"/>
          <w:szCs w:val="24"/>
        </w:rPr>
        <w:t xml:space="preserve"> 2007</w:t>
      </w:r>
    </w:p>
    <w:p w:rsidR="006911ED" w:rsidRDefault="006911ED" w:rsidP="00F0473F">
      <w:pPr>
        <w:spacing w:after="0" w:line="240" w:lineRule="auto"/>
        <w:rPr>
          <w:rFonts w:ascii="Times New Roman" w:hAnsi="Times New Roman" w:cs="Times New Roman"/>
          <w:i/>
          <w:iCs/>
          <w:sz w:val="24"/>
          <w:szCs w:val="24"/>
        </w:rPr>
      </w:pPr>
    </w:p>
    <w:p w:rsidR="00781D8B" w:rsidRDefault="00781D8B" w:rsidP="00F0473F">
      <w:pPr>
        <w:spacing w:after="0" w:line="240" w:lineRule="auto"/>
        <w:rPr>
          <w:rFonts w:ascii="Times New Roman" w:hAnsi="Times New Roman" w:cs="Times New Roman"/>
          <w:iCs/>
          <w:sz w:val="24"/>
          <w:szCs w:val="24"/>
        </w:rPr>
      </w:pPr>
      <w:r w:rsidRPr="00781D8B">
        <w:rPr>
          <w:rFonts w:ascii="Times New Roman" w:hAnsi="Times New Roman" w:cs="Times New Roman"/>
          <w:i/>
          <w:iCs/>
          <w:sz w:val="24"/>
          <w:szCs w:val="24"/>
        </w:rPr>
        <w:t>Harts Annual Army List, Militia List and Yeomanry Cavalry list 1902</w:t>
      </w:r>
      <w:r w:rsidRPr="00781D8B">
        <w:rPr>
          <w:rFonts w:ascii="Times New Roman" w:hAnsi="Times New Roman" w:cs="Times New Roman"/>
          <w:iCs/>
          <w:sz w:val="24"/>
          <w:szCs w:val="24"/>
        </w:rPr>
        <w:t xml:space="preserve"> </w:t>
      </w:r>
    </w:p>
    <w:p w:rsidR="007B5FE6" w:rsidRDefault="007B5FE6" w:rsidP="00F0473F">
      <w:pPr>
        <w:spacing w:after="0" w:line="240" w:lineRule="auto"/>
        <w:rPr>
          <w:rFonts w:ascii="Times New Roman" w:hAnsi="Times New Roman" w:cs="Times New Roman"/>
          <w:sz w:val="24"/>
          <w:szCs w:val="24"/>
        </w:rPr>
      </w:pPr>
    </w:p>
    <w:p w:rsidR="006911ED" w:rsidRPr="003E37A3" w:rsidRDefault="007B5FE6" w:rsidP="00F047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Hogg, James </w:t>
      </w:r>
      <w:r w:rsidRPr="007B5FE6">
        <w:rPr>
          <w:rFonts w:ascii="Times New Roman" w:hAnsi="Times New Roman" w:cs="Times New Roman"/>
          <w:sz w:val="24"/>
          <w:szCs w:val="24"/>
        </w:rPr>
        <w:t xml:space="preserve">et al.: </w:t>
      </w:r>
      <w:r w:rsidRPr="007B5FE6">
        <w:rPr>
          <w:rFonts w:ascii="Times New Roman" w:hAnsi="Times New Roman" w:cs="Times New Roman"/>
          <w:i/>
          <w:sz w:val="24"/>
          <w:szCs w:val="24"/>
        </w:rPr>
        <w:t>The Forest Minstrel</w:t>
      </w:r>
      <w:r w:rsidRPr="007B5FE6">
        <w:rPr>
          <w:rFonts w:ascii="Times New Roman" w:hAnsi="Times New Roman" w:cs="Times New Roman"/>
          <w:sz w:val="24"/>
          <w:szCs w:val="24"/>
        </w:rPr>
        <w:t xml:space="preserve">. Edinburgh: </w:t>
      </w:r>
      <w:r>
        <w:rPr>
          <w:rFonts w:ascii="Times New Roman" w:hAnsi="Times New Roman" w:cs="Times New Roman"/>
          <w:sz w:val="24"/>
          <w:szCs w:val="24"/>
        </w:rPr>
        <w:t>Edinburgh University, 2006 [1810]</w:t>
      </w:r>
    </w:p>
    <w:p w:rsidR="00671913" w:rsidRDefault="00671913" w:rsidP="00F0473F">
      <w:pPr>
        <w:spacing w:after="0" w:line="240" w:lineRule="auto"/>
        <w:rPr>
          <w:rFonts w:ascii="Times New Roman" w:hAnsi="Times New Roman" w:cs="Times New Roman"/>
          <w:i/>
          <w:iCs/>
          <w:sz w:val="24"/>
          <w:szCs w:val="24"/>
        </w:rPr>
      </w:pPr>
    </w:p>
    <w:p w:rsidR="00671913" w:rsidRPr="00671913" w:rsidRDefault="00844220" w:rsidP="00F0473F">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Kremer, </w:t>
      </w:r>
      <w:r w:rsidR="00671913" w:rsidRPr="00671913">
        <w:rPr>
          <w:rFonts w:ascii="Times New Roman" w:hAnsi="Times New Roman" w:cs="Times New Roman"/>
          <w:iCs/>
          <w:sz w:val="24"/>
          <w:szCs w:val="24"/>
        </w:rPr>
        <w:t>Birgit:</w:t>
      </w:r>
      <w:r w:rsidR="00671913" w:rsidRPr="00671913">
        <w:rPr>
          <w:rFonts w:ascii="Times New Roman" w:hAnsi="Times New Roman" w:cs="Times New Roman"/>
          <w:i/>
          <w:iCs/>
          <w:sz w:val="24"/>
          <w:szCs w:val="24"/>
        </w:rPr>
        <w:t xml:space="preserve"> Europäische uhren und automaten für die kaiser von China : interkulturelle rezeption im kunsthandwerk des 18. und 19. jahrhunderts </w:t>
      </w:r>
      <w:r w:rsidR="00671913" w:rsidRPr="00671913">
        <w:rPr>
          <w:rFonts w:ascii="Times New Roman" w:hAnsi="Times New Roman" w:cs="Times New Roman"/>
          <w:iCs/>
          <w:sz w:val="24"/>
          <w:szCs w:val="24"/>
        </w:rPr>
        <w:t>/ vorgelegt von Birgit Kremer, 1999</w:t>
      </w:r>
    </w:p>
    <w:p w:rsidR="005A5AA4" w:rsidRDefault="005A5AA4" w:rsidP="00F0473F">
      <w:pPr>
        <w:spacing w:after="0" w:line="240" w:lineRule="auto"/>
        <w:rPr>
          <w:rFonts w:ascii="Times New Roman" w:hAnsi="Times New Roman" w:cs="Times New Roman"/>
          <w:i/>
          <w:iCs/>
          <w:sz w:val="24"/>
          <w:szCs w:val="24"/>
          <w:lang w:val="en-US"/>
        </w:rPr>
      </w:pPr>
    </w:p>
    <w:p w:rsidR="00844220" w:rsidRPr="009F212B" w:rsidRDefault="005A5AA4" w:rsidP="00F0473F">
      <w:pPr>
        <w:spacing w:after="0" w:line="240" w:lineRule="auto"/>
        <w:rPr>
          <w:rFonts w:ascii="Times New Roman" w:hAnsi="Times New Roman" w:cs="Times New Roman"/>
          <w:iCs/>
          <w:sz w:val="24"/>
          <w:szCs w:val="24"/>
        </w:rPr>
      </w:pPr>
      <w:r w:rsidRPr="00ED149B">
        <w:rPr>
          <w:rFonts w:ascii="Times New Roman" w:hAnsi="Times New Roman" w:cs="Times New Roman"/>
          <w:iCs/>
          <w:sz w:val="24"/>
          <w:szCs w:val="24"/>
          <w:lang w:val="en-US"/>
        </w:rPr>
        <w:t>Le</w:t>
      </w:r>
      <w:r w:rsidR="00ED149B">
        <w:rPr>
          <w:rFonts w:ascii="Times New Roman" w:hAnsi="Times New Roman" w:cs="Times New Roman"/>
          <w:iCs/>
          <w:sz w:val="24"/>
          <w:szCs w:val="24"/>
          <w:lang w:val="en-US"/>
        </w:rPr>
        <w:t xml:space="preserve"> Corbeiller, </w:t>
      </w:r>
      <w:r w:rsidR="00ED149B" w:rsidRPr="00ED149B">
        <w:rPr>
          <w:rFonts w:ascii="Times New Roman" w:hAnsi="Times New Roman" w:cs="Times New Roman"/>
          <w:iCs/>
          <w:sz w:val="24"/>
          <w:szCs w:val="24"/>
          <w:lang w:val="en-US"/>
        </w:rPr>
        <w:t>Clare:</w:t>
      </w:r>
      <w:r w:rsidR="00ED149B">
        <w:rPr>
          <w:rFonts w:ascii="Times New Roman" w:hAnsi="Times New Roman" w:cs="Times New Roman"/>
          <w:iCs/>
          <w:sz w:val="24"/>
          <w:szCs w:val="24"/>
          <w:lang w:val="en-US"/>
        </w:rPr>
        <w:t xml:space="preserve"> “</w:t>
      </w:r>
      <w:r w:rsidRPr="00ED149B">
        <w:rPr>
          <w:rFonts w:ascii="Times New Roman" w:hAnsi="Times New Roman" w:cs="Times New Roman"/>
          <w:iCs/>
          <w:sz w:val="24"/>
          <w:szCs w:val="24"/>
          <w:lang w:val="en-US"/>
        </w:rPr>
        <w:t>Ja</w:t>
      </w:r>
      <w:r w:rsidR="00ED149B">
        <w:rPr>
          <w:rFonts w:ascii="Times New Roman" w:hAnsi="Times New Roman" w:cs="Times New Roman"/>
          <w:iCs/>
          <w:sz w:val="24"/>
          <w:szCs w:val="24"/>
          <w:lang w:val="en-US"/>
        </w:rPr>
        <w:t>mes Cox: A Biographical Review.” in</w:t>
      </w:r>
      <w:r w:rsidRPr="005A5AA4">
        <w:rPr>
          <w:rFonts w:ascii="Times New Roman" w:hAnsi="Times New Roman" w:cs="Times New Roman"/>
          <w:i/>
          <w:iCs/>
          <w:sz w:val="24"/>
          <w:szCs w:val="24"/>
          <w:lang w:val="en-US"/>
        </w:rPr>
        <w:t xml:space="preserve"> Burlington Magazine </w:t>
      </w:r>
      <w:r w:rsidR="009F212B">
        <w:rPr>
          <w:rFonts w:ascii="Times New Roman" w:hAnsi="Times New Roman" w:cs="Times New Roman"/>
          <w:iCs/>
          <w:sz w:val="24"/>
          <w:szCs w:val="24"/>
          <w:lang w:val="en-US"/>
        </w:rPr>
        <w:t>112 (1970), pp. 351–58</w:t>
      </w:r>
      <w:r w:rsidRPr="009F212B">
        <w:rPr>
          <w:rFonts w:ascii="Times New Roman" w:hAnsi="Times New Roman" w:cs="Times New Roman"/>
          <w:iCs/>
          <w:sz w:val="24"/>
          <w:szCs w:val="24"/>
        </w:rPr>
        <w:br/>
      </w:r>
    </w:p>
    <w:p w:rsidR="00B234F1" w:rsidRPr="00B234F1" w:rsidRDefault="00844220" w:rsidP="00F0473F">
      <w:pPr>
        <w:spacing w:after="0" w:line="240" w:lineRule="auto"/>
        <w:rPr>
          <w:rFonts w:ascii="Times New Roman" w:hAnsi="Times New Roman" w:cs="Times New Roman"/>
          <w:iCs/>
          <w:sz w:val="24"/>
          <w:szCs w:val="24"/>
        </w:rPr>
      </w:pPr>
      <w:r w:rsidRPr="00844220">
        <w:rPr>
          <w:rFonts w:ascii="Times New Roman" w:hAnsi="Times New Roman" w:cs="Times New Roman"/>
          <w:iCs/>
          <w:sz w:val="24"/>
          <w:szCs w:val="24"/>
        </w:rPr>
        <w:t>Lang Xiuhua</w:t>
      </w:r>
      <w:r w:rsidRPr="00844220">
        <w:rPr>
          <w:rFonts w:ascii="Times New Roman" w:hAnsi="Times New Roman" w:cs="Times New Roman"/>
          <w:iCs/>
          <w:sz w:val="24"/>
          <w:szCs w:val="24"/>
        </w:rPr>
        <w:t>郎秀华</w:t>
      </w:r>
      <w:r w:rsidRPr="00844220">
        <w:rPr>
          <w:rFonts w:ascii="Times New Roman" w:hAnsi="Times New Roman" w:cs="Times New Roman"/>
          <w:iCs/>
          <w:sz w:val="24"/>
          <w:szCs w:val="24"/>
        </w:rPr>
        <w:t>and Qin Xiaopei</w:t>
      </w:r>
      <w:bookmarkStart w:id="3" w:name="__infodetail_pub"/>
      <w:r w:rsidRPr="00844220">
        <w:rPr>
          <w:rFonts w:ascii="Times New Roman" w:hAnsi="Times New Roman" w:cs="Times New Roman"/>
          <w:iCs/>
          <w:sz w:val="24"/>
          <w:szCs w:val="24"/>
        </w:rPr>
        <w:t>秦小培</w:t>
      </w:r>
      <w:bookmarkEnd w:id="3"/>
      <w:r>
        <w:rPr>
          <w:rFonts w:ascii="Times New Roman" w:hAnsi="Times New Roman" w:cs="Times New Roman" w:hint="eastAsia"/>
          <w:iCs/>
          <w:sz w:val="24"/>
          <w:szCs w:val="24"/>
        </w:rPr>
        <w:t xml:space="preserve">: </w:t>
      </w:r>
      <w:r w:rsidR="00B234F1" w:rsidRPr="00B234F1">
        <w:rPr>
          <w:rFonts w:ascii="Times New Roman" w:hAnsi="Times New Roman" w:cs="Times New Roman"/>
          <w:i/>
          <w:iCs/>
          <w:sz w:val="24"/>
          <w:szCs w:val="24"/>
        </w:rPr>
        <w:t>Qinggong zhongbiao jicui</w:t>
      </w:r>
      <w:r w:rsidR="00B234F1" w:rsidRPr="00B234F1">
        <w:rPr>
          <w:rFonts w:ascii="Times New Roman" w:hAnsi="Times New Roman" w:cs="Times New Roman"/>
          <w:iCs/>
          <w:sz w:val="24"/>
          <w:szCs w:val="24"/>
        </w:rPr>
        <w:t xml:space="preserve"> </w:t>
      </w:r>
      <w:r w:rsidR="00B234F1" w:rsidRPr="00B234F1">
        <w:rPr>
          <w:rFonts w:ascii="Times New Roman" w:hAnsi="Times New Roman" w:cs="Times New Roman" w:hint="eastAsia"/>
          <w:iCs/>
          <w:sz w:val="24"/>
          <w:szCs w:val="24"/>
        </w:rPr>
        <w:t>清宫钟表集萃</w:t>
      </w:r>
      <w:r w:rsidR="00B234F1" w:rsidRPr="00B234F1">
        <w:rPr>
          <w:rFonts w:ascii="Times New Roman" w:hAnsi="Times New Roman" w:cs="Times New Roman" w:hint="eastAsia"/>
          <w:iCs/>
          <w:sz w:val="24"/>
          <w:szCs w:val="24"/>
        </w:rPr>
        <w:t xml:space="preserve"> </w:t>
      </w:r>
      <w:r w:rsidR="000403B7">
        <w:rPr>
          <w:rFonts w:ascii="Times New Roman" w:hAnsi="Times New Roman" w:cs="Times New Roman"/>
          <w:iCs/>
          <w:sz w:val="24"/>
          <w:szCs w:val="24"/>
        </w:rPr>
        <w:t>(</w:t>
      </w:r>
      <w:r w:rsidR="006D4643">
        <w:rPr>
          <w:rFonts w:ascii="Times New Roman" w:hAnsi="Times New Roman" w:cs="Times New Roman"/>
          <w:iCs/>
          <w:sz w:val="24"/>
          <w:szCs w:val="24"/>
        </w:rPr>
        <w:t xml:space="preserve">A Treasury of Clocks </w:t>
      </w:r>
      <w:r w:rsidR="00667107">
        <w:rPr>
          <w:rFonts w:ascii="Times New Roman" w:hAnsi="Times New Roman" w:cs="Times New Roman"/>
          <w:iCs/>
          <w:sz w:val="24"/>
          <w:szCs w:val="24"/>
        </w:rPr>
        <w:t>from the C</w:t>
      </w:r>
      <w:r>
        <w:rPr>
          <w:rFonts w:ascii="Times New Roman" w:hAnsi="Times New Roman" w:cs="Times New Roman"/>
          <w:iCs/>
          <w:sz w:val="24"/>
          <w:szCs w:val="24"/>
        </w:rPr>
        <w:t>ollection of the Forbidden C</w:t>
      </w:r>
      <w:r w:rsidR="009F212B">
        <w:rPr>
          <w:rFonts w:ascii="Times New Roman" w:hAnsi="Times New Roman" w:cs="Times New Roman"/>
          <w:iCs/>
          <w:sz w:val="24"/>
          <w:szCs w:val="24"/>
        </w:rPr>
        <w:t>ity). Beijing: Foreign Language</w:t>
      </w:r>
      <w:r>
        <w:rPr>
          <w:rFonts w:ascii="Times New Roman" w:hAnsi="Times New Roman" w:cs="Times New Roman"/>
          <w:iCs/>
          <w:sz w:val="24"/>
          <w:szCs w:val="24"/>
        </w:rPr>
        <w:t xml:space="preserve"> Press,</w:t>
      </w:r>
      <w:r w:rsidR="00B234F1" w:rsidRPr="00B234F1">
        <w:rPr>
          <w:rFonts w:ascii="Times New Roman" w:hAnsi="Times New Roman" w:cs="Times New Roman"/>
          <w:iCs/>
          <w:sz w:val="24"/>
          <w:szCs w:val="24"/>
        </w:rPr>
        <w:t xml:space="preserve"> 2002</w:t>
      </w:r>
    </w:p>
    <w:p w:rsidR="003E37A3" w:rsidRDefault="003E37A3" w:rsidP="00F0473F">
      <w:pPr>
        <w:spacing w:after="0" w:line="240" w:lineRule="auto"/>
        <w:rPr>
          <w:rFonts w:ascii="Times New Roman" w:hAnsi="Times New Roman" w:cs="Times New Roman"/>
          <w:i/>
          <w:iCs/>
          <w:sz w:val="24"/>
          <w:szCs w:val="24"/>
        </w:rPr>
      </w:pPr>
    </w:p>
    <w:p w:rsidR="004A7EF4" w:rsidRPr="004A7EF4" w:rsidRDefault="004A7EF4" w:rsidP="00F0473F">
      <w:pPr>
        <w:spacing w:after="0" w:line="240" w:lineRule="auto"/>
        <w:rPr>
          <w:rFonts w:ascii="Times New Roman" w:hAnsi="Times New Roman" w:cs="Times New Roman"/>
          <w:iCs/>
          <w:sz w:val="24"/>
          <w:szCs w:val="24"/>
        </w:rPr>
      </w:pPr>
      <w:r>
        <w:rPr>
          <w:rFonts w:ascii="Times New Roman" w:hAnsi="Times New Roman" w:cs="Times New Roman"/>
          <w:iCs/>
          <w:sz w:val="24"/>
          <w:szCs w:val="24"/>
        </w:rPr>
        <w:t>Loomes, Brian</w:t>
      </w:r>
      <w:r w:rsidR="00D33BC9">
        <w:rPr>
          <w:rFonts w:ascii="Times New Roman" w:hAnsi="Times New Roman" w:cs="Times New Roman"/>
          <w:iCs/>
          <w:sz w:val="24"/>
          <w:szCs w:val="24"/>
        </w:rPr>
        <w:t xml:space="preserve">: </w:t>
      </w:r>
      <w:r w:rsidR="00D33BC9" w:rsidRPr="00667107">
        <w:rPr>
          <w:rFonts w:ascii="Times New Roman" w:hAnsi="Times New Roman" w:cs="Times New Roman"/>
          <w:i/>
          <w:iCs/>
          <w:sz w:val="24"/>
          <w:szCs w:val="24"/>
        </w:rPr>
        <w:t>Watchmakers and Clock</w:t>
      </w:r>
      <w:r w:rsidRPr="00667107">
        <w:rPr>
          <w:rFonts w:ascii="Times New Roman" w:hAnsi="Times New Roman" w:cs="Times New Roman"/>
          <w:i/>
          <w:iCs/>
          <w:sz w:val="24"/>
          <w:szCs w:val="24"/>
        </w:rPr>
        <w:t>makers of the World</w:t>
      </w:r>
      <w:r>
        <w:rPr>
          <w:rFonts w:ascii="Times New Roman" w:hAnsi="Times New Roman" w:cs="Times New Roman"/>
          <w:iCs/>
          <w:sz w:val="24"/>
          <w:szCs w:val="24"/>
        </w:rPr>
        <w:t xml:space="preserve">. </w:t>
      </w:r>
      <w:r w:rsidR="00D33BC9">
        <w:rPr>
          <w:rFonts w:ascii="Times New Roman" w:hAnsi="Times New Roman" w:cs="Times New Roman"/>
          <w:iCs/>
          <w:sz w:val="24"/>
          <w:szCs w:val="24"/>
        </w:rPr>
        <w:t>London N.A.G. Press, 2006</w:t>
      </w:r>
      <w:r>
        <w:rPr>
          <w:rFonts w:ascii="Times New Roman" w:hAnsi="Times New Roman" w:cs="Times New Roman"/>
          <w:iCs/>
          <w:sz w:val="24"/>
          <w:szCs w:val="24"/>
        </w:rPr>
        <w:t xml:space="preserve"> </w:t>
      </w:r>
    </w:p>
    <w:p w:rsidR="004A7EF4" w:rsidRDefault="004A7EF4" w:rsidP="00F0473F">
      <w:pPr>
        <w:spacing w:after="0" w:line="240" w:lineRule="auto"/>
        <w:rPr>
          <w:rFonts w:ascii="Times New Roman" w:hAnsi="Times New Roman" w:cs="Times New Roman"/>
          <w:i/>
          <w:iCs/>
          <w:sz w:val="24"/>
          <w:szCs w:val="24"/>
        </w:rPr>
      </w:pPr>
    </w:p>
    <w:p w:rsidR="00B234F1" w:rsidRPr="00B234F1" w:rsidRDefault="00B234F1" w:rsidP="00F0473F">
      <w:pPr>
        <w:spacing w:after="0" w:line="240" w:lineRule="auto"/>
        <w:rPr>
          <w:rFonts w:ascii="Times New Roman" w:hAnsi="Times New Roman" w:cs="Times New Roman"/>
          <w:iCs/>
          <w:sz w:val="24"/>
          <w:szCs w:val="24"/>
        </w:rPr>
      </w:pPr>
      <w:r w:rsidRPr="00B234F1">
        <w:rPr>
          <w:rFonts w:ascii="Times New Roman" w:hAnsi="Times New Roman" w:cs="Times New Roman"/>
          <w:iCs/>
          <w:sz w:val="24"/>
          <w:szCs w:val="24"/>
        </w:rPr>
        <w:t xml:space="preserve">Liu Lu </w:t>
      </w:r>
      <w:r w:rsidRPr="00B234F1">
        <w:rPr>
          <w:rFonts w:ascii="Times New Roman" w:hAnsi="Times New Roman" w:cs="Times New Roman" w:hint="eastAsia"/>
          <w:iCs/>
          <w:sz w:val="24"/>
          <w:szCs w:val="24"/>
        </w:rPr>
        <w:t>刘潞</w:t>
      </w:r>
      <w:r>
        <w:rPr>
          <w:rFonts w:ascii="Times New Roman" w:hAnsi="Times New Roman" w:cs="Times New Roman"/>
          <w:iCs/>
          <w:sz w:val="24"/>
          <w:szCs w:val="24"/>
        </w:rPr>
        <w:t>:</w:t>
      </w:r>
      <w:r>
        <w:rPr>
          <w:rFonts w:ascii="Times New Roman" w:hAnsi="Times New Roman" w:cs="Times New Roman"/>
          <w:i/>
          <w:iCs/>
          <w:sz w:val="24"/>
          <w:szCs w:val="24"/>
        </w:rPr>
        <w:t xml:space="preserve"> </w:t>
      </w:r>
      <w:r w:rsidRPr="00B234F1">
        <w:rPr>
          <w:rFonts w:ascii="Times New Roman" w:hAnsi="Times New Roman" w:cs="Times New Roman"/>
          <w:i/>
          <w:iCs/>
          <w:sz w:val="24"/>
          <w:szCs w:val="24"/>
        </w:rPr>
        <w:t>Qinggong xiyang yiqi</w:t>
      </w:r>
      <w:r w:rsidRPr="00B234F1">
        <w:rPr>
          <w:rFonts w:ascii="Times New Roman" w:hAnsi="Times New Roman" w:cs="Times New Roman"/>
          <w:iCs/>
          <w:sz w:val="24"/>
          <w:szCs w:val="24"/>
        </w:rPr>
        <w:t xml:space="preserve"> </w:t>
      </w:r>
      <w:r w:rsidRPr="00B234F1">
        <w:rPr>
          <w:rFonts w:ascii="Times New Roman" w:hAnsi="Times New Roman" w:cs="Times New Roman" w:hint="eastAsia"/>
          <w:iCs/>
          <w:sz w:val="24"/>
          <w:szCs w:val="24"/>
        </w:rPr>
        <w:t>清宫西洋仪器</w:t>
      </w:r>
      <w:r w:rsidRPr="00B234F1">
        <w:rPr>
          <w:rFonts w:ascii="Times New Roman" w:hAnsi="Times New Roman" w:cs="Times New Roman"/>
          <w:iCs/>
          <w:sz w:val="24"/>
          <w:szCs w:val="24"/>
        </w:rPr>
        <w:t xml:space="preserve"> (Western Scientific Inst</w:t>
      </w:r>
      <w:r>
        <w:rPr>
          <w:rFonts w:ascii="Times New Roman" w:hAnsi="Times New Roman" w:cs="Times New Roman"/>
          <w:iCs/>
          <w:sz w:val="24"/>
          <w:szCs w:val="24"/>
        </w:rPr>
        <w:t>ruments from the Palace Museum).</w:t>
      </w:r>
      <w:r w:rsidRPr="00B234F1">
        <w:rPr>
          <w:rFonts w:ascii="Times New Roman" w:hAnsi="Times New Roman" w:cs="Times New Roman"/>
          <w:iCs/>
          <w:sz w:val="24"/>
          <w:szCs w:val="24"/>
        </w:rPr>
        <w:t xml:space="preserve"> Commercial Press</w:t>
      </w:r>
    </w:p>
    <w:p w:rsidR="004A7EF4" w:rsidRDefault="004A7EF4" w:rsidP="004A7EF4">
      <w:pPr>
        <w:spacing w:after="0" w:line="240" w:lineRule="auto"/>
        <w:rPr>
          <w:rFonts w:ascii="Times New Roman" w:hAnsi="Times New Roman" w:cs="Times New Roman"/>
          <w:i/>
          <w:iCs/>
          <w:sz w:val="24"/>
          <w:szCs w:val="24"/>
        </w:rPr>
      </w:pPr>
    </w:p>
    <w:p w:rsidR="004A7EF4" w:rsidRPr="004A7EF4" w:rsidRDefault="004A7EF4" w:rsidP="004A7EF4">
      <w:pPr>
        <w:spacing w:after="0" w:line="240" w:lineRule="auto"/>
        <w:rPr>
          <w:rFonts w:ascii="Times New Roman" w:hAnsi="Times New Roman" w:cs="Times New Roman"/>
          <w:iCs/>
          <w:sz w:val="24"/>
          <w:szCs w:val="24"/>
        </w:rPr>
      </w:pPr>
      <w:r w:rsidRPr="004A7EF4">
        <w:rPr>
          <w:rFonts w:ascii="Times New Roman" w:hAnsi="Times New Roman" w:cs="Times New Roman"/>
          <w:i/>
          <w:iCs/>
          <w:sz w:val="24"/>
          <w:szCs w:val="24"/>
        </w:rPr>
        <w:t>London Gazette</w:t>
      </w:r>
      <w:r w:rsidRPr="004A7EF4">
        <w:rPr>
          <w:rFonts w:ascii="Times New Roman" w:hAnsi="Times New Roman" w:cs="Times New Roman"/>
          <w:iCs/>
          <w:sz w:val="24"/>
          <w:szCs w:val="24"/>
        </w:rPr>
        <w:t xml:space="preserve"> 6 November 1900 and 22 July 1901 </w:t>
      </w:r>
    </w:p>
    <w:p w:rsidR="006911ED" w:rsidRDefault="006911ED" w:rsidP="00F0473F">
      <w:pPr>
        <w:spacing w:after="0" w:line="240" w:lineRule="auto"/>
        <w:rPr>
          <w:rFonts w:ascii="Times New Roman" w:hAnsi="Times New Roman" w:cs="Times New Roman"/>
          <w:iCs/>
          <w:sz w:val="24"/>
          <w:szCs w:val="24"/>
        </w:rPr>
      </w:pPr>
    </w:p>
    <w:p w:rsidR="000234C2" w:rsidRDefault="000234C2" w:rsidP="00F0473F">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Manifold, </w:t>
      </w:r>
      <w:r w:rsidRPr="000234C2">
        <w:rPr>
          <w:rFonts w:ascii="Times New Roman" w:hAnsi="Times New Roman" w:cs="Times New Roman"/>
          <w:iCs/>
          <w:sz w:val="24"/>
          <w:szCs w:val="24"/>
        </w:rPr>
        <w:t>Major Gener</w:t>
      </w:r>
      <w:r>
        <w:rPr>
          <w:rFonts w:ascii="Times New Roman" w:hAnsi="Times New Roman" w:cs="Times New Roman"/>
          <w:iCs/>
          <w:sz w:val="24"/>
          <w:szCs w:val="24"/>
        </w:rPr>
        <w:t>al Sir Courteney Clarke</w:t>
      </w:r>
      <w:r w:rsidRPr="000234C2">
        <w:rPr>
          <w:rFonts w:ascii="Times New Roman" w:hAnsi="Times New Roman" w:cs="Times New Roman"/>
          <w:iCs/>
          <w:sz w:val="24"/>
          <w:szCs w:val="24"/>
        </w:rPr>
        <w:t xml:space="preserve">: </w:t>
      </w:r>
      <w:r w:rsidRPr="000234C2">
        <w:rPr>
          <w:rFonts w:ascii="Times New Roman" w:hAnsi="Times New Roman" w:cs="Times New Roman"/>
          <w:i/>
          <w:iCs/>
          <w:sz w:val="24"/>
          <w:szCs w:val="24"/>
        </w:rPr>
        <w:t>The ‘All Blaze’ of Life</w:t>
      </w:r>
      <w:r w:rsidRPr="000234C2">
        <w:rPr>
          <w:rFonts w:ascii="Times New Roman" w:hAnsi="Times New Roman" w:cs="Times New Roman"/>
          <w:iCs/>
          <w:sz w:val="24"/>
          <w:szCs w:val="24"/>
        </w:rPr>
        <w:t xml:space="preserve"> (published privately c.</w:t>
      </w:r>
      <w:r>
        <w:rPr>
          <w:rFonts w:ascii="Times New Roman" w:hAnsi="Times New Roman" w:cs="Times New Roman"/>
          <w:iCs/>
          <w:sz w:val="24"/>
          <w:szCs w:val="24"/>
        </w:rPr>
        <w:t xml:space="preserve"> 1941 [1956]</w:t>
      </w:r>
    </w:p>
    <w:p w:rsidR="00B13439" w:rsidRDefault="00B13439" w:rsidP="00F0473F">
      <w:pPr>
        <w:spacing w:after="0" w:line="240" w:lineRule="auto"/>
        <w:rPr>
          <w:rFonts w:ascii="Times New Roman" w:hAnsi="Times New Roman" w:cs="Times New Roman"/>
          <w:iCs/>
          <w:sz w:val="24"/>
          <w:szCs w:val="24"/>
        </w:rPr>
      </w:pPr>
    </w:p>
    <w:p w:rsidR="003E37A3" w:rsidRDefault="00B13439" w:rsidP="00F0473F">
      <w:pPr>
        <w:spacing w:after="0" w:line="240" w:lineRule="auto"/>
        <w:rPr>
          <w:rFonts w:ascii="Times New Roman" w:hAnsi="Times New Roman" w:cs="Times New Roman"/>
          <w:iCs/>
          <w:sz w:val="24"/>
          <w:szCs w:val="24"/>
        </w:rPr>
      </w:pPr>
      <w:r w:rsidRPr="00B13439">
        <w:rPr>
          <w:rFonts w:ascii="Times New Roman" w:hAnsi="Times New Roman" w:cs="Times New Roman"/>
          <w:iCs/>
          <w:sz w:val="24"/>
          <w:szCs w:val="24"/>
        </w:rPr>
        <w:t>Milam, Jennifer D.</w:t>
      </w:r>
      <w:r>
        <w:rPr>
          <w:rFonts w:ascii="Times New Roman" w:hAnsi="Times New Roman" w:cs="Times New Roman"/>
          <w:iCs/>
          <w:sz w:val="24"/>
          <w:szCs w:val="24"/>
        </w:rPr>
        <w:t>:</w:t>
      </w:r>
      <w:r w:rsidRPr="00B13439">
        <w:rPr>
          <w:rFonts w:ascii="Times New Roman" w:hAnsi="Times New Roman" w:cs="Times New Roman"/>
          <w:iCs/>
          <w:sz w:val="24"/>
          <w:szCs w:val="24"/>
        </w:rPr>
        <w:t xml:space="preserve"> </w:t>
      </w:r>
      <w:r w:rsidRPr="00B13439">
        <w:rPr>
          <w:rFonts w:ascii="Times New Roman" w:hAnsi="Times New Roman" w:cs="Times New Roman"/>
          <w:i/>
          <w:iCs/>
          <w:sz w:val="24"/>
          <w:szCs w:val="24"/>
        </w:rPr>
        <w:t>Historical Dictionary of Rococo Art</w:t>
      </w:r>
      <w:r w:rsidRPr="00B13439">
        <w:rPr>
          <w:rFonts w:ascii="Times New Roman" w:hAnsi="Times New Roman" w:cs="Times New Roman"/>
          <w:iCs/>
          <w:sz w:val="24"/>
          <w:szCs w:val="24"/>
        </w:rPr>
        <w:t xml:space="preserve">. Lanham: </w:t>
      </w:r>
      <w:r>
        <w:rPr>
          <w:rFonts w:ascii="Times New Roman" w:hAnsi="Times New Roman" w:cs="Times New Roman"/>
          <w:iCs/>
          <w:sz w:val="24"/>
          <w:szCs w:val="24"/>
        </w:rPr>
        <w:t>Scarecrow Press,</w:t>
      </w:r>
      <w:r w:rsidRPr="00B13439">
        <w:rPr>
          <w:rFonts w:ascii="Times New Roman" w:hAnsi="Times New Roman" w:cs="Times New Roman"/>
          <w:iCs/>
          <w:sz w:val="24"/>
          <w:szCs w:val="24"/>
        </w:rPr>
        <w:t xml:space="preserve"> 2</w:t>
      </w:r>
      <w:r>
        <w:rPr>
          <w:rFonts w:ascii="Times New Roman" w:hAnsi="Times New Roman" w:cs="Times New Roman"/>
          <w:iCs/>
          <w:sz w:val="24"/>
          <w:szCs w:val="24"/>
        </w:rPr>
        <w:t>001</w:t>
      </w:r>
    </w:p>
    <w:p w:rsidR="00B13439" w:rsidRPr="00B13439" w:rsidRDefault="00B13439" w:rsidP="00F0473F">
      <w:pPr>
        <w:spacing w:after="0" w:line="240" w:lineRule="auto"/>
        <w:rPr>
          <w:rFonts w:ascii="Times New Roman" w:hAnsi="Times New Roman" w:cs="Times New Roman"/>
          <w:iCs/>
          <w:sz w:val="24"/>
          <w:szCs w:val="24"/>
        </w:rPr>
      </w:pPr>
    </w:p>
    <w:p w:rsidR="003E37A3" w:rsidRPr="003E37A3" w:rsidRDefault="003E37A3" w:rsidP="00F0473F">
      <w:pPr>
        <w:spacing w:after="0" w:line="240" w:lineRule="auto"/>
        <w:rPr>
          <w:rFonts w:ascii="Times New Roman" w:hAnsi="Times New Roman" w:cs="Times New Roman"/>
          <w:iCs/>
          <w:sz w:val="24"/>
          <w:szCs w:val="24"/>
        </w:rPr>
      </w:pPr>
      <w:r w:rsidRPr="003E37A3">
        <w:rPr>
          <w:rFonts w:ascii="Times New Roman" w:hAnsi="Times New Roman" w:cs="Times New Roman"/>
          <w:i/>
          <w:iCs/>
          <w:sz w:val="24"/>
          <w:szCs w:val="24"/>
        </w:rPr>
        <w:t>Musée d'horlogerie de la ville du Locle au Château des Monts: la détermination de l'heure et sa conservation à travers les âges: montres et pendules du XVIe siècle à nos jours: Collection Maurice Sandoz, montres, bijoux et automates des XVIII et XIXes siècles.</w:t>
      </w:r>
      <w:r w:rsidRPr="003E37A3">
        <w:rPr>
          <w:rFonts w:ascii="Times New Roman" w:hAnsi="Times New Roman" w:cs="Times New Roman"/>
          <w:iCs/>
          <w:sz w:val="24"/>
          <w:szCs w:val="24"/>
        </w:rPr>
        <w:t xml:space="preserve"> Musée d'horlogerie du Locle [Switzerland], 1960 and </w:t>
      </w:r>
      <w:r w:rsidRPr="003E37A3">
        <w:rPr>
          <w:rFonts w:ascii="Times New Roman" w:hAnsi="Times New Roman" w:cs="Times New Roman"/>
          <w:i/>
          <w:iCs/>
          <w:sz w:val="24"/>
          <w:szCs w:val="24"/>
        </w:rPr>
        <w:t>Supplément au catalogue de la collection d'horlogerie de la ville du Locle, édition 1958</w:t>
      </w:r>
    </w:p>
    <w:p w:rsidR="000234C2" w:rsidRDefault="000234C2" w:rsidP="00F0473F">
      <w:pPr>
        <w:spacing w:after="0" w:line="240" w:lineRule="auto"/>
        <w:rPr>
          <w:rFonts w:ascii="Times New Roman" w:hAnsi="Times New Roman" w:cs="Times New Roman"/>
          <w:iCs/>
          <w:sz w:val="24"/>
          <w:szCs w:val="24"/>
        </w:rPr>
      </w:pPr>
    </w:p>
    <w:p w:rsidR="006911ED" w:rsidRDefault="006911ED" w:rsidP="00F0473F">
      <w:pPr>
        <w:spacing w:after="0" w:line="240" w:lineRule="auto"/>
        <w:rPr>
          <w:rFonts w:ascii="Times New Roman" w:hAnsi="Times New Roman" w:cs="Times New Roman"/>
          <w:iCs/>
          <w:sz w:val="24"/>
          <w:szCs w:val="24"/>
        </w:rPr>
      </w:pPr>
      <w:r>
        <w:rPr>
          <w:rFonts w:ascii="Times New Roman" w:hAnsi="Times New Roman" w:cs="Times New Roman"/>
          <w:iCs/>
          <w:sz w:val="24"/>
          <w:szCs w:val="24"/>
        </w:rPr>
        <w:t>Pagani, Catherine:</w:t>
      </w:r>
      <w:r w:rsidRPr="00D32DF1">
        <w:t xml:space="preserve"> </w:t>
      </w:r>
      <w:r w:rsidRPr="00D32DF1">
        <w:rPr>
          <w:rFonts w:ascii="Times New Roman" w:hAnsi="Times New Roman" w:cs="Times New Roman"/>
          <w:i/>
          <w:iCs/>
          <w:sz w:val="24"/>
          <w:szCs w:val="24"/>
        </w:rPr>
        <w:t>Eastern Magnificence and European Ingenuity Clocks of Late Imperial China</w:t>
      </w:r>
      <w:r>
        <w:rPr>
          <w:rFonts w:ascii="Times New Roman" w:hAnsi="Times New Roman" w:cs="Times New Roman"/>
          <w:iCs/>
          <w:sz w:val="24"/>
          <w:szCs w:val="24"/>
        </w:rPr>
        <w:t xml:space="preserve">. Ann Arbor: University of Michigan Press, 2001 </w:t>
      </w:r>
    </w:p>
    <w:p w:rsidR="006911ED" w:rsidRDefault="006911ED" w:rsidP="00F0473F">
      <w:pPr>
        <w:spacing w:after="0" w:line="240" w:lineRule="auto"/>
        <w:rPr>
          <w:rFonts w:ascii="Times New Roman" w:hAnsi="Times New Roman" w:cs="Times New Roman"/>
          <w:iCs/>
          <w:sz w:val="24"/>
          <w:szCs w:val="24"/>
        </w:rPr>
      </w:pPr>
    </w:p>
    <w:p w:rsidR="006911ED" w:rsidRPr="00D32DF1" w:rsidRDefault="006911ED" w:rsidP="00F0473F">
      <w:pPr>
        <w:spacing w:after="0" w:line="240" w:lineRule="auto"/>
        <w:rPr>
          <w:rFonts w:ascii="Times New Roman" w:hAnsi="Times New Roman" w:cs="Times New Roman"/>
          <w:iCs/>
          <w:sz w:val="24"/>
          <w:szCs w:val="24"/>
        </w:rPr>
      </w:pPr>
      <w:r w:rsidRPr="000E3DBF">
        <w:rPr>
          <w:rFonts w:ascii="Times New Roman" w:hAnsi="Times New Roman" w:cs="Times New Roman"/>
          <w:iCs/>
          <w:sz w:val="24"/>
          <w:szCs w:val="24"/>
        </w:rPr>
        <w:t>Rigney</w:t>
      </w:r>
      <w:r>
        <w:rPr>
          <w:rFonts w:ascii="Times New Roman" w:hAnsi="Times New Roman" w:cs="Times New Roman"/>
          <w:iCs/>
          <w:sz w:val="24"/>
          <w:szCs w:val="24"/>
        </w:rPr>
        <w:t>, Harold:</w:t>
      </w:r>
      <w:r w:rsidRPr="000E3DBF">
        <w:rPr>
          <w:rFonts w:ascii="Times New Roman" w:hAnsi="Times New Roman" w:cs="Times New Roman"/>
          <w:i/>
          <w:iCs/>
          <w:sz w:val="24"/>
          <w:szCs w:val="24"/>
        </w:rPr>
        <w:t xml:space="preserve"> Four Years in Red Hell</w:t>
      </w:r>
      <w:r>
        <w:rPr>
          <w:rFonts w:ascii="Times New Roman" w:hAnsi="Times New Roman" w:cs="Times New Roman"/>
          <w:i/>
          <w:iCs/>
          <w:sz w:val="24"/>
          <w:szCs w:val="24"/>
        </w:rPr>
        <w:t>: The Story of Father Rigney.</w:t>
      </w:r>
      <w:r>
        <w:rPr>
          <w:rFonts w:ascii="Times New Roman" w:hAnsi="Times New Roman" w:cs="Times New Roman"/>
          <w:iCs/>
          <w:sz w:val="24"/>
          <w:szCs w:val="24"/>
        </w:rPr>
        <w:t xml:space="preserve"> Chicago: H</w:t>
      </w:r>
      <w:r w:rsidR="00844220">
        <w:rPr>
          <w:rFonts w:ascii="Times New Roman" w:hAnsi="Times New Roman" w:cs="Times New Roman"/>
          <w:iCs/>
          <w:sz w:val="24"/>
          <w:szCs w:val="24"/>
        </w:rPr>
        <w:t>.</w:t>
      </w:r>
      <w:r w:rsidR="009F212B">
        <w:rPr>
          <w:rFonts w:ascii="Times New Roman" w:hAnsi="Times New Roman" w:cs="Times New Roman"/>
          <w:iCs/>
          <w:sz w:val="24"/>
          <w:szCs w:val="24"/>
        </w:rPr>
        <w:t xml:space="preserve"> Rigney, 1956</w:t>
      </w:r>
    </w:p>
    <w:p w:rsidR="003E37A3" w:rsidRDefault="003E37A3" w:rsidP="00F0473F">
      <w:pPr>
        <w:spacing w:after="0" w:line="240" w:lineRule="auto"/>
        <w:rPr>
          <w:rFonts w:ascii="Times New Roman" w:hAnsi="Times New Roman" w:cs="Times New Roman"/>
          <w:i/>
          <w:iCs/>
          <w:sz w:val="24"/>
          <w:szCs w:val="24"/>
        </w:rPr>
      </w:pPr>
    </w:p>
    <w:p w:rsidR="003E37A3" w:rsidRPr="003E37A3" w:rsidRDefault="003E37A3" w:rsidP="00F0473F">
      <w:pPr>
        <w:spacing w:after="0" w:line="240" w:lineRule="auto"/>
        <w:rPr>
          <w:rFonts w:ascii="Times New Roman" w:hAnsi="Times New Roman" w:cs="Times New Roman"/>
          <w:iCs/>
          <w:sz w:val="24"/>
          <w:szCs w:val="24"/>
        </w:rPr>
      </w:pPr>
      <w:r w:rsidRPr="003E37A3">
        <w:rPr>
          <w:rFonts w:ascii="Times New Roman" w:hAnsi="Times New Roman" w:cs="Times New Roman"/>
          <w:i/>
          <w:iCs/>
          <w:sz w:val="24"/>
          <w:szCs w:val="24"/>
        </w:rPr>
        <w:t>Risheng yueheng</w:t>
      </w:r>
      <w:r w:rsidRPr="003E37A3">
        <w:rPr>
          <w:rFonts w:ascii="Times New Roman" w:hAnsi="Times New Roman" w:cs="Times New Roman"/>
          <w:iCs/>
          <w:sz w:val="24"/>
          <w:szCs w:val="24"/>
        </w:rPr>
        <w:t xml:space="preserve"> </w:t>
      </w:r>
      <w:r w:rsidRPr="003E37A3">
        <w:rPr>
          <w:rFonts w:ascii="Times New Roman" w:hAnsi="Times New Roman" w:cs="Times New Roman" w:hint="eastAsia"/>
          <w:iCs/>
          <w:sz w:val="24"/>
          <w:szCs w:val="24"/>
        </w:rPr>
        <w:t>日升月恒</w:t>
      </w:r>
      <w:r w:rsidRPr="003E37A3">
        <w:rPr>
          <w:rFonts w:ascii="Times New Roman" w:hAnsi="Times New Roman" w:cs="Times New Roman"/>
          <w:iCs/>
          <w:sz w:val="24"/>
          <w:szCs w:val="24"/>
        </w:rPr>
        <w:t xml:space="preserve"> (The Rising of the Sun and the Constancy of the Moon)</w:t>
      </w:r>
    </w:p>
    <w:p w:rsidR="003E37A3" w:rsidRPr="003E37A3" w:rsidRDefault="003E37A3" w:rsidP="00F0473F">
      <w:pPr>
        <w:spacing w:after="0" w:line="240" w:lineRule="auto"/>
        <w:rPr>
          <w:rFonts w:ascii="Times New Roman" w:hAnsi="Times New Roman" w:cs="Times New Roman"/>
          <w:bCs/>
          <w:iCs/>
          <w:sz w:val="24"/>
          <w:szCs w:val="24"/>
        </w:rPr>
      </w:pPr>
      <w:r w:rsidRPr="003E37A3">
        <w:rPr>
          <w:rFonts w:ascii="Times New Roman" w:hAnsi="Times New Roman" w:cs="Times New Roman"/>
          <w:i/>
          <w:iCs/>
          <w:sz w:val="24"/>
          <w:szCs w:val="24"/>
        </w:rPr>
        <w:t>Gugong zhencang zhongbiao wenwuzhan: daoshang shouce</w:t>
      </w:r>
      <w:r w:rsidRPr="003E37A3">
        <w:rPr>
          <w:rFonts w:ascii="Times New Roman" w:hAnsi="Times New Roman" w:cs="Times New Roman"/>
          <w:iCs/>
          <w:sz w:val="24"/>
          <w:szCs w:val="24"/>
        </w:rPr>
        <w:t xml:space="preserve"> </w:t>
      </w:r>
      <w:r w:rsidRPr="003E37A3">
        <w:rPr>
          <w:rFonts w:ascii="Times New Roman" w:hAnsi="Times New Roman" w:cs="Times New Roman" w:hint="eastAsia"/>
          <w:iCs/>
          <w:sz w:val="24"/>
          <w:szCs w:val="24"/>
        </w:rPr>
        <w:t>故宫珍藏钟表文物展：导赏手册</w:t>
      </w:r>
      <w:r w:rsidRPr="003E37A3">
        <w:rPr>
          <w:rFonts w:ascii="Times New Roman" w:hAnsi="Times New Roman" w:cs="Times New Roman" w:hint="eastAsia"/>
          <w:iCs/>
          <w:sz w:val="24"/>
          <w:szCs w:val="24"/>
        </w:rPr>
        <w:t xml:space="preserve"> </w:t>
      </w:r>
      <w:r w:rsidRPr="003E37A3">
        <w:rPr>
          <w:rFonts w:ascii="Times New Roman" w:hAnsi="Times New Roman" w:cs="Times New Roman"/>
          <w:bCs/>
          <w:iCs/>
          <w:sz w:val="24"/>
          <w:szCs w:val="24"/>
        </w:rPr>
        <w:t xml:space="preserve">(Guide Book for the Exhibition of Antique Watches/Clocks from the Collection of the Palace Museum). </w:t>
      </w:r>
      <w:r w:rsidRPr="003E37A3">
        <w:rPr>
          <w:rFonts w:ascii="Times New Roman" w:hAnsi="Times New Roman" w:cs="Times New Roman"/>
          <w:iCs/>
          <w:sz w:val="24"/>
          <w:szCs w:val="24"/>
        </w:rPr>
        <w:t>Museu de Arte de Macau, 2004</w:t>
      </w:r>
    </w:p>
    <w:p w:rsidR="00BC0E7A" w:rsidRDefault="00BC0E7A" w:rsidP="00BC0E7A">
      <w:pPr>
        <w:spacing w:after="0" w:line="240" w:lineRule="auto"/>
        <w:rPr>
          <w:rFonts w:ascii="Times New Roman" w:hAnsi="Times New Roman" w:cs="Times New Roman"/>
          <w:sz w:val="24"/>
          <w:szCs w:val="24"/>
        </w:rPr>
      </w:pPr>
    </w:p>
    <w:p w:rsidR="00BC0E7A" w:rsidRPr="00BC0E7A" w:rsidRDefault="00BC0E7A" w:rsidP="00BC0E7A">
      <w:pPr>
        <w:spacing w:after="0" w:line="240" w:lineRule="auto"/>
        <w:rPr>
          <w:rFonts w:ascii="Times New Roman" w:hAnsi="Times New Roman" w:cs="Times New Roman"/>
          <w:sz w:val="24"/>
          <w:szCs w:val="24"/>
        </w:rPr>
      </w:pPr>
      <w:r w:rsidRPr="00BC0E7A">
        <w:rPr>
          <w:rFonts w:ascii="Times New Roman" w:hAnsi="Times New Roman" w:cs="Times New Roman"/>
          <w:sz w:val="24"/>
          <w:szCs w:val="24"/>
        </w:rPr>
        <w:t xml:space="preserve">“Sufferers in China: Faith of U.S. Missionaries Stood up to Red Tyranny” in </w:t>
      </w:r>
      <w:r w:rsidRPr="00BC0E7A">
        <w:rPr>
          <w:rFonts w:ascii="Times New Roman" w:hAnsi="Times New Roman" w:cs="Times New Roman"/>
          <w:i/>
          <w:sz w:val="24"/>
          <w:szCs w:val="24"/>
        </w:rPr>
        <w:t xml:space="preserve">Life </w:t>
      </w:r>
      <w:r w:rsidRPr="00BC0E7A">
        <w:rPr>
          <w:rFonts w:ascii="Times New Roman" w:hAnsi="Times New Roman" w:cs="Times New Roman"/>
          <w:sz w:val="24"/>
          <w:szCs w:val="24"/>
        </w:rPr>
        <w:t xml:space="preserve">26 December 1955, pp. </w:t>
      </w:r>
      <w:r>
        <w:rPr>
          <w:rFonts w:ascii="Times New Roman" w:hAnsi="Times New Roman" w:cs="Times New Roman"/>
          <w:sz w:val="24"/>
          <w:szCs w:val="24"/>
        </w:rPr>
        <w:t>125-126</w:t>
      </w:r>
    </w:p>
    <w:p w:rsidR="006911ED" w:rsidRDefault="006911ED" w:rsidP="00F0473F">
      <w:pPr>
        <w:spacing w:after="0" w:line="240" w:lineRule="auto"/>
        <w:rPr>
          <w:rFonts w:ascii="Times New Roman" w:hAnsi="Times New Roman" w:cs="Times New Roman"/>
          <w:sz w:val="24"/>
          <w:szCs w:val="24"/>
        </w:rPr>
      </w:pPr>
    </w:p>
    <w:p w:rsidR="006511B4" w:rsidRPr="006511B4" w:rsidRDefault="006511B4" w:rsidP="006511B4">
      <w:pPr>
        <w:spacing w:after="0" w:line="240" w:lineRule="auto"/>
        <w:rPr>
          <w:rFonts w:ascii="Times New Roman" w:hAnsi="Times New Roman" w:cs="Times New Roman"/>
          <w:i/>
          <w:sz w:val="24"/>
          <w:szCs w:val="24"/>
        </w:rPr>
      </w:pPr>
      <w:r w:rsidRPr="006511B4">
        <w:rPr>
          <w:rFonts w:ascii="Times New Roman" w:hAnsi="Times New Roman" w:cs="Times New Roman"/>
          <w:sz w:val="24"/>
          <w:szCs w:val="24"/>
        </w:rPr>
        <w:t xml:space="preserve">White, Ian: </w:t>
      </w:r>
      <w:r w:rsidRPr="006511B4">
        <w:rPr>
          <w:rFonts w:ascii="Times New Roman" w:hAnsi="Times New Roman" w:cs="Times New Roman"/>
          <w:i/>
          <w:sz w:val="24"/>
          <w:szCs w:val="24"/>
        </w:rPr>
        <w:t>English Clocks for the Eastern Markets</w:t>
      </w:r>
      <w:r w:rsidRPr="006511B4">
        <w:rPr>
          <w:rFonts w:ascii="Times New Roman" w:hAnsi="Times New Roman" w:cs="Times New Roman"/>
          <w:sz w:val="24"/>
          <w:szCs w:val="24"/>
        </w:rPr>
        <w:t>. London: Antiquarian Horological Society</w:t>
      </w:r>
      <w:r>
        <w:rPr>
          <w:rFonts w:ascii="Times New Roman" w:hAnsi="Times New Roman" w:cs="Times New Roman"/>
          <w:sz w:val="24"/>
          <w:szCs w:val="24"/>
        </w:rPr>
        <w:t>, 2012</w:t>
      </w:r>
    </w:p>
    <w:p w:rsidR="006511B4" w:rsidRDefault="006511B4" w:rsidP="00F0473F">
      <w:pPr>
        <w:spacing w:after="0" w:line="240" w:lineRule="auto"/>
        <w:rPr>
          <w:rFonts w:ascii="Times New Roman" w:hAnsi="Times New Roman" w:cs="Times New Roman"/>
          <w:sz w:val="24"/>
          <w:szCs w:val="24"/>
        </w:rPr>
      </w:pPr>
    </w:p>
    <w:p w:rsidR="003E37A3" w:rsidRPr="003E37A3" w:rsidRDefault="00BC0E7A" w:rsidP="00F0473F">
      <w:pPr>
        <w:spacing w:after="0" w:line="240" w:lineRule="auto"/>
        <w:rPr>
          <w:rFonts w:ascii="Times New Roman" w:hAnsi="Times New Roman" w:cs="Times New Roman"/>
          <w:iCs/>
          <w:sz w:val="24"/>
          <w:szCs w:val="24"/>
        </w:rPr>
      </w:pPr>
      <w:r>
        <w:rPr>
          <w:rFonts w:ascii="Times New Roman" w:hAnsi="Times New Roman" w:cs="Times New Roman"/>
          <w:bCs/>
          <w:iCs/>
          <w:sz w:val="24"/>
          <w:szCs w:val="24"/>
        </w:rPr>
        <w:t>Wilkinson, Endymion</w:t>
      </w:r>
      <w:r w:rsidR="00667107" w:rsidRPr="00667107">
        <w:rPr>
          <w:rFonts w:ascii="Times New Roman" w:hAnsi="Times New Roman" w:cs="Times New Roman"/>
          <w:bCs/>
          <w:iCs/>
          <w:sz w:val="24"/>
          <w:szCs w:val="24"/>
        </w:rPr>
        <w:t xml:space="preserve">: </w:t>
      </w:r>
      <w:r w:rsidR="00667107" w:rsidRPr="00667107">
        <w:rPr>
          <w:rFonts w:ascii="Times New Roman" w:hAnsi="Times New Roman" w:cs="Times New Roman"/>
          <w:bCs/>
          <w:i/>
          <w:iCs/>
          <w:sz w:val="24"/>
          <w:szCs w:val="24"/>
        </w:rPr>
        <w:t xml:space="preserve">Chinese History: A Manual. </w:t>
      </w:r>
      <w:r w:rsidR="00667107" w:rsidRPr="00667107">
        <w:rPr>
          <w:rFonts w:ascii="Times New Roman" w:hAnsi="Times New Roman" w:cs="Times New Roman"/>
          <w:bCs/>
          <w:iCs/>
          <w:sz w:val="24"/>
          <w:szCs w:val="24"/>
        </w:rPr>
        <w:t>Cambridge Massachusetts and London: Harvard University Press, 2000</w:t>
      </w:r>
    </w:p>
    <w:p w:rsidR="00667107" w:rsidRDefault="00667107" w:rsidP="00F0473F">
      <w:pPr>
        <w:spacing w:after="0" w:line="240" w:lineRule="auto"/>
        <w:rPr>
          <w:rFonts w:ascii="Times New Roman" w:hAnsi="Times New Roman" w:cs="Times New Roman"/>
          <w:iCs/>
          <w:sz w:val="24"/>
          <w:szCs w:val="24"/>
        </w:rPr>
      </w:pPr>
    </w:p>
    <w:p w:rsidR="003E37A3" w:rsidRPr="003E37A3" w:rsidRDefault="003E37A3" w:rsidP="00F0473F">
      <w:pPr>
        <w:spacing w:after="0" w:line="240" w:lineRule="auto"/>
        <w:rPr>
          <w:rFonts w:ascii="Times New Roman" w:hAnsi="Times New Roman" w:cs="Times New Roman"/>
          <w:iCs/>
          <w:sz w:val="24"/>
          <w:szCs w:val="24"/>
        </w:rPr>
      </w:pPr>
      <w:r w:rsidRPr="003E37A3">
        <w:rPr>
          <w:rFonts w:ascii="Times New Roman" w:hAnsi="Times New Roman" w:cs="Times New Roman"/>
          <w:iCs/>
          <w:sz w:val="24"/>
          <w:szCs w:val="24"/>
        </w:rPr>
        <w:t xml:space="preserve">Zhang Pu, Guo Fuxiang: </w:t>
      </w:r>
      <w:r w:rsidRPr="003E37A3">
        <w:rPr>
          <w:rFonts w:ascii="Times New Roman" w:hAnsi="Times New Roman" w:cs="Times New Roman"/>
          <w:i/>
          <w:iCs/>
          <w:sz w:val="24"/>
          <w:szCs w:val="24"/>
        </w:rPr>
        <w:t>L'art de l'horlogerie occidentale et la Chine</w:t>
      </w:r>
      <w:r w:rsidRPr="003E37A3">
        <w:rPr>
          <w:rFonts w:ascii="Times New Roman" w:hAnsi="Times New Roman" w:cs="Times New Roman"/>
          <w:iCs/>
          <w:sz w:val="24"/>
          <w:szCs w:val="24"/>
        </w:rPr>
        <w:t>. China Intercontinental Press, 2005</w:t>
      </w:r>
    </w:p>
    <w:p w:rsidR="006911ED" w:rsidRDefault="006911ED" w:rsidP="00F0473F">
      <w:pPr>
        <w:spacing w:after="0" w:line="240" w:lineRule="auto"/>
        <w:rPr>
          <w:rFonts w:ascii="Times New Roman" w:hAnsi="Times New Roman" w:cs="Times New Roman"/>
          <w:iCs/>
          <w:sz w:val="24"/>
          <w:szCs w:val="24"/>
        </w:rPr>
      </w:pPr>
    </w:p>
    <w:p w:rsidR="001258CF" w:rsidRPr="00844220" w:rsidRDefault="00781D8B" w:rsidP="00F0473F">
      <w:pPr>
        <w:spacing w:after="0" w:line="240" w:lineRule="auto"/>
        <w:rPr>
          <w:rFonts w:ascii="Times New Roman" w:hAnsi="Times New Roman" w:cs="Times New Roman"/>
          <w:iCs/>
          <w:sz w:val="24"/>
          <w:szCs w:val="24"/>
        </w:rPr>
      </w:pPr>
      <w:r w:rsidRPr="00781D8B">
        <w:rPr>
          <w:rFonts w:ascii="Times New Roman" w:hAnsi="Times New Roman" w:cs="Times New Roman"/>
          <w:i/>
          <w:iCs/>
          <w:sz w:val="24"/>
          <w:szCs w:val="24"/>
        </w:rPr>
        <w:t xml:space="preserve">Zhongguo lishi diming cidian </w:t>
      </w:r>
      <w:r w:rsidRPr="00781D8B">
        <w:rPr>
          <w:rFonts w:ascii="Times New Roman" w:hAnsi="Times New Roman" w:cs="Times New Roman"/>
          <w:iCs/>
          <w:sz w:val="24"/>
          <w:szCs w:val="24"/>
        </w:rPr>
        <w:t>中國歷史地名辭典</w:t>
      </w:r>
      <w:r w:rsidRPr="00781D8B">
        <w:rPr>
          <w:rFonts w:ascii="Times New Roman" w:hAnsi="Times New Roman" w:cs="Times New Roman"/>
          <w:iCs/>
          <w:sz w:val="24"/>
          <w:szCs w:val="24"/>
        </w:rPr>
        <w:t xml:space="preserve"> (Dictionary of Chinese Historical Place Names). Nanchang: Jiangxi</w:t>
      </w:r>
      <w:r w:rsidR="00D32DF1">
        <w:rPr>
          <w:rFonts w:ascii="Times New Roman" w:hAnsi="Times New Roman" w:cs="Times New Roman"/>
          <w:iCs/>
          <w:sz w:val="24"/>
          <w:szCs w:val="24"/>
        </w:rPr>
        <w:t xml:space="preserve"> jiaoyu chubanshe, 1986</w:t>
      </w:r>
    </w:p>
    <w:p w:rsidR="000E3DBF" w:rsidRDefault="000E3DBF" w:rsidP="005B13D0">
      <w:pPr>
        <w:spacing w:after="0" w:line="240" w:lineRule="auto"/>
        <w:rPr>
          <w:rFonts w:ascii="Times New Roman" w:hAnsi="Times New Roman" w:cs="Times New Roman"/>
          <w:sz w:val="24"/>
          <w:szCs w:val="24"/>
        </w:rPr>
      </w:pPr>
    </w:p>
    <w:p w:rsidR="00493E7A" w:rsidRDefault="00493E7A">
      <w:pPr>
        <w:rPr>
          <w:rFonts w:ascii="Times New Roman" w:hAnsi="Times New Roman" w:cs="Times New Roman"/>
          <w:b/>
          <w:sz w:val="24"/>
          <w:szCs w:val="24"/>
        </w:rPr>
      </w:pPr>
      <w:r>
        <w:rPr>
          <w:rFonts w:ascii="Times New Roman" w:hAnsi="Times New Roman" w:cs="Times New Roman"/>
          <w:b/>
          <w:sz w:val="24"/>
          <w:szCs w:val="24"/>
        </w:rPr>
        <w:br w:type="page"/>
      </w:r>
    </w:p>
    <w:p w:rsidR="000E3DBF" w:rsidRDefault="000E3DBF" w:rsidP="005B13D0">
      <w:pPr>
        <w:spacing w:after="0" w:line="360" w:lineRule="auto"/>
        <w:rPr>
          <w:rFonts w:ascii="Times New Roman" w:hAnsi="Times New Roman" w:cs="Times New Roman"/>
          <w:b/>
          <w:sz w:val="24"/>
          <w:szCs w:val="24"/>
        </w:rPr>
      </w:pPr>
    </w:p>
    <w:p w:rsidR="004C196E" w:rsidRPr="00744DDE" w:rsidRDefault="004C196E" w:rsidP="005B13D0">
      <w:pPr>
        <w:spacing w:after="0" w:line="360" w:lineRule="auto"/>
        <w:rPr>
          <w:rFonts w:ascii="Times New Roman" w:hAnsi="Times New Roman" w:cs="Times New Roman"/>
          <w:b/>
          <w:sz w:val="32"/>
          <w:szCs w:val="32"/>
          <w:u w:val="single"/>
        </w:rPr>
      </w:pPr>
      <w:r w:rsidRPr="00744DDE">
        <w:rPr>
          <w:rFonts w:ascii="Times New Roman" w:hAnsi="Times New Roman" w:cs="Times New Roman"/>
          <w:b/>
          <w:sz w:val="32"/>
          <w:szCs w:val="32"/>
          <w:u w:val="single"/>
        </w:rPr>
        <w:t>Appendix</w:t>
      </w:r>
      <w:r w:rsidR="001258CF" w:rsidRPr="00744DDE">
        <w:rPr>
          <w:rFonts w:ascii="Times New Roman" w:hAnsi="Times New Roman" w:cs="Times New Roman"/>
          <w:b/>
          <w:sz w:val="32"/>
          <w:szCs w:val="32"/>
          <w:u w:val="single"/>
        </w:rPr>
        <w:t xml:space="preserve"> I</w:t>
      </w:r>
    </w:p>
    <w:p w:rsidR="00744DDE" w:rsidRDefault="00744DDE" w:rsidP="005B13D0">
      <w:pPr>
        <w:spacing w:after="0" w:line="360" w:lineRule="auto"/>
        <w:rPr>
          <w:rFonts w:ascii="Times New Roman" w:eastAsia="SimSun" w:hAnsi="Times New Roman" w:cs="Times New Roman"/>
          <w:sz w:val="24"/>
          <w:szCs w:val="24"/>
          <w:u w:val="single"/>
          <w:lang w:val="en"/>
        </w:rPr>
      </w:pPr>
    </w:p>
    <w:p w:rsidR="001258CF" w:rsidRPr="00742400" w:rsidRDefault="00C95D5B" w:rsidP="005B13D0">
      <w:pPr>
        <w:spacing w:after="0" w:line="360" w:lineRule="auto"/>
        <w:rPr>
          <w:rFonts w:ascii="Times New Roman" w:eastAsia="SimSun" w:hAnsi="Times New Roman" w:cs="Times New Roman"/>
          <w:sz w:val="24"/>
          <w:szCs w:val="24"/>
          <w:u w:val="single"/>
          <w:lang w:val="en"/>
        </w:rPr>
      </w:pPr>
      <w:r>
        <w:rPr>
          <w:rFonts w:ascii="Times New Roman" w:eastAsia="SimSun" w:hAnsi="Times New Roman" w:cs="Times New Roman"/>
          <w:sz w:val="24"/>
          <w:szCs w:val="24"/>
          <w:u w:val="single"/>
          <w:lang w:val="en"/>
        </w:rPr>
        <w:t xml:space="preserve">Notes on </w:t>
      </w:r>
      <w:r w:rsidR="00742400">
        <w:rPr>
          <w:rFonts w:ascii="Times New Roman" w:eastAsia="SimSun" w:hAnsi="Times New Roman" w:cs="Times New Roman"/>
          <w:sz w:val="24"/>
          <w:szCs w:val="24"/>
          <w:u w:val="single"/>
          <w:lang w:val="en"/>
        </w:rPr>
        <w:t>Pagoda Clocks</w:t>
      </w:r>
    </w:p>
    <w:p w:rsidR="001258CF" w:rsidRPr="001258CF" w:rsidRDefault="006D4643" w:rsidP="005B13D0">
      <w:pPr>
        <w:spacing w:after="0" w:line="360" w:lineRule="auto"/>
        <w:rPr>
          <w:rFonts w:ascii="Times New Roman" w:eastAsia="SimSun" w:hAnsi="Times New Roman" w:cs="Times New Roman"/>
          <w:sz w:val="24"/>
          <w:szCs w:val="24"/>
          <w:lang w:val="en"/>
        </w:rPr>
      </w:pPr>
      <w:r>
        <w:rPr>
          <w:rFonts w:ascii="Times New Roman" w:eastAsia="SimSun" w:hAnsi="Times New Roman" w:cs="Times New Roman"/>
          <w:sz w:val="24"/>
          <w:szCs w:val="24"/>
          <w:lang w:val="en"/>
        </w:rPr>
        <w:t>At least four clocks currently</w:t>
      </w:r>
      <w:r w:rsidR="001258CF" w:rsidRPr="001258CF">
        <w:rPr>
          <w:rFonts w:ascii="Times New Roman" w:eastAsia="SimSun" w:hAnsi="Times New Roman" w:cs="Times New Roman"/>
          <w:sz w:val="24"/>
          <w:szCs w:val="24"/>
          <w:lang w:val="en"/>
        </w:rPr>
        <w:t xml:space="preserve"> in the collection of the Palace Museum Beijing a</w:t>
      </w:r>
      <w:r w:rsidR="00106A9C">
        <w:rPr>
          <w:rFonts w:ascii="Times New Roman" w:eastAsia="SimSun" w:hAnsi="Times New Roman" w:cs="Times New Roman"/>
          <w:sz w:val="24"/>
          <w:szCs w:val="24"/>
          <w:lang w:val="en"/>
        </w:rPr>
        <w:t>re made in the form of a pagoda;</w:t>
      </w:r>
      <w:r w:rsidR="001258CF" w:rsidRPr="001258CF">
        <w:rPr>
          <w:rFonts w:ascii="Times New Roman" w:eastAsia="SimSun" w:hAnsi="Times New Roman" w:cs="Times New Roman"/>
          <w:sz w:val="24"/>
          <w:szCs w:val="24"/>
          <w:lang w:val="en"/>
        </w:rPr>
        <w:t xml:space="preserve"> all manufactured in the late eighteenth century, two in England, one in the port of Canton (Guangzhou) and another at the imperial workshops Beijing. </w:t>
      </w:r>
    </w:p>
    <w:p w:rsidR="003B6424" w:rsidRDefault="00C85898" w:rsidP="00E72BB3">
      <w:pPr>
        <w:spacing w:after="0" w:line="360" w:lineRule="auto"/>
        <w:ind w:firstLine="720"/>
        <w:rPr>
          <w:rFonts w:ascii="Times New Roman" w:eastAsia="SimSun" w:hAnsi="Times New Roman" w:cs="Times New Roman"/>
          <w:sz w:val="24"/>
          <w:szCs w:val="24"/>
          <w:lang w:val="en"/>
        </w:rPr>
      </w:pPr>
      <w:r>
        <w:rPr>
          <w:rFonts w:ascii="Times New Roman" w:eastAsia="SimSun" w:hAnsi="Times New Roman" w:cs="Times New Roman"/>
          <w:sz w:val="24"/>
          <w:szCs w:val="24"/>
          <w:lang w:val="en"/>
        </w:rPr>
        <w:t xml:space="preserve">The first of the “true pagoda” clocks </w:t>
      </w:r>
      <w:r w:rsidR="000C58B4">
        <w:rPr>
          <w:rFonts w:ascii="Times New Roman" w:eastAsia="SimSun" w:hAnsi="Times New Roman" w:cs="Times New Roman"/>
          <w:sz w:val="24"/>
          <w:szCs w:val="24"/>
          <w:lang w:val="en"/>
        </w:rPr>
        <w:t xml:space="preserve">(clocks made to resemble a Chinese pagoda) </w:t>
      </w:r>
      <w:r>
        <w:rPr>
          <w:rFonts w:ascii="Times New Roman" w:eastAsia="SimSun" w:hAnsi="Times New Roman" w:cs="Times New Roman"/>
          <w:sz w:val="24"/>
          <w:szCs w:val="24"/>
          <w:lang w:val="en"/>
        </w:rPr>
        <w:t>in</w:t>
      </w:r>
      <w:r w:rsidR="001258CF" w:rsidRPr="001258CF">
        <w:rPr>
          <w:rFonts w:ascii="Times New Roman" w:eastAsia="SimSun" w:hAnsi="Times New Roman" w:cs="Times New Roman"/>
          <w:sz w:val="24"/>
          <w:szCs w:val="24"/>
          <w:lang w:val="en"/>
        </w:rPr>
        <w:t xml:space="preserve"> Harcourt-Smith</w:t>
      </w:r>
      <w:r w:rsidR="00E72BB3">
        <w:rPr>
          <w:rFonts w:ascii="Times New Roman" w:eastAsia="SimSun" w:hAnsi="Times New Roman" w:cs="Times New Roman"/>
          <w:sz w:val="24"/>
          <w:szCs w:val="24"/>
          <w:lang w:val="en"/>
        </w:rPr>
        <w:t>’s</w:t>
      </w:r>
      <w:r>
        <w:rPr>
          <w:rFonts w:ascii="Times New Roman" w:eastAsia="SimSun" w:hAnsi="Times New Roman" w:cs="Times New Roman"/>
          <w:sz w:val="24"/>
          <w:szCs w:val="24"/>
          <w:lang w:val="en"/>
        </w:rPr>
        <w:t xml:space="preserve"> catalogue </w:t>
      </w:r>
      <w:r w:rsidR="00501D13" w:rsidRPr="00C31E91">
        <w:rPr>
          <w:rFonts w:ascii="Times New Roman" w:eastAsia="SimSun" w:hAnsi="Times New Roman" w:cs="Times New Roman"/>
          <w:sz w:val="24"/>
          <w:szCs w:val="24"/>
          <w:lang w:val="en"/>
        </w:rPr>
        <w:t>is of English manufacture</w:t>
      </w:r>
      <w:r w:rsidR="003E3DA6">
        <w:rPr>
          <w:rFonts w:ascii="Times New Roman" w:eastAsia="SimSun" w:hAnsi="Times New Roman" w:cs="Times New Roman"/>
          <w:sz w:val="24"/>
          <w:szCs w:val="24"/>
          <w:lang w:val="en"/>
        </w:rPr>
        <w:t xml:space="preserve"> (</w:t>
      </w:r>
      <w:r w:rsidR="00574531">
        <w:rPr>
          <w:rFonts w:ascii="Times New Roman" w:eastAsia="SimSun" w:hAnsi="Times New Roman" w:cs="Times New Roman"/>
          <w:sz w:val="24"/>
          <w:szCs w:val="24"/>
          <w:lang w:val="en"/>
        </w:rPr>
        <w:t>c.1780</w:t>
      </w:r>
      <w:r w:rsidR="003E3DA6">
        <w:rPr>
          <w:rFonts w:ascii="Times New Roman" w:eastAsia="SimSun" w:hAnsi="Times New Roman" w:cs="Times New Roman"/>
          <w:sz w:val="24"/>
          <w:szCs w:val="24"/>
          <w:lang w:val="en"/>
        </w:rPr>
        <w:t>)</w:t>
      </w:r>
      <w:r w:rsidR="00501D13" w:rsidRPr="00C31E91">
        <w:rPr>
          <w:rFonts w:ascii="Times New Roman" w:eastAsia="SimSun" w:hAnsi="Times New Roman" w:cs="Times New Roman"/>
          <w:sz w:val="24"/>
          <w:szCs w:val="24"/>
          <w:lang w:val="en"/>
        </w:rPr>
        <w:t xml:space="preserve"> and is</w:t>
      </w:r>
      <w:r w:rsidR="001258CF" w:rsidRPr="001258CF">
        <w:rPr>
          <w:rFonts w:ascii="Times New Roman" w:eastAsia="SimSun" w:hAnsi="Times New Roman" w:cs="Times New Roman"/>
          <w:sz w:val="24"/>
          <w:szCs w:val="24"/>
          <w:lang w:val="en"/>
        </w:rPr>
        <w:t xml:space="preserve"> </w:t>
      </w:r>
      <w:r w:rsidR="003B6424">
        <w:rPr>
          <w:rFonts w:ascii="Times New Roman" w:eastAsia="SimSun" w:hAnsi="Times New Roman" w:cs="Times New Roman"/>
          <w:sz w:val="24"/>
          <w:szCs w:val="24"/>
          <w:lang w:val="en"/>
        </w:rPr>
        <w:t xml:space="preserve">listed as being </w:t>
      </w:r>
      <w:r w:rsidR="001258CF" w:rsidRPr="001258CF">
        <w:rPr>
          <w:rFonts w:ascii="Times New Roman" w:eastAsia="SimSun" w:hAnsi="Times New Roman" w:cs="Times New Roman"/>
          <w:sz w:val="24"/>
          <w:szCs w:val="24"/>
          <w:lang w:val="en"/>
        </w:rPr>
        <w:t xml:space="preserve">one of a pair. </w:t>
      </w:r>
      <w:r w:rsidR="00574531" w:rsidRPr="00574531">
        <w:rPr>
          <w:rFonts w:ascii="Times New Roman" w:eastAsia="SimSun" w:hAnsi="Times New Roman" w:cs="Times New Roman"/>
          <w:sz w:val="24"/>
          <w:szCs w:val="24"/>
          <w:lang w:val="en"/>
        </w:rPr>
        <w:t xml:space="preserve">In fact, approximately half (60) of all the clocks and automata listed (111) in Harcourt-Smith’s catalogue are said to have been pairs at the time of the book’s publication. </w:t>
      </w:r>
      <w:r w:rsidR="001258CF" w:rsidRPr="001258CF">
        <w:rPr>
          <w:rFonts w:ascii="Times New Roman" w:eastAsia="SimSun" w:hAnsi="Times New Roman" w:cs="Times New Roman"/>
          <w:sz w:val="24"/>
          <w:szCs w:val="24"/>
          <w:lang w:val="en"/>
        </w:rPr>
        <w:t>It would seem from</w:t>
      </w:r>
      <w:r w:rsidR="003B6424">
        <w:rPr>
          <w:rFonts w:ascii="Times New Roman" w:eastAsia="SimSun" w:hAnsi="Times New Roman" w:cs="Times New Roman"/>
          <w:sz w:val="24"/>
          <w:szCs w:val="24"/>
          <w:lang w:val="en"/>
        </w:rPr>
        <w:t xml:space="preserve"> a more recent</w:t>
      </w:r>
      <w:r>
        <w:rPr>
          <w:rFonts w:ascii="Times New Roman" w:eastAsia="SimSun" w:hAnsi="Times New Roman" w:cs="Times New Roman"/>
          <w:sz w:val="24"/>
          <w:szCs w:val="24"/>
          <w:lang w:val="en"/>
        </w:rPr>
        <w:t xml:space="preserve"> catalogue entry</w:t>
      </w:r>
      <w:r w:rsidR="00574531">
        <w:rPr>
          <w:rFonts w:ascii="Times New Roman" w:eastAsia="SimSun" w:hAnsi="Times New Roman" w:cs="Times New Roman"/>
          <w:sz w:val="24"/>
          <w:szCs w:val="24"/>
          <w:lang w:val="en"/>
        </w:rPr>
        <w:t xml:space="preserve"> concerning this particular</w:t>
      </w:r>
      <w:r>
        <w:rPr>
          <w:rFonts w:ascii="Times New Roman" w:eastAsia="SimSun" w:hAnsi="Times New Roman" w:cs="Times New Roman"/>
          <w:sz w:val="24"/>
          <w:szCs w:val="24"/>
          <w:lang w:val="en"/>
        </w:rPr>
        <w:t xml:space="preserve"> clock</w:t>
      </w:r>
      <w:r w:rsidR="001258CF" w:rsidRPr="001258CF">
        <w:rPr>
          <w:rFonts w:ascii="Times New Roman" w:eastAsia="SimSun" w:hAnsi="Times New Roman" w:cs="Times New Roman"/>
          <w:sz w:val="24"/>
          <w:szCs w:val="24"/>
          <w:lang w:val="en"/>
        </w:rPr>
        <w:t xml:space="preserve"> in </w:t>
      </w:r>
      <w:r w:rsidR="00C31E91" w:rsidRPr="00C31E91">
        <w:rPr>
          <w:rFonts w:ascii="Times New Roman" w:eastAsia="SimSun" w:hAnsi="Times New Roman" w:cs="Times New Roman"/>
          <w:i/>
          <w:sz w:val="24"/>
          <w:szCs w:val="24"/>
          <w:lang w:val="en"/>
        </w:rPr>
        <w:t xml:space="preserve">Gugong zhongbiao </w:t>
      </w:r>
      <w:r w:rsidR="00C31E91" w:rsidRPr="00C31E91">
        <w:rPr>
          <w:rFonts w:ascii="Times New Roman" w:eastAsia="SimSun" w:hAnsi="Times New Roman" w:cs="Times New Roman"/>
          <w:sz w:val="24"/>
          <w:szCs w:val="24"/>
          <w:lang w:val="en"/>
        </w:rPr>
        <w:t>故宫钟表</w:t>
      </w:r>
      <w:r w:rsidR="007328A5">
        <w:rPr>
          <w:rFonts w:ascii="Times New Roman" w:eastAsia="SimSun" w:hAnsi="Times New Roman" w:cs="Times New Roman"/>
          <w:sz w:val="24"/>
          <w:szCs w:val="24"/>
          <w:lang w:val="en"/>
        </w:rPr>
        <w:t xml:space="preserve"> </w:t>
      </w:r>
      <w:r w:rsidR="001258CF" w:rsidRPr="001258CF">
        <w:rPr>
          <w:rFonts w:ascii="Times New Roman" w:eastAsia="SimSun" w:hAnsi="Times New Roman" w:cs="Times New Roman"/>
          <w:sz w:val="24"/>
          <w:szCs w:val="24"/>
          <w:lang w:val="en"/>
        </w:rPr>
        <w:t xml:space="preserve">that </w:t>
      </w:r>
      <w:r w:rsidR="00C31E91">
        <w:rPr>
          <w:rFonts w:ascii="Times New Roman" w:eastAsia="SimSun" w:hAnsi="Times New Roman" w:cs="Times New Roman"/>
          <w:sz w:val="24"/>
          <w:szCs w:val="24"/>
          <w:lang w:val="en"/>
        </w:rPr>
        <w:t>only one of the pair now survives</w:t>
      </w:r>
      <w:r w:rsidR="00574531">
        <w:rPr>
          <w:rFonts w:ascii="Times New Roman" w:eastAsia="SimSun" w:hAnsi="Times New Roman" w:cs="Times New Roman"/>
          <w:sz w:val="24"/>
          <w:szCs w:val="24"/>
          <w:lang w:val="en"/>
        </w:rPr>
        <w:t xml:space="preserve"> in the collection</w:t>
      </w:r>
      <w:r w:rsidR="000C58B4">
        <w:rPr>
          <w:rFonts w:ascii="Times New Roman" w:eastAsia="SimSun" w:hAnsi="Times New Roman" w:cs="Times New Roman"/>
          <w:sz w:val="24"/>
          <w:szCs w:val="24"/>
          <w:lang w:val="en"/>
        </w:rPr>
        <w:t>.  The single example that now remains</w:t>
      </w:r>
      <w:r w:rsidR="001258CF" w:rsidRPr="001258CF">
        <w:rPr>
          <w:rFonts w:ascii="Times New Roman" w:eastAsia="SimSun" w:hAnsi="Times New Roman" w:cs="Times New Roman"/>
          <w:sz w:val="24"/>
          <w:szCs w:val="24"/>
          <w:lang w:val="en"/>
        </w:rPr>
        <w:t xml:space="preserve"> is 95cm high, rising to 122.5cm when the telescopic tower mechanism is </w:t>
      </w:r>
      <w:r w:rsidR="00AF51A2">
        <w:rPr>
          <w:rFonts w:ascii="Times New Roman" w:eastAsia="SimSun" w:hAnsi="Times New Roman" w:cs="Times New Roman"/>
          <w:sz w:val="24"/>
          <w:szCs w:val="24"/>
          <w:lang w:val="en"/>
        </w:rPr>
        <w:t>at its height. The clock sits</w:t>
      </w:r>
      <w:r w:rsidR="001258CF" w:rsidRPr="001258CF">
        <w:rPr>
          <w:rFonts w:ascii="Times New Roman" w:eastAsia="SimSun" w:hAnsi="Times New Roman" w:cs="Times New Roman"/>
          <w:sz w:val="24"/>
          <w:szCs w:val="24"/>
          <w:lang w:val="en"/>
        </w:rPr>
        <w:t xml:space="preserve"> on a square base</w:t>
      </w:r>
      <w:r w:rsidR="00AF51A2">
        <w:rPr>
          <w:rFonts w:ascii="Times New Roman" w:eastAsia="SimSun" w:hAnsi="Times New Roman" w:cs="Times New Roman"/>
          <w:sz w:val="24"/>
          <w:szCs w:val="24"/>
          <w:lang w:val="en"/>
        </w:rPr>
        <w:t>,</w:t>
      </w:r>
      <w:r w:rsidR="001258CF" w:rsidRPr="001258CF">
        <w:rPr>
          <w:rFonts w:ascii="Times New Roman" w:eastAsia="SimSun" w:hAnsi="Times New Roman" w:cs="Times New Roman"/>
          <w:sz w:val="24"/>
          <w:szCs w:val="24"/>
          <w:lang w:val="en"/>
        </w:rPr>
        <w:t xml:space="preserve"> on </w:t>
      </w:r>
      <w:r w:rsidR="00AF51A2">
        <w:rPr>
          <w:rFonts w:ascii="Times New Roman" w:eastAsia="SimSun" w:hAnsi="Times New Roman" w:cs="Times New Roman"/>
          <w:sz w:val="24"/>
          <w:szCs w:val="24"/>
          <w:lang w:val="en"/>
        </w:rPr>
        <w:t>top of which,</w:t>
      </w:r>
      <w:r w:rsidR="001258CF" w:rsidRPr="001258CF">
        <w:rPr>
          <w:rFonts w:ascii="Times New Roman" w:eastAsia="SimSun" w:hAnsi="Times New Roman" w:cs="Times New Roman"/>
          <w:sz w:val="24"/>
          <w:szCs w:val="24"/>
          <w:lang w:val="en"/>
        </w:rPr>
        <w:t xml:space="preserve"> the five-tiered telescopic pagoda sits. Around the</w:t>
      </w:r>
      <w:r w:rsidR="006D4643">
        <w:rPr>
          <w:rFonts w:ascii="Times New Roman" w:eastAsia="SimSun" w:hAnsi="Times New Roman" w:cs="Times New Roman"/>
          <w:sz w:val="24"/>
          <w:szCs w:val="24"/>
          <w:lang w:val="en"/>
        </w:rPr>
        <w:t xml:space="preserve"> level of the clock </w:t>
      </w:r>
      <w:r w:rsidR="00C31E91">
        <w:rPr>
          <w:rFonts w:ascii="Times New Roman" w:eastAsia="SimSun" w:hAnsi="Times New Roman" w:cs="Times New Roman"/>
          <w:sz w:val="24"/>
          <w:szCs w:val="24"/>
          <w:lang w:val="en"/>
        </w:rPr>
        <w:t>face stand</w:t>
      </w:r>
      <w:r w:rsidR="00E713EE">
        <w:rPr>
          <w:rFonts w:ascii="Times New Roman" w:eastAsia="SimSun" w:hAnsi="Times New Roman" w:cs="Times New Roman"/>
          <w:sz w:val="24"/>
          <w:szCs w:val="24"/>
          <w:lang w:val="en"/>
        </w:rPr>
        <w:t>,</w:t>
      </w:r>
      <w:r w:rsidR="00C31E91">
        <w:rPr>
          <w:rFonts w:ascii="Times New Roman" w:eastAsia="SimSun" w:hAnsi="Times New Roman" w:cs="Times New Roman"/>
          <w:sz w:val="24"/>
          <w:szCs w:val="24"/>
          <w:lang w:val="en"/>
        </w:rPr>
        <w:t xml:space="preserve"> </w:t>
      </w:r>
      <w:r w:rsidR="00106A9C">
        <w:rPr>
          <w:rFonts w:ascii="Times New Roman" w:eastAsia="SimSun" w:hAnsi="Times New Roman" w:cs="Times New Roman"/>
          <w:sz w:val="24"/>
          <w:szCs w:val="24"/>
          <w:lang w:val="en"/>
        </w:rPr>
        <w:t>what appear to be</w:t>
      </w:r>
      <w:r w:rsidR="00E713EE">
        <w:rPr>
          <w:rFonts w:ascii="Times New Roman" w:eastAsia="SimSun" w:hAnsi="Times New Roman" w:cs="Times New Roman"/>
          <w:sz w:val="24"/>
          <w:szCs w:val="24"/>
          <w:lang w:val="en"/>
        </w:rPr>
        <w:t>,</w:t>
      </w:r>
      <w:r w:rsidR="00106A9C">
        <w:rPr>
          <w:rFonts w:ascii="Times New Roman" w:eastAsia="SimSun" w:hAnsi="Times New Roman" w:cs="Times New Roman"/>
          <w:sz w:val="24"/>
          <w:szCs w:val="24"/>
          <w:lang w:val="en"/>
        </w:rPr>
        <w:t xml:space="preserve"> </w:t>
      </w:r>
      <w:r w:rsidR="006D4643">
        <w:rPr>
          <w:rFonts w:ascii="Times New Roman" w:eastAsia="SimSun" w:hAnsi="Times New Roman" w:cs="Times New Roman"/>
          <w:sz w:val="24"/>
          <w:szCs w:val="24"/>
          <w:lang w:val="en"/>
        </w:rPr>
        <w:t xml:space="preserve">four </w:t>
      </w:r>
      <w:r w:rsidR="00E72BB3">
        <w:rPr>
          <w:rFonts w:ascii="Times New Roman" w:eastAsia="SimSun" w:hAnsi="Times New Roman" w:cs="Times New Roman"/>
          <w:sz w:val="24"/>
          <w:szCs w:val="24"/>
          <w:lang w:val="en"/>
        </w:rPr>
        <w:t xml:space="preserve">classical figures. </w:t>
      </w:r>
      <w:r w:rsidR="001258CF" w:rsidRPr="001258CF">
        <w:rPr>
          <w:rFonts w:ascii="Times New Roman" w:eastAsia="SimSun" w:hAnsi="Times New Roman" w:cs="Times New Roman"/>
          <w:sz w:val="24"/>
          <w:szCs w:val="24"/>
          <w:lang w:val="en"/>
        </w:rPr>
        <w:t xml:space="preserve">From what can be </w:t>
      </w:r>
      <w:r w:rsidR="006D4643">
        <w:rPr>
          <w:rFonts w:ascii="Times New Roman" w:eastAsia="SimSun" w:hAnsi="Times New Roman" w:cs="Times New Roman"/>
          <w:sz w:val="24"/>
          <w:szCs w:val="24"/>
          <w:lang w:val="en"/>
        </w:rPr>
        <w:t>seen in the photograph in</w:t>
      </w:r>
      <w:r w:rsidR="001258CF" w:rsidRPr="001258CF">
        <w:rPr>
          <w:rFonts w:ascii="Times New Roman" w:eastAsia="SimSun" w:hAnsi="Times New Roman" w:cs="Times New Roman"/>
          <w:sz w:val="24"/>
          <w:szCs w:val="24"/>
          <w:lang w:val="en"/>
        </w:rPr>
        <w:t xml:space="preserve"> Harcourt-Smith’s catalogue, </w:t>
      </w:r>
      <w:r w:rsidR="00E713EE">
        <w:rPr>
          <w:rFonts w:ascii="Times New Roman" w:eastAsia="SimSun" w:hAnsi="Times New Roman" w:cs="Times New Roman"/>
          <w:sz w:val="24"/>
          <w:szCs w:val="24"/>
          <w:lang w:val="en"/>
        </w:rPr>
        <w:t xml:space="preserve">originally, </w:t>
      </w:r>
      <w:r w:rsidR="001258CF" w:rsidRPr="001258CF">
        <w:rPr>
          <w:rFonts w:ascii="Times New Roman" w:eastAsia="SimSun" w:hAnsi="Times New Roman" w:cs="Times New Roman"/>
          <w:sz w:val="24"/>
          <w:szCs w:val="24"/>
          <w:lang w:val="en"/>
        </w:rPr>
        <w:t xml:space="preserve">at the place where these figures now stand, </w:t>
      </w:r>
      <w:r w:rsidR="00E713EE">
        <w:rPr>
          <w:rFonts w:ascii="Times New Roman" w:eastAsia="SimSun" w:hAnsi="Times New Roman" w:cs="Times New Roman"/>
          <w:sz w:val="24"/>
          <w:szCs w:val="24"/>
          <w:lang w:val="en"/>
        </w:rPr>
        <w:t xml:space="preserve">were </w:t>
      </w:r>
      <w:r w:rsidR="001258CF" w:rsidRPr="001258CF">
        <w:rPr>
          <w:rFonts w:ascii="Times New Roman" w:eastAsia="SimSun" w:hAnsi="Times New Roman" w:cs="Times New Roman"/>
          <w:sz w:val="24"/>
          <w:szCs w:val="24"/>
          <w:lang w:val="en"/>
        </w:rPr>
        <w:t>bunches of flowers of the type that swivel around as part of the automaton movemen</w:t>
      </w:r>
      <w:r w:rsidR="00E72BB3">
        <w:rPr>
          <w:rFonts w:ascii="Times New Roman" w:eastAsia="SimSun" w:hAnsi="Times New Roman" w:cs="Times New Roman"/>
          <w:sz w:val="24"/>
          <w:szCs w:val="24"/>
          <w:lang w:val="en"/>
        </w:rPr>
        <w:t>t as</w:t>
      </w:r>
      <w:r w:rsidR="007328A5">
        <w:rPr>
          <w:rFonts w:ascii="Times New Roman" w:eastAsia="SimSun" w:hAnsi="Times New Roman" w:cs="Times New Roman"/>
          <w:sz w:val="24"/>
          <w:szCs w:val="24"/>
          <w:lang w:val="en"/>
        </w:rPr>
        <w:t xml:space="preserve"> </w:t>
      </w:r>
      <w:r w:rsidR="003B6424">
        <w:rPr>
          <w:rFonts w:ascii="Times New Roman" w:eastAsia="SimSun" w:hAnsi="Times New Roman" w:cs="Times New Roman"/>
          <w:sz w:val="24"/>
          <w:szCs w:val="24"/>
          <w:lang w:val="en"/>
        </w:rPr>
        <w:t xml:space="preserve">seen on </w:t>
      </w:r>
      <w:r w:rsidR="00106A9C">
        <w:rPr>
          <w:rFonts w:ascii="Times New Roman" w:eastAsia="SimSun" w:hAnsi="Times New Roman" w:cs="Times New Roman"/>
          <w:sz w:val="24"/>
          <w:szCs w:val="24"/>
          <w:lang w:val="en"/>
        </w:rPr>
        <w:t>the Anglesey Abbey “Pagoda Clock”</w:t>
      </w:r>
      <w:r w:rsidR="001258CF" w:rsidRPr="001258CF">
        <w:rPr>
          <w:rFonts w:ascii="Times New Roman" w:eastAsia="SimSun" w:hAnsi="Times New Roman" w:cs="Times New Roman"/>
          <w:sz w:val="24"/>
          <w:szCs w:val="24"/>
          <w:lang w:val="en"/>
        </w:rPr>
        <w:t xml:space="preserve">. In addition, twelve figures dressed in English military uniform of the period march around under the eaves. Other decorative motifs commonly found on both English and Chinese manufactured clocks, such as artificial waterfalls made of lengths of twisted glass can also be seen. The </w:t>
      </w:r>
      <w:r w:rsidR="006D4643">
        <w:rPr>
          <w:rFonts w:ascii="Times New Roman" w:eastAsia="SimSun" w:hAnsi="Times New Roman" w:cs="Times New Roman"/>
          <w:sz w:val="24"/>
          <w:szCs w:val="24"/>
          <w:lang w:val="en"/>
        </w:rPr>
        <w:t xml:space="preserve">telescopic </w:t>
      </w:r>
      <w:r w:rsidR="001258CF" w:rsidRPr="001258CF">
        <w:rPr>
          <w:rFonts w:ascii="Times New Roman" w:eastAsia="SimSun" w:hAnsi="Times New Roman" w:cs="Times New Roman"/>
          <w:sz w:val="24"/>
          <w:szCs w:val="24"/>
          <w:lang w:val="en"/>
        </w:rPr>
        <w:t>pagoda rises and falls to as yet unidentified music.</w:t>
      </w:r>
      <w:r w:rsidR="00796EB4">
        <w:rPr>
          <w:rStyle w:val="FootnoteReference"/>
          <w:rFonts w:ascii="Times New Roman" w:eastAsia="SimSun" w:hAnsi="Times New Roman" w:cs="Times New Roman"/>
          <w:sz w:val="24"/>
          <w:szCs w:val="24"/>
          <w:lang w:val="en"/>
        </w:rPr>
        <w:footnoteReference w:id="75"/>
      </w:r>
      <w:r w:rsidR="001258CF" w:rsidRPr="001258CF">
        <w:rPr>
          <w:rFonts w:ascii="Times New Roman" w:eastAsia="SimSun" w:hAnsi="Times New Roman" w:cs="Times New Roman"/>
          <w:sz w:val="24"/>
          <w:szCs w:val="24"/>
          <w:lang w:val="en"/>
        </w:rPr>
        <w:t xml:space="preserve">  </w:t>
      </w:r>
    </w:p>
    <w:p w:rsidR="00106A9C" w:rsidRDefault="001258CF" w:rsidP="005B13D0">
      <w:pPr>
        <w:spacing w:after="0" w:line="360" w:lineRule="auto"/>
        <w:ind w:firstLine="720"/>
        <w:rPr>
          <w:rFonts w:ascii="Times New Roman" w:eastAsia="SimSun" w:hAnsi="Times New Roman" w:cs="Times New Roman"/>
          <w:sz w:val="24"/>
          <w:szCs w:val="24"/>
          <w:lang w:val="en"/>
        </w:rPr>
      </w:pPr>
      <w:r w:rsidRPr="001258CF">
        <w:rPr>
          <w:rFonts w:ascii="Times New Roman" w:eastAsia="SimSun" w:hAnsi="Times New Roman" w:cs="Times New Roman"/>
          <w:sz w:val="24"/>
          <w:szCs w:val="24"/>
          <w:lang w:val="en"/>
        </w:rPr>
        <w:t xml:space="preserve">The second English clock in the Beijing collection is 120cm high. There </w:t>
      </w:r>
      <w:r w:rsidR="00106A9C">
        <w:rPr>
          <w:rFonts w:ascii="Times New Roman" w:eastAsia="SimSun" w:hAnsi="Times New Roman" w:cs="Times New Roman"/>
          <w:sz w:val="24"/>
          <w:szCs w:val="24"/>
          <w:lang w:val="en"/>
        </w:rPr>
        <w:t xml:space="preserve">are clock faces on three </w:t>
      </w:r>
      <w:r w:rsidRPr="001258CF">
        <w:rPr>
          <w:rFonts w:ascii="Times New Roman" w:eastAsia="SimSun" w:hAnsi="Times New Roman" w:cs="Times New Roman"/>
          <w:sz w:val="24"/>
          <w:szCs w:val="24"/>
          <w:lang w:val="en"/>
        </w:rPr>
        <w:t>sides, each with hour, minute and second hands. It is m</w:t>
      </w:r>
      <w:r w:rsidR="007328A5">
        <w:rPr>
          <w:rFonts w:ascii="Times New Roman" w:eastAsia="SimSun" w:hAnsi="Times New Roman" w:cs="Times New Roman"/>
          <w:sz w:val="24"/>
          <w:szCs w:val="24"/>
          <w:lang w:val="en"/>
        </w:rPr>
        <w:t>ade in the form of a nine-tier</w:t>
      </w:r>
      <w:r w:rsidRPr="001258CF">
        <w:rPr>
          <w:rFonts w:ascii="Times New Roman" w:eastAsia="SimSun" w:hAnsi="Times New Roman" w:cs="Times New Roman"/>
          <w:sz w:val="24"/>
          <w:szCs w:val="24"/>
          <w:lang w:val="en"/>
        </w:rPr>
        <w:t xml:space="preserve">, octagonal pagoda, with floral decoration formed from multi-coloured paste stones. Each of the nine-gabled roofs is decorated with six, small hanging bells which jingle as the automated </w:t>
      </w:r>
      <w:r w:rsidR="003B6424">
        <w:rPr>
          <w:rFonts w:ascii="Times New Roman" w:eastAsia="SimSun" w:hAnsi="Times New Roman" w:cs="Times New Roman"/>
          <w:sz w:val="24"/>
          <w:szCs w:val="24"/>
          <w:lang w:val="en"/>
        </w:rPr>
        <w:t>tiers</w:t>
      </w:r>
      <w:r w:rsidRPr="001258CF">
        <w:rPr>
          <w:rFonts w:ascii="Times New Roman" w:eastAsia="SimSun" w:hAnsi="Times New Roman" w:cs="Times New Roman"/>
          <w:sz w:val="24"/>
          <w:szCs w:val="24"/>
          <w:lang w:val="en"/>
        </w:rPr>
        <w:t xml:space="preserve"> of the pagoda</w:t>
      </w:r>
      <w:r w:rsidR="006D4643">
        <w:rPr>
          <w:rFonts w:ascii="Times New Roman" w:eastAsia="SimSun" w:hAnsi="Times New Roman" w:cs="Times New Roman"/>
          <w:sz w:val="24"/>
          <w:szCs w:val="24"/>
          <w:lang w:val="en"/>
        </w:rPr>
        <w:t xml:space="preserve"> are set in motion. As the telescopic tower</w:t>
      </w:r>
      <w:r w:rsidRPr="001258CF">
        <w:rPr>
          <w:rFonts w:ascii="Times New Roman" w:eastAsia="SimSun" w:hAnsi="Times New Roman" w:cs="Times New Roman"/>
          <w:sz w:val="24"/>
          <w:szCs w:val="24"/>
          <w:lang w:val="en"/>
        </w:rPr>
        <w:t xml:space="preserve"> ascends it plays the popular Chinese melody </w:t>
      </w:r>
      <w:r w:rsidRPr="003B6424">
        <w:rPr>
          <w:rFonts w:ascii="Times New Roman" w:eastAsia="SimSun" w:hAnsi="Times New Roman" w:cs="Times New Roman"/>
          <w:i/>
          <w:sz w:val="24"/>
          <w:szCs w:val="24"/>
          <w:lang w:val="en"/>
        </w:rPr>
        <w:t>Molihua</w:t>
      </w:r>
      <w:r w:rsidRPr="001258CF">
        <w:rPr>
          <w:rFonts w:ascii="Times New Roman" w:eastAsia="SimSun" w:hAnsi="Times New Roman" w:cs="Times New Roman"/>
          <w:sz w:val="24"/>
          <w:szCs w:val="24"/>
          <w:lang w:val="en"/>
        </w:rPr>
        <w:t xml:space="preserve"> </w:t>
      </w:r>
      <w:r w:rsidR="003B6424">
        <w:rPr>
          <w:rFonts w:ascii="Times New Roman" w:eastAsia="SimSun" w:hAnsi="Times New Roman" w:cs="Times New Roman"/>
          <w:sz w:val="24"/>
          <w:szCs w:val="24"/>
          <w:lang w:val="en"/>
        </w:rPr>
        <w:t>(Jasmine Blossom) and a</w:t>
      </w:r>
      <w:r w:rsidRPr="001258CF">
        <w:rPr>
          <w:rFonts w:ascii="Times New Roman" w:eastAsia="SimSun" w:hAnsi="Times New Roman" w:cs="Times New Roman"/>
          <w:sz w:val="24"/>
          <w:szCs w:val="24"/>
          <w:lang w:val="en"/>
        </w:rPr>
        <w:t xml:space="preserve">s it descends the music comes to </w:t>
      </w:r>
      <w:r w:rsidR="003B6424">
        <w:rPr>
          <w:rFonts w:ascii="Times New Roman" w:eastAsia="SimSun" w:hAnsi="Times New Roman" w:cs="Times New Roman"/>
          <w:sz w:val="24"/>
          <w:szCs w:val="24"/>
          <w:lang w:val="en"/>
        </w:rPr>
        <w:t>an end.</w:t>
      </w:r>
      <w:r w:rsidR="00796EB4">
        <w:rPr>
          <w:rStyle w:val="FootnoteReference"/>
          <w:rFonts w:ascii="Times New Roman" w:eastAsia="SimSun" w:hAnsi="Times New Roman" w:cs="Times New Roman"/>
          <w:sz w:val="24"/>
          <w:szCs w:val="24"/>
          <w:lang w:val="en"/>
        </w:rPr>
        <w:footnoteReference w:id="76"/>
      </w:r>
      <w:r w:rsidR="003B6424">
        <w:rPr>
          <w:rFonts w:ascii="Times New Roman" w:eastAsia="SimSun" w:hAnsi="Times New Roman" w:cs="Times New Roman"/>
          <w:sz w:val="24"/>
          <w:szCs w:val="24"/>
          <w:lang w:val="en"/>
        </w:rPr>
        <w:t xml:space="preserve"> </w:t>
      </w:r>
    </w:p>
    <w:p w:rsidR="00602C43" w:rsidRDefault="001258CF" w:rsidP="009F212B">
      <w:pPr>
        <w:spacing w:after="0" w:line="360" w:lineRule="auto"/>
        <w:ind w:firstLine="720"/>
        <w:rPr>
          <w:rFonts w:ascii="Times New Roman" w:eastAsia="SimSun" w:hAnsi="Times New Roman" w:cs="Times New Roman"/>
          <w:sz w:val="24"/>
          <w:szCs w:val="24"/>
          <w:lang w:val="en"/>
        </w:rPr>
      </w:pPr>
      <w:r w:rsidRPr="001258CF">
        <w:rPr>
          <w:rFonts w:ascii="Times New Roman" w:eastAsia="SimSun" w:hAnsi="Times New Roman" w:cs="Times New Roman"/>
          <w:sz w:val="24"/>
          <w:szCs w:val="24"/>
          <w:lang w:val="en"/>
        </w:rPr>
        <w:t xml:space="preserve">These English clocks contrast strongly in appearance with the examples made in China, </w:t>
      </w:r>
      <w:r w:rsidR="00AF51A2">
        <w:rPr>
          <w:rFonts w:ascii="Times New Roman" w:eastAsia="SimSun" w:hAnsi="Times New Roman" w:cs="Times New Roman"/>
          <w:sz w:val="24"/>
          <w:szCs w:val="24"/>
          <w:lang w:val="en"/>
        </w:rPr>
        <w:t>one of which was made in workshops</w:t>
      </w:r>
      <w:r w:rsidRPr="001258CF">
        <w:rPr>
          <w:rFonts w:ascii="Times New Roman" w:eastAsia="SimSun" w:hAnsi="Times New Roman" w:cs="Times New Roman"/>
          <w:sz w:val="24"/>
          <w:szCs w:val="24"/>
          <w:lang w:val="en"/>
        </w:rPr>
        <w:t xml:space="preserve"> in the port of Canton </w:t>
      </w:r>
      <w:r w:rsidR="00AF51A2">
        <w:rPr>
          <w:rFonts w:ascii="Times New Roman" w:eastAsia="SimSun" w:hAnsi="Times New Roman" w:cs="Times New Roman"/>
          <w:sz w:val="24"/>
          <w:szCs w:val="24"/>
          <w:lang w:val="en"/>
        </w:rPr>
        <w:t xml:space="preserve">and the other in the Imperial workshops, both </w:t>
      </w:r>
      <w:r w:rsidRPr="001258CF">
        <w:rPr>
          <w:rFonts w:ascii="Times New Roman" w:eastAsia="SimSun" w:hAnsi="Times New Roman" w:cs="Times New Roman"/>
          <w:sz w:val="24"/>
          <w:szCs w:val="24"/>
          <w:lang w:val="en"/>
        </w:rPr>
        <w:t>during the reign of the Qianlong Emperor</w:t>
      </w:r>
      <w:r w:rsidR="00106A9C">
        <w:rPr>
          <w:rFonts w:ascii="Times New Roman" w:eastAsia="SimSun" w:hAnsi="Times New Roman" w:cs="Times New Roman"/>
          <w:sz w:val="24"/>
          <w:szCs w:val="24"/>
          <w:lang w:val="en"/>
        </w:rPr>
        <w:t xml:space="preserve"> (1736-1795)</w:t>
      </w:r>
      <w:r w:rsidRPr="001258CF">
        <w:rPr>
          <w:rFonts w:ascii="Times New Roman" w:eastAsia="SimSun" w:hAnsi="Times New Roman" w:cs="Times New Roman"/>
          <w:sz w:val="24"/>
          <w:szCs w:val="24"/>
          <w:lang w:val="en"/>
        </w:rPr>
        <w:t>. In c</w:t>
      </w:r>
      <w:r w:rsidR="00AF51A2">
        <w:rPr>
          <w:rFonts w:ascii="Times New Roman" w:eastAsia="SimSun" w:hAnsi="Times New Roman" w:cs="Times New Roman"/>
          <w:sz w:val="24"/>
          <w:szCs w:val="24"/>
          <w:lang w:val="en"/>
        </w:rPr>
        <w:t xml:space="preserve">ommon with the majority of </w:t>
      </w:r>
      <w:r w:rsidR="00574531">
        <w:rPr>
          <w:rFonts w:ascii="Times New Roman" w:eastAsia="SimSun" w:hAnsi="Times New Roman" w:cs="Times New Roman"/>
          <w:sz w:val="24"/>
          <w:szCs w:val="24"/>
          <w:lang w:val="en"/>
        </w:rPr>
        <w:t>Canton</w:t>
      </w:r>
      <w:r w:rsidRPr="001258CF">
        <w:rPr>
          <w:rFonts w:ascii="Times New Roman" w:eastAsia="SimSun" w:hAnsi="Times New Roman" w:cs="Times New Roman"/>
          <w:sz w:val="24"/>
          <w:szCs w:val="24"/>
          <w:lang w:val="en"/>
        </w:rPr>
        <w:t>-made clocks</w:t>
      </w:r>
      <w:r w:rsidR="007328A5">
        <w:rPr>
          <w:rFonts w:ascii="Times New Roman" w:eastAsia="SimSun" w:hAnsi="Times New Roman" w:cs="Times New Roman"/>
          <w:sz w:val="24"/>
          <w:szCs w:val="24"/>
          <w:lang w:val="en"/>
        </w:rPr>
        <w:t>, includ</w:t>
      </w:r>
      <w:r w:rsidR="00A13CAD">
        <w:rPr>
          <w:rFonts w:ascii="Times New Roman" w:eastAsia="SimSun" w:hAnsi="Times New Roman" w:cs="Times New Roman"/>
          <w:sz w:val="24"/>
          <w:szCs w:val="24"/>
          <w:lang w:val="en"/>
        </w:rPr>
        <w:t>ing</w:t>
      </w:r>
      <w:r w:rsidR="00AF51A2">
        <w:rPr>
          <w:rFonts w:ascii="Times New Roman" w:eastAsia="SimSun" w:hAnsi="Times New Roman" w:cs="Times New Roman"/>
          <w:sz w:val="24"/>
          <w:szCs w:val="24"/>
          <w:lang w:val="en"/>
        </w:rPr>
        <w:t>,</w:t>
      </w:r>
      <w:r w:rsidR="00A13CAD">
        <w:rPr>
          <w:rFonts w:ascii="Times New Roman" w:eastAsia="SimSun" w:hAnsi="Times New Roman" w:cs="Times New Roman"/>
          <w:sz w:val="24"/>
          <w:szCs w:val="24"/>
          <w:lang w:val="en"/>
        </w:rPr>
        <w:t xml:space="preserve"> for example</w:t>
      </w:r>
      <w:r w:rsidR="00AF51A2">
        <w:rPr>
          <w:rFonts w:ascii="Times New Roman" w:eastAsia="SimSun" w:hAnsi="Times New Roman" w:cs="Times New Roman"/>
          <w:sz w:val="24"/>
          <w:szCs w:val="24"/>
          <w:lang w:val="en"/>
        </w:rPr>
        <w:t>,</w:t>
      </w:r>
      <w:r w:rsidR="00A13CAD">
        <w:rPr>
          <w:rFonts w:ascii="Times New Roman" w:eastAsia="SimSun" w:hAnsi="Times New Roman" w:cs="Times New Roman"/>
          <w:sz w:val="24"/>
          <w:szCs w:val="24"/>
          <w:lang w:val="en"/>
        </w:rPr>
        <w:t xml:space="preserve"> the Imperial Immortal</w:t>
      </w:r>
      <w:r w:rsidRPr="001258CF">
        <w:rPr>
          <w:rFonts w:ascii="Times New Roman" w:eastAsia="SimSun" w:hAnsi="Times New Roman" w:cs="Times New Roman"/>
          <w:sz w:val="24"/>
          <w:szCs w:val="24"/>
          <w:lang w:val="en"/>
        </w:rPr>
        <w:t xml:space="preserve"> </w:t>
      </w:r>
      <w:r w:rsidR="00A13CAD">
        <w:rPr>
          <w:rFonts w:ascii="Times New Roman" w:eastAsia="SimSun" w:hAnsi="Times New Roman" w:cs="Times New Roman"/>
          <w:sz w:val="24"/>
          <w:szCs w:val="24"/>
          <w:lang w:val="en"/>
        </w:rPr>
        <w:t>Mountain Clock</w:t>
      </w:r>
      <w:r w:rsidR="007328A5">
        <w:rPr>
          <w:rFonts w:ascii="Times New Roman" w:eastAsia="SimSun" w:hAnsi="Times New Roman" w:cs="Times New Roman"/>
          <w:sz w:val="24"/>
          <w:szCs w:val="24"/>
          <w:lang w:val="en"/>
        </w:rPr>
        <w:t xml:space="preserve"> sold by Auctionata in 2015</w:t>
      </w:r>
      <w:r w:rsidR="00A13CAD">
        <w:rPr>
          <w:rFonts w:ascii="Times New Roman" w:eastAsia="SimSun" w:hAnsi="Times New Roman" w:cs="Times New Roman"/>
          <w:sz w:val="24"/>
          <w:szCs w:val="24"/>
          <w:lang w:val="en"/>
        </w:rPr>
        <w:t xml:space="preserve">, </w:t>
      </w:r>
      <w:r w:rsidR="00AF51A2">
        <w:rPr>
          <w:rFonts w:ascii="Times New Roman" w:eastAsia="SimSun" w:hAnsi="Times New Roman" w:cs="Times New Roman"/>
          <w:sz w:val="24"/>
          <w:szCs w:val="24"/>
          <w:lang w:val="en"/>
        </w:rPr>
        <w:t>this example is</w:t>
      </w:r>
      <w:r w:rsidRPr="001258CF">
        <w:rPr>
          <w:rFonts w:ascii="Times New Roman" w:eastAsia="SimSun" w:hAnsi="Times New Roman" w:cs="Times New Roman"/>
          <w:sz w:val="24"/>
          <w:szCs w:val="24"/>
          <w:lang w:val="en"/>
        </w:rPr>
        <w:t xml:space="preserve"> decorated with figures from Chin</w:t>
      </w:r>
      <w:r w:rsidR="00E713EE">
        <w:rPr>
          <w:rFonts w:ascii="Times New Roman" w:eastAsia="SimSun" w:hAnsi="Times New Roman" w:cs="Times New Roman"/>
          <w:sz w:val="24"/>
          <w:szCs w:val="24"/>
          <w:lang w:val="en"/>
        </w:rPr>
        <w:t>ese mythology</w:t>
      </w:r>
      <w:r w:rsidR="00AF51A2">
        <w:rPr>
          <w:rFonts w:ascii="Times New Roman" w:eastAsia="SimSun" w:hAnsi="Times New Roman" w:cs="Times New Roman"/>
          <w:sz w:val="24"/>
          <w:szCs w:val="24"/>
          <w:lang w:val="en"/>
        </w:rPr>
        <w:t>. It is 111cm high and is made</w:t>
      </w:r>
      <w:r w:rsidR="00A13CAD">
        <w:rPr>
          <w:rFonts w:ascii="Times New Roman" w:eastAsia="SimSun" w:hAnsi="Times New Roman" w:cs="Times New Roman"/>
          <w:sz w:val="24"/>
          <w:szCs w:val="24"/>
          <w:lang w:val="en"/>
        </w:rPr>
        <w:t xml:space="preserve"> in the form of a seven-tier</w:t>
      </w:r>
      <w:r w:rsidRPr="001258CF">
        <w:rPr>
          <w:rFonts w:ascii="Times New Roman" w:eastAsia="SimSun" w:hAnsi="Times New Roman" w:cs="Times New Roman"/>
          <w:sz w:val="24"/>
          <w:szCs w:val="24"/>
          <w:lang w:val="en"/>
        </w:rPr>
        <w:t xml:space="preserve"> pag</w:t>
      </w:r>
      <w:r w:rsidR="007328A5">
        <w:rPr>
          <w:rFonts w:ascii="Times New Roman" w:eastAsia="SimSun" w:hAnsi="Times New Roman" w:cs="Times New Roman"/>
          <w:sz w:val="24"/>
          <w:szCs w:val="24"/>
          <w:lang w:val="en"/>
        </w:rPr>
        <w:t xml:space="preserve">oda with a square base, </w:t>
      </w:r>
      <w:r w:rsidRPr="001258CF">
        <w:rPr>
          <w:rFonts w:ascii="Times New Roman" w:eastAsia="SimSun" w:hAnsi="Times New Roman" w:cs="Times New Roman"/>
          <w:sz w:val="24"/>
          <w:szCs w:val="24"/>
          <w:lang w:val="en"/>
        </w:rPr>
        <w:t xml:space="preserve">ornamented with typical Canton, floral, enamel decoration </w:t>
      </w:r>
      <w:r w:rsidR="00A13CAD">
        <w:rPr>
          <w:rFonts w:ascii="Times New Roman" w:eastAsia="SimSun" w:hAnsi="Times New Roman" w:cs="Times New Roman"/>
          <w:sz w:val="24"/>
          <w:szCs w:val="24"/>
          <w:lang w:val="en"/>
        </w:rPr>
        <w:t>on a blue ground. On each tier</w:t>
      </w:r>
      <w:r w:rsidRPr="001258CF">
        <w:rPr>
          <w:rFonts w:ascii="Times New Roman" w:eastAsia="SimSun" w:hAnsi="Times New Roman" w:cs="Times New Roman"/>
          <w:sz w:val="24"/>
          <w:szCs w:val="24"/>
          <w:lang w:val="en"/>
        </w:rPr>
        <w:t xml:space="preserve"> there are four niches with western-style pillar surrounds and arched lintels. The niches o</w:t>
      </w:r>
      <w:r w:rsidR="00A13CAD">
        <w:rPr>
          <w:rFonts w:ascii="Times New Roman" w:eastAsia="SimSun" w:hAnsi="Times New Roman" w:cs="Times New Roman"/>
          <w:sz w:val="24"/>
          <w:szCs w:val="24"/>
          <w:lang w:val="en"/>
        </w:rPr>
        <w:t>n the first tier</w:t>
      </w:r>
      <w:r w:rsidRPr="001258CF">
        <w:rPr>
          <w:rFonts w:ascii="Times New Roman" w:eastAsia="SimSun" w:hAnsi="Times New Roman" w:cs="Times New Roman"/>
          <w:sz w:val="24"/>
          <w:szCs w:val="24"/>
          <w:lang w:val="en"/>
        </w:rPr>
        <w:t xml:space="preserve"> contain a carved ivory Buddhist figure and in the others are placed painted mo</w:t>
      </w:r>
      <w:r w:rsidR="00A13CAD">
        <w:rPr>
          <w:rFonts w:ascii="Times New Roman" w:eastAsia="SimSun" w:hAnsi="Times New Roman" w:cs="Times New Roman"/>
          <w:sz w:val="24"/>
          <w:szCs w:val="24"/>
          <w:lang w:val="en"/>
        </w:rPr>
        <w:t>dels of figures such as Shoulao</w:t>
      </w:r>
      <w:r w:rsidRPr="001258CF">
        <w:rPr>
          <w:rFonts w:ascii="Times New Roman" w:eastAsia="SimSun" w:hAnsi="Times New Roman" w:cs="Times New Roman"/>
          <w:sz w:val="24"/>
          <w:szCs w:val="24"/>
          <w:lang w:val="en"/>
        </w:rPr>
        <w:t xml:space="preserve"> </w:t>
      </w:r>
      <w:r w:rsidR="00277CA1">
        <w:rPr>
          <w:rFonts w:ascii="Times New Roman" w:eastAsia="SimSun" w:hAnsi="Times New Roman" w:cs="Times New Roman"/>
          <w:sz w:val="24"/>
          <w:szCs w:val="24"/>
          <w:lang w:val="en"/>
        </w:rPr>
        <w:t>(God of I</w:t>
      </w:r>
      <w:r w:rsidRPr="001258CF">
        <w:rPr>
          <w:rFonts w:ascii="Times New Roman" w:eastAsia="SimSun" w:hAnsi="Times New Roman" w:cs="Times New Roman"/>
          <w:sz w:val="24"/>
          <w:szCs w:val="24"/>
          <w:lang w:val="en"/>
        </w:rPr>
        <w:t>mmortality</w:t>
      </w:r>
      <w:r w:rsidR="00A13CAD">
        <w:rPr>
          <w:rFonts w:ascii="Times New Roman" w:eastAsia="SimSun" w:hAnsi="Times New Roman" w:cs="Times New Roman"/>
          <w:sz w:val="24"/>
          <w:szCs w:val="24"/>
          <w:lang w:val="en"/>
        </w:rPr>
        <w:t>)</w:t>
      </w:r>
      <w:r w:rsidRPr="001258CF">
        <w:rPr>
          <w:rFonts w:ascii="Times New Roman" w:eastAsia="SimSun" w:hAnsi="Times New Roman" w:cs="Times New Roman"/>
          <w:sz w:val="24"/>
          <w:szCs w:val="24"/>
          <w:lang w:val="en"/>
        </w:rPr>
        <w:t xml:space="preserve">, the ubiquitous </w:t>
      </w:r>
      <w:r w:rsidRPr="00A13CAD">
        <w:rPr>
          <w:rFonts w:ascii="Times New Roman" w:eastAsia="SimSun" w:hAnsi="Times New Roman" w:cs="Times New Roman"/>
          <w:i/>
          <w:sz w:val="24"/>
          <w:szCs w:val="24"/>
          <w:lang w:val="en"/>
        </w:rPr>
        <w:t>Baxian</w:t>
      </w:r>
      <w:r w:rsidRPr="001258CF">
        <w:rPr>
          <w:rFonts w:ascii="Times New Roman" w:eastAsia="SimSun" w:hAnsi="Times New Roman" w:cs="Times New Roman"/>
          <w:sz w:val="24"/>
          <w:szCs w:val="24"/>
          <w:lang w:val="en"/>
        </w:rPr>
        <w:t xml:space="preserve"> </w:t>
      </w:r>
      <w:r w:rsidR="00A13CAD">
        <w:rPr>
          <w:rFonts w:ascii="Times New Roman" w:eastAsia="SimSun" w:hAnsi="Times New Roman" w:cs="Times New Roman"/>
          <w:sz w:val="24"/>
          <w:szCs w:val="24"/>
          <w:lang w:val="en"/>
        </w:rPr>
        <w:t>(</w:t>
      </w:r>
      <w:r w:rsidRPr="001258CF">
        <w:rPr>
          <w:rFonts w:ascii="Times New Roman" w:eastAsia="SimSun" w:hAnsi="Times New Roman" w:cs="Times New Roman"/>
          <w:sz w:val="24"/>
          <w:szCs w:val="24"/>
          <w:lang w:val="en"/>
        </w:rPr>
        <w:t>Eight Immortals</w:t>
      </w:r>
      <w:r w:rsidR="00A13CAD">
        <w:rPr>
          <w:rFonts w:ascii="Times New Roman" w:eastAsia="SimSun" w:hAnsi="Times New Roman" w:cs="Times New Roman"/>
          <w:sz w:val="24"/>
          <w:szCs w:val="24"/>
          <w:lang w:val="en"/>
        </w:rPr>
        <w:t>) and Sun Wukong (The</w:t>
      </w:r>
      <w:r w:rsidRPr="001258CF">
        <w:rPr>
          <w:rFonts w:ascii="Times New Roman" w:eastAsia="SimSun" w:hAnsi="Times New Roman" w:cs="Times New Roman"/>
          <w:sz w:val="24"/>
          <w:szCs w:val="24"/>
          <w:lang w:val="en"/>
        </w:rPr>
        <w:t xml:space="preserve"> Monkey King</w:t>
      </w:r>
      <w:r w:rsidR="00A13CAD">
        <w:rPr>
          <w:rFonts w:ascii="Times New Roman" w:eastAsia="SimSun" w:hAnsi="Times New Roman" w:cs="Times New Roman"/>
          <w:sz w:val="24"/>
          <w:szCs w:val="24"/>
          <w:lang w:val="en"/>
        </w:rPr>
        <w:t>)</w:t>
      </w:r>
      <w:r w:rsidRPr="001258CF">
        <w:rPr>
          <w:rFonts w:ascii="Times New Roman" w:eastAsia="SimSun" w:hAnsi="Times New Roman" w:cs="Times New Roman"/>
          <w:sz w:val="24"/>
          <w:szCs w:val="24"/>
          <w:lang w:val="en"/>
        </w:rPr>
        <w:t xml:space="preserve">, protagonist of the Ming dynasty novel </w:t>
      </w:r>
      <w:r w:rsidRPr="00443892">
        <w:rPr>
          <w:rFonts w:ascii="Times New Roman" w:eastAsia="SimSun" w:hAnsi="Times New Roman" w:cs="Times New Roman"/>
          <w:i/>
          <w:sz w:val="24"/>
          <w:szCs w:val="24"/>
          <w:lang w:val="en"/>
        </w:rPr>
        <w:t>Xiyou ji</w:t>
      </w:r>
      <w:r w:rsidRPr="001258CF">
        <w:rPr>
          <w:rFonts w:ascii="Times New Roman" w:eastAsia="SimSun" w:hAnsi="Times New Roman" w:cs="Times New Roman"/>
          <w:sz w:val="24"/>
          <w:szCs w:val="24"/>
          <w:lang w:val="en"/>
        </w:rPr>
        <w:t xml:space="preserve"> </w:t>
      </w:r>
      <w:r w:rsidR="00A13CAD">
        <w:rPr>
          <w:rFonts w:ascii="Times New Roman" w:eastAsia="SimSun" w:hAnsi="Times New Roman" w:cs="Times New Roman" w:hint="eastAsia"/>
          <w:sz w:val="24"/>
          <w:szCs w:val="24"/>
          <w:lang w:val="en"/>
        </w:rPr>
        <w:t>西遊記</w:t>
      </w:r>
      <w:r w:rsidR="00A13CAD">
        <w:rPr>
          <w:rFonts w:ascii="Times New Roman" w:eastAsia="SimSun" w:hAnsi="Times New Roman" w:cs="Times New Roman" w:hint="eastAsia"/>
          <w:sz w:val="24"/>
          <w:szCs w:val="24"/>
          <w:lang w:val="en"/>
        </w:rPr>
        <w:t xml:space="preserve"> </w:t>
      </w:r>
      <w:r w:rsidRPr="001258CF">
        <w:rPr>
          <w:rFonts w:ascii="Times New Roman" w:eastAsia="SimSun" w:hAnsi="Times New Roman" w:cs="Times New Roman"/>
          <w:sz w:val="24"/>
          <w:szCs w:val="24"/>
          <w:lang w:val="en"/>
        </w:rPr>
        <w:t>(Journey to the West). A single clock face appears on the front enamel pa</w:t>
      </w:r>
      <w:r w:rsidR="00426DE9">
        <w:rPr>
          <w:rFonts w:ascii="Times New Roman" w:eastAsia="SimSun" w:hAnsi="Times New Roman" w:cs="Times New Roman"/>
          <w:sz w:val="24"/>
          <w:szCs w:val="24"/>
          <w:lang w:val="en"/>
        </w:rPr>
        <w:t>nel. O</w:t>
      </w:r>
      <w:r w:rsidR="007328A5">
        <w:rPr>
          <w:rFonts w:ascii="Times New Roman" w:eastAsia="SimSun" w:hAnsi="Times New Roman" w:cs="Times New Roman"/>
          <w:sz w:val="24"/>
          <w:szCs w:val="24"/>
          <w:lang w:val="en"/>
        </w:rPr>
        <w:t xml:space="preserve">n the left panel </w:t>
      </w:r>
      <w:r w:rsidRPr="001258CF">
        <w:rPr>
          <w:rFonts w:ascii="Times New Roman" w:eastAsia="SimSun" w:hAnsi="Times New Roman" w:cs="Times New Roman"/>
          <w:sz w:val="24"/>
          <w:szCs w:val="24"/>
          <w:lang w:val="en"/>
        </w:rPr>
        <w:t>is a Western-style oil painting of palace lad</w:t>
      </w:r>
      <w:r w:rsidR="00426DE9">
        <w:rPr>
          <w:rFonts w:ascii="Times New Roman" w:eastAsia="SimSun" w:hAnsi="Times New Roman" w:cs="Times New Roman"/>
          <w:sz w:val="24"/>
          <w:szCs w:val="24"/>
          <w:lang w:val="en"/>
        </w:rPr>
        <w:t>ies, and on the right,</w:t>
      </w:r>
      <w:r w:rsidRPr="001258CF">
        <w:rPr>
          <w:rFonts w:ascii="Times New Roman" w:eastAsia="SimSun" w:hAnsi="Times New Roman" w:cs="Times New Roman"/>
          <w:sz w:val="24"/>
          <w:szCs w:val="24"/>
          <w:lang w:val="en"/>
        </w:rPr>
        <w:t xml:space="preserve"> another depiction of Shoulao. On each of the four corners of the base, lotus leaves serve as pedestals for ivory figures of servant </w:t>
      </w:r>
      <w:r w:rsidR="00E713EE">
        <w:rPr>
          <w:rFonts w:ascii="Times New Roman" w:eastAsia="SimSun" w:hAnsi="Times New Roman" w:cs="Times New Roman"/>
          <w:sz w:val="24"/>
          <w:szCs w:val="24"/>
          <w:lang w:val="en"/>
        </w:rPr>
        <w:t>boys. The tower rises and falls</w:t>
      </w:r>
      <w:r w:rsidRPr="001258CF">
        <w:rPr>
          <w:rFonts w:ascii="Times New Roman" w:eastAsia="SimSun" w:hAnsi="Times New Roman" w:cs="Times New Roman"/>
          <w:sz w:val="24"/>
          <w:szCs w:val="24"/>
          <w:lang w:val="en"/>
        </w:rPr>
        <w:t xml:space="preserve"> in the same way as </w:t>
      </w:r>
      <w:r w:rsidR="00426DE9">
        <w:rPr>
          <w:rFonts w:ascii="Times New Roman" w:eastAsia="SimSun" w:hAnsi="Times New Roman" w:cs="Times New Roman"/>
          <w:sz w:val="24"/>
          <w:szCs w:val="24"/>
          <w:lang w:val="en"/>
        </w:rPr>
        <w:t xml:space="preserve">with </w:t>
      </w:r>
      <w:r w:rsidRPr="001258CF">
        <w:rPr>
          <w:rFonts w:ascii="Times New Roman" w:eastAsia="SimSun" w:hAnsi="Times New Roman" w:cs="Times New Roman"/>
          <w:sz w:val="24"/>
          <w:szCs w:val="24"/>
          <w:lang w:val="en"/>
        </w:rPr>
        <w:t>the English clocks and the boys reverentially bow to th</w:t>
      </w:r>
      <w:r w:rsidR="00A13CAD">
        <w:rPr>
          <w:rFonts w:ascii="Times New Roman" w:eastAsia="SimSun" w:hAnsi="Times New Roman" w:cs="Times New Roman"/>
          <w:sz w:val="24"/>
          <w:szCs w:val="24"/>
          <w:lang w:val="en"/>
        </w:rPr>
        <w:t xml:space="preserve">e sound of unidentified music. </w:t>
      </w:r>
    </w:p>
    <w:p w:rsidR="001258CF" w:rsidRPr="001258CF" w:rsidRDefault="001258CF" w:rsidP="00443892">
      <w:pPr>
        <w:spacing w:after="0" w:line="360" w:lineRule="auto"/>
        <w:ind w:firstLine="720"/>
        <w:rPr>
          <w:rFonts w:ascii="Times New Roman" w:eastAsia="SimSun" w:hAnsi="Times New Roman" w:cs="Times New Roman"/>
          <w:sz w:val="24"/>
          <w:szCs w:val="24"/>
          <w:lang w:val="en"/>
        </w:rPr>
      </w:pPr>
      <w:r w:rsidRPr="001258CF">
        <w:rPr>
          <w:rFonts w:ascii="Times New Roman" w:eastAsia="SimSun" w:hAnsi="Times New Roman" w:cs="Times New Roman"/>
          <w:sz w:val="24"/>
          <w:szCs w:val="24"/>
          <w:lang w:val="en"/>
        </w:rPr>
        <w:t>The seco</w:t>
      </w:r>
      <w:r w:rsidR="00E713EE">
        <w:rPr>
          <w:rFonts w:ascii="Times New Roman" w:eastAsia="SimSun" w:hAnsi="Times New Roman" w:cs="Times New Roman"/>
          <w:sz w:val="24"/>
          <w:szCs w:val="24"/>
          <w:lang w:val="en"/>
        </w:rPr>
        <w:t>nd Chinese-made example was manufactured</w:t>
      </w:r>
      <w:r w:rsidRPr="001258CF">
        <w:rPr>
          <w:rFonts w:ascii="Times New Roman" w:eastAsia="SimSun" w:hAnsi="Times New Roman" w:cs="Times New Roman"/>
          <w:sz w:val="24"/>
          <w:szCs w:val="24"/>
          <w:lang w:val="en"/>
        </w:rPr>
        <w:t xml:space="preserve"> in the </w:t>
      </w:r>
      <w:r w:rsidR="00C85898">
        <w:rPr>
          <w:rFonts w:ascii="Times New Roman" w:eastAsia="SimSun" w:hAnsi="Times New Roman" w:cs="Times New Roman" w:hint="eastAsia"/>
          <w:sz w:val="24"/>
          <w:szCs w:val="24"/>
          <w:lang w:val="en"/>
        </w:rPr>
        <w:t>造辦處</w:t>
      </w:r>
      <w:r w:rsidRPr="00C85898">
        <w:rPr>
          <w:rFonts w:ascii="Times New Roman" w:eastAsia="SimSun" w:hAnsi="Times New Roman" w:cs="Times New Roman"/>
          <w:i/>
          <w:sz w:val="24"/>
          <w:szCs w:val="24"/>
          <w:lang w:val="en"/>
        </w:rPr>
        <w:t>Zaobanchu</w:t>
      </w:r>
      <w:r w:rsidR="00C85898" w:rsidRPr="00C85898">
        <w:rPr>
          <w:rFonts w:ascii="Times New Roman" w:eastAsia="SimSun" w:hAnsi="Times New Roman" w:cs="Times New Roman"/>
          <w:sz w:val="24"/>
          <w:szCs w:val="24"/>
          <w:lang w:val="en"/>
        </w:rPr>
        <w:t xml:space="preserve"> </w:t>
      </w:r>
      <w:r w:rsidR="00D571DF">
        <w:rPr>
          <w:rFonts w:ascii="Times New Roman" w:eastAsia="SimSun" w:hAnsi="Times New Roman" w:cs="Times New Roman"/>
          <w:sz w:val="24"/>
          <w:szCs w:val="24"/>
          <w:lang w:val="en"/>
        </w:rPr>
        <w:t>(</w:t>
      </w:r>
      <w:r w:rsidR="00C85898" w:rsidRPr="00C85898">
        <w:rPr>
          <w:rFonts w:ascii="Times New Roman" w:eastAsia="SimSun" w:hAnsi="Times New Roman" w:cs="Times New Roman"/>
          <w:sz w:val="24"/>
          <w:szCs w:val="24"/>
          <w:lang w:val="en"/>
        </w:rPr>
        <w:t>Impe</w:t>
      </w:r>
      <w:r w:rsidR="00D571DF">
        <w:rPr>
          <w:rFonts w:ascii="Times New Roman" w:eastAsia="SimSun" w:hAnsi="Times New Roman" w:cs="Times New Roman"/>
          <w:sz w:val="24"/>
          <w:szCs w:val="24"/>
          <w:lang w:val="en"/>
        </w:rPr>
        <w:t>rial Palace W</w:t>
      </w:r>
      <w:r w:rsidR="00C85898" w:rsidRPr="00C85898">
        <w:rPr>
          <w:rFonts w:ascii="Times New Roman" w:eastAsia="SimSun" w:hAnsi="Times New Roman" w:cs="Times New Roman"/>
          <w:sz w:val="24"/>
          <w:szCs w:val="24"/>
          <w:lang w:val="en"/>
        </w:rPr>
        <w:t>orkshops</w:t>
      </w:r>
      <w:r w:rsidR="00D571DF">
        <w:rPr>
          <w:rFonts w:ascii="Times New Roman" w:eastAsia="SimSun" w:hAnsi="Times New Roman" w:cs="Times New Roman"/>
          <w:sz w:val="24"/>
          <w:szCs w:val="24"/>
          <w:lang w:val="en"/>
        </w:rPr>
        <w:t>)</w:t>
      </w:r>
      <w:r w:rsidR="00C85898">
        <w:rPr>
          <w:rFonts w:ascii="Times New Roman" w:eastAsia="SimSun" w:hAnsi="Times New Roman" w:cs="Times New Roman"/>
          <w:sz w:val="24"/>
          <w:szCs w:val="24"/>
          <w:lang w:val="en"/>
        </w:rPr>
        <w:t>.</w:t>
      </w:r>
      <w:r w:rsidR="00796EB4">
        <w:rPr>
          <w:rStyle w:val="FootnoteReference"/>
          <w:rFonts w:ascii="Times New Roman" w:eastAsia="SimSun" w:hAnsi="Times New Roman" w:cs="Times New Roman"/>
          <w:sz w:val="24"/>
          <w:szCs w:val="24"/>
          <w:lang w:val="en"/>
        </w:rPr>
        <w:footnoteReference w:id="77"/>
      </w:r>
      <w:r w:rsidR="00C85898">
        <w:rPr>
          <w:rFonts w:ascii="Times New Roman" w:eastAsia="SimSun" w:hAnsi="Times New Roman" w:cs="Times New Roman"/>
          <w:sz w:val="24"/>
          <w:szCs w:val="24"/>
          <w:lang w:val="en"/>
        </w:rPr>
        <w:t xml:space="preserve"> This</w:t>
      </w:r>
      <w:r w:rsidRPr="001258CF">
        <w:rPr>
          <w:rFonts w:ascii="Times New Roman" w:eastAsia="SimSun" w:hAnsi="Times New Roman" w:cs="Times New Roman"/>
          <w:sz w:val="24"/>
          <w:szCs w:val="24"/>
          <w:lang w:val="en"/>
        </w:rPr>
        <w:t xml:space="preserve"> is somewhat taller than the other clocks and is a fixed wooden structure, standing at 145 </w:t>
      </w:r>
      <w:r w:rsidR="007328A5">
        <w:rPr>
          <w:rFonts w:ascii="Times New Roman" w:eastAsia="SimSun" w:hAnsi="Times New Roman" w:cs="Times New Roman"/>
          <w:sz w:val="24"/>
          <w:szCs w:val="24"/>
          <w:lang w:val="en"/>
        </w:rPr>
        <w:t>cm. Within each of the thirteen</w:t>
      </w:r>
      <w:r w:rsidR="00A13CAD">
        <w:rPr>
          <w:rFonts w:ascii="Times New Roman" w:eastAsia="SimSun" w:hAnsi="Times New Roman" w:cs="Times New Roman"/>
          <w:sz w:val="24"/>
          <w:szCs w:val="24"/>
          <w:lang w:val="en"/>
        </w:rPr>
        <w:t xml:space="preserve"> tiers a group of the Eight I</w:t>
      </w:r>
      <w:r w:rsidR="006D4643">
        <w:rPr>
          <w:rFonts w:ascii="Times New Roman" w:eastAsia="SimSun" w:hAnsi="Times New Roman" w:cs="Times New Roman"/>
          <w:sz w:val="24"/>
          <w:szCs w:val="24"/>
          <w:lang w:val="en"/>
        </w:rPr>
        <w:t>mmortals revolve</w:t>
      </w:r>
      <w:r w:rsidRPr="001258CF">
        <w:rPr>
          <w:rFonts w:ascii="Times New Roman" w:eastAsia="SimSun" w:hAnsi="Times New Roman" w:cs="Times New Roman"/>
          <w:sz w:val="24"/>
          <w:szCs w:val="24"/>
          <w:lang w:val="en"/>
        </w:rPr>
        <w:t xml:space="preserve"> to as yet unidentified music.   </w:t>
      </w:r>
    </w:p>
    <w:p w:rsidR="001258CF" w:rsidRPr="001258CF" w:rsidRDefault="001258CF" w:rsidP="00A13CAD">
      <w:pPr>
        <w:spacing w:after="0" w:line="360" w:lineRule="auto"/>
        <w:ind w:firstLine="720"/>
        <w:rPr>
          <w:rFonts w:ascii="Times New Roman" w:eastAsia="SimSun" w:hAnsi="Times New Roman" w:cs="Times New Roman"/>
          <w:sz w:val="24"/>
          <w:szCs w:val="24"/>
          <w:lang w:val="en"/>
        </w:rPr>
      </w:pPr>
      <w:r w:rsidRPr="001258CF">
        <w:rPr>
          <w:rFonts w:ascii="Times New Roman" w:eastAsia="SimSun" w:hAnsi="Times New Roman" w:cs="Times New Roman"/>
          <w:sz w:val="24"/>
          <w:szCs w:val="24"/>
          <w:lang w:val="en"/>
        </w:rPr>
        <w:t>The pagoda had already becom</w:t>
      </w:r>
      <w:r w:rsidR="007328A5">
        <w:rPr>
          <w:rFonts w:ascii="Times New Roman" w:eastAsia="SimSun" w:hAnsi="Times New Roman" w:cs="Times New Roman"/>
          <w:sz w:val="24"/>
          <w:szCs w:val="24"/>
          <w:lang w:val="en"/>
        </w:rPr>
        <w:t>e a familiar sight in England by</w:t>
      </w:r>
      <w:r w:rsidRPr="001258CF">
        <w:rPr>
          <w:rFonts w:ascii="Times New Roman" w:eastAsia="SimSun" w:hAnsi="Times New Roman" w:cs="Times New Roman"/>
          <w:sz w:val="24"/>
          <w:szCs w:val="24"/>
          <w:lang w:val="en"/>
        </w:rPr>
        <w:t xml:space="preserve"> the time of the clocks’ manufa</w:t>
      </w:r>
      <w:r w:rsidR="00AF51A2">
        <w:rPr>
          <w:rFonts w:ascii="Times New Roman" w:eastAsia="SimSun" w:hAnsi="Times New Roman" w:cs="Times New Roman"/>
          <w:sz w:val="24"/>
          <w:szCs w:val="24"/>
          <w:lang w:val="en"/>
        </w:rPr>
        <w:t>cture. Depictions of such “exotic” structures</w:t>
      </w:r>
      <w:r w:rsidR="00602C43">
        <w:rPr>
          <w:rFonts w:ascii="Times New Roman" w:eastAsia="SimSun" w:hAnsi="Times New Roman" w:cs="Times New Roman"/>
          <w:sz w:val="24"/>
          <w:szCs w:val="24"/>
          <w:lang w:val="en"/>
        </w:rPr>
        <w:t xml:space="preserve">, </w:t>
      </w:r>
      <w:r w:rsidRPr="001258CF">
        <w:rPr>
          <w:rFonts w:ascii="Times New Roman" w:eastAsia="SimSun" w:hAnsi="Times New Roman" w:cs="Times New Roman"/>
          <w:sz w:val="24"/>
          <w:szCs w:val="24"/>
          <w:lang w:val="en"/>
        </w:rPr>
        <w:t>in various interpretations by English artists and craftsmen</w:t>
      </w:r>
      <w:r w:rsidR="00602C43">
        <w:rPr>
          <w:rFonts w:ascii="Times New Roman" w:eastAsia="SimSun" w:hAnsi="Times New Roman" w:cs="Times New Roman"/>
          <w:sz w:val="24"/>
          <w:szCs w:val="24"/>
          <w:lang w:val="en"/>
        </w:rPr>
        <w:t>,</w:t>
      </w:r>
      <w:r w:rsidR="00AF51A2">
        <w:rPr>
          <w:rFonts w:ascii="Times New Roman" w:eastAsia="SimSun" w:hAnsi="Times New Roman" w:cs="Times New Roman"/>
          <w:sz w:val="24"/>
          <w:szCs w:val="24"/>
          <w:lang w:val="en"/>
        </w:rPr>
        <w:t xml:space="preserve"> often appeared</w:t>
      </w:r>
      <w:r w:rsidRPr="001258CF">
        <w:rPr>
          <w:rFonts w:ascii="Times New Roman" w:eastAsia="SimSun" w:hAnsi="Times New Roman" w:cs="Times New Roman"/>
          <w:sz w:val="24"/>
          <w:szCs w:val="24"/>
          <w:lang w:val="en"/>
        </w:rPr>
        <w:t xml:space="preserve"> on ceramics, wallpaper, furni</w:t>
      </w:r>
      <w:r w:rsidR="007328A5">
        <w:rPr>
          <w:rFonts w:ascii="Times New Roman" w:eastAsia="SimSun" w:hAnsi="Times New Roman" w:cs="Times New Roman"/>
          <w:sz w:val="24"/>
          <w:szCs w:val="24"/>
          <w:lang w:val="en"/>
        </w:rPr>
        <w:t>ture ornament and other forms</w:t>
      </w:r>
      <w:r w:rsidRPr="001258CF">
        <w:rPr>
          <w:rFonts w:ascii="Times New Roman" w:eastAsia="SimSun" w:hAnsi="Times New Roman" w:cs="Times New Roman"/>
          <w:sz w:val="24"/>
          <w:szCs w:val="24"/>
          <w:lang w:val="en"/>
        </w:rPr>
        <w:t xml:space="preserve"> of decorative art. The Great Pagoda in Kew Gardens had been built some years before</w:t>
      </w:r>
      <w:r w:rsidR="006D4643">
        <w:rPr>
          <w:rFonts w:ascii="Times New Roman" w:eastAsia="SimSun" w:hAnsi="Times New Roman" w:cs="Times New Roman"/>
          <w:sz w:val="24"/>
          <w:szCs w:val="24"/>
          <w:lang w:val="en"/>
        </w:rPr>
        <w:t>,</w:t>
      </w:r>
      <w:r w:rsidRPr="001258CF">
        <w:rPr>
          <w:rFonts w:ascii="Times New Roman" w:eastAsia="SimSun" w:hAnsi="Times New Roman" w:cs="Times New Roman"/>
          <w:sz w:val="24"/>
          <w:szCs w:val="24"/>
          <w:lang w:val="en"/>
        </w:rPr>
        <w:t xml:space="preserve"> in 1762</w:t>
      </w:r>
      <w:r w:rsidR="006D4643">
        <w:rPr>
          <w:rFonts w:ascii="Times New Roman" w:eastAsia="SimSun" w:hAnsi="Times New Roman" w:cs="Times New Roman"/>
          <w:sz w:val="24"/>
          <w:szCs w:val="24"/>
          <w:lang w:val="en"/>
        </w:rPr>
        <w:t>,</w:t>
      </w:r>
      <w:r w:rsidRPr="001258CF">
        <w:rPr>
          <w:rFonts w:ascii="Times New Roman" w:eastAsia="SimSun" w:hAnsi="Times New Roman" w:cs="Times New Roman"/>
          <w:sz w:val="24"/>
          <w:szCs w:val="24"/>
          <w:lang w:val="en"/>
        </w:rPr>
        <w:t xml:space="preserve"> by Sir William Chambers (1723-1796)</w:t>
      </w:r>
      <w:r w:rsidR="006D4643">
        <w:rPr>
          <w:rFonts w:ascii="Times New Roman" w:eastAsia="SimSun" w:hAnsi="Times New Roman" w:cs="Times New Roman"/>
          <w:sz w:val="24"/>
          <w:szCs w:val="24"/>
          <w:lang w:val="en"/>
        </w:rPr>
        <w:t>,</w:t>
      </w:r>
      <w:r w:rsidRPr="001258CF">
        <w:rPr>
          <w:rFonts w:ascii="Times New Roman" w:eastAsia="SimSun" w:hAnsi="Times New Roman" w:cs="Times New Roman"/>
          <w:sz w:val="24"/>
          <w:szCs w:val="24"/>
          <w:lang w:val="en"/>
        </w:rPr>
        <w:t xml:space="preserve"> some thirty years prior to Lord Macartney’s embassy to China (1792-1794). The Swedish born, Scottish architect</w:t>
      </w:r>
      <w:r w:rsidR="007328A5">
        <w:rPr>
          <w:rFonts w:ascii="Times New Roman" w:eastAsia="SimSun" w:hAnsi="Times New Roman" w:cs="Times New Roman"/>
          <w:sz w:val="24"/>
          <w:szCs w:val="24"/>
          <w:lang w:val="en"/>
        </w:rPr>
        <w:t>,</w:t>
      </w:r>
      <w:r w:rsidRPr="001258CF">
        <w:rPr>
          <w:rFonts w:ascii="Times New Roman" w:eastAsia="SimSun" w:hAnsi="Times New Roman" w:cs="Times New Roman"/>
          <w:sz w:val="24"/>
          <w:szCs w:val="24"/>
          <w:lang w:val="en"/>
        </w:rPr>
        <w:t xml:space="preserve"> Chambers, had been in the employ of the Swedish East India Company (1731-1813) from 1740 to 1749 and had made several voyages to China. He later studied architecture in Paris</w:t>
      </w:r>
      <w:r w:rsidR="00E713EE">
        <w:rPr>
          <w:rFonts w:ascii="Times New Roman" w:eastAsia="SimSun" w:hAnsi="Times New Roman" w:cs="Times New Roman"/>
          <w:sz w:val="24"/>
          <w:szCs w:val="24"/>
          <w:lang w:val="en"/>
        </w:rPr>
        <w:t>,</w:t>
      </w:r>
      <w:r w:rsidRPr="001258CF">
        <w:rPr>
          <w:rFonts w:ascii="Times New Roman" w:eastAsia="SimSun" w:hAnsi="Times New Roman" w:cs="Times New Roman"/>
          <w:sz w:val="24"/>
          <w:szCs w:val="24"/>
          <w:lang w:val="en"/>
        </w:rPr>
        <w:t xml:space="preserve"> and then for five years in Italy</w:t>
      </w:r>
      <w:r w:rsidR="00E713EE">
        <w:rPr>
          <w:rFonts w:ascii="Times New Roman" w:eastAsia="SimSun" w:hAnsi="Times New Roman" w:cs="Times New Roman"/>
          <w:sz w:val="24"/>
          <w:szCs w:val="24"/>
          <w:lang w:val="en"/>
        </w:rPr>
        <w:t>,</w:t>
      </w:r>
      <w:r w:rsidRPr="001258CF">
        <w:rPr>
          <w:rFonts w:ascii="Times New Roman" w:eastAsia="SimSun" w:hAnsi="Times New Roman" w:cs="Times New Roman"/>
          <w:sz w:val="24"/>
          <w:szCs w:val="24"/>
          <w:lang w:val="en"/>
        </w:rPr>
        <w:t xml:space="preserve"> before establishing an architectural firm in</w:t>
      </w:r>
      <w:r w:rsidR="00D571DF">
        <w:rPr>
          <w:rFonts w:ascii="Times New Roman" w:eastAsia="SimSun" w:hAnsi="Times New Roman" w:cs="Times New Roman"/>
          <w:sz w:val="24"/>
          <w:szCs w:val="24"/>
          <w:lang w:val="en"/>
        </w:rPr>
        <w:t xml:space="preserve"> London in 1755. In 1763</w:t>
      </w:r>
      <w:r w:rsidRPr="001258CF">
        <w:rPr>
          <w:rFonts w:ascii="Times New Roman" w:eastAsia="SimSun" w:hAnsi="Times New Roman" w:cs="Times New Roman"/>
          <w:sz w:val="24"/>
          <w:szCs w:val="24"/>
          <w:lang w:val="en"/>
        </w:rPr>
        <w:t xml:space="preserve"> Chambers published </w:t>
      </w:r>
      <w:r w:rsidR="00D571DF">
        <w:rPr>
          <w:rFonts w:ascii="Times New Roman" w:eastAsia="SimSun" w:hAnsi="Times New Roman" w:cs="Times New Roman"/>
          <w:sz w:val="24"/>
          <w:szCs w:val="24"/>
          <w:lang w:val="en"/>
        </w:rPr>
        <w:t xml:space="preserve">his </w:t>
      </w:r>
      <w:r w:rsidR="00D571DF" w:rsidRPr="00D571DF">
        <w:rPr>
          <w:rFonts w:ascii="Times New Roman" w:eastAsia="SimSun" w:hAnsi="Times New Roman" w:cs="Times New Roman"/>
          <w:i/>
          <w:sz w:val="24"/>
          <w:szCs w:val="24"/>
          <w:lang w:val="en"/>
        </w:rPr>
        <w:t>Designs for Chinese Buildings</w:t>
      </w:r>
      <w:r w:rsidR="00D571DF">
        <w:rPr>
          <w:rFonts w:ascii="Times New Roman" w:eastAsia="SimSun" w:hAnsi="Times New Roman" w:cs="Times New Roman"/>
          <w:sz w:val="24"/>
          <w:szCs w:val="24"/>
          <w:lang w:val="en"/>
        </w:rPr>
        <w:t xml:space="preserve"> </w:t>
      </w:r>
      <w:r w:rsidRPr="001258CF">
        <w:rPr>
          <w:rFonts w:ascii="Times New Roman" w:eastAsia="SimSun" w:hAnsi="Times New Roman" w:cs="Times New Roman"/>
          <w:sz w:val="24"/>
          <w:szCs w:val="24"/>
          <w:lang w:val="en"/>
        </w:rPr>
        <w:t xml:space="preserve">and in 1772 a </w:t>
      </w:r>
      <w:r w:rsidRPr="00D571DF">
        <w:rPr>
          <w:rFonts w:ascii="Times New Roman" w:eastAsia="SimSun" w:hAnsi="Times New Roman" w:cs="Times New Roman"/>
          <w:i/>
          <w:sz w:val="24"/>
          <w:szCs w:val="24"/>
          <w:lang w:val="en"/>
        </w:rPr>
        <w:t>Dissertation on Oriental Gardening</w:t>
      </w:r>
      <w:r w:rsidRPr="001258CF">
        <w:rPr>
          <w:rFonts w:ascii="Times New Roman" w:eastAsia="SimSun" w:hAnsi="Times New Roman" w:cs="Times New Roman"/>
          <w:sz w:val="24"/>
          <w:szCs w:val="24"/>
          <w:lang w:val="en"/>
        </w:rPr>
        <w:t>.</w:t>
      </w:r>
      <w:r w:rsidR="00D571DF">
        <w:rPr>
          <w:rStyle w:val="FootnoteReference"/>
          <w:rFonts w:ascii="Times New Roman" w:eastAsia="SimSun" w:hAnsi="Times New Roman" w:cs="Times New Roman"/>
          <w:sz w:val="24"/>
          <w:szCs w:val="24"/>
          <w:lang w:val="en"/>
        </w:rPr>
        <w:footnoteReference w:id="78"/>
      </w:r>
      <w:r w:rsidRPr="001258CF">
        <w:rPr>
          <w:rFonts w:ascii="Times New Roman" w:eastAsia="SimSun" w:hAnsi="Times New Roman" w:cs="Times New Roman"/>
          <w:sz w:val="24"/>
          <w:szCs w:val="24"/>
          <w:lang w:val="en"/>
        </w:rPr>
        <w:t xml:space="preserve"> These</w:t>
      </w:r>
      <w:r w:rsidR="00C85898">
        <w:rPr>
          <w:rFonts w:ascii="Times New Roman" w:eastAsia="SimSun" w:hAnsi="Times New Roman" w:cs="Times New Roman"/>
          <w:sz w:val="24"/>
          <w:szCs w:val="24"/>
          <w:lang w:val="en"/>
        </w:rPr>
        <w:t>,</w:t>
      </w:r>
      <w:r w:rsidRPr="001258CF">
        <w:rPr>
          <w:rFonts w:ascii="Times New Roman" w:eastAsia="SimSun" w:hAnsi="Times New Roman" w:cs="Times New Roman"/>
          <w:sz w:val="24"/>
          <w:szCs w:val="24"/>
          <w:lang w:val="en"/>
        </w:rPr>
        <w:t xml:space="preserve"> and other similar books</w:t>
      </w:r>
      <w:r w:rsidR="00C85898">
        <w:rPr>
          <w:rFonts w:ascii="Times New Roman" w:eastAsia="SimSun" w:hAnsi="Times New Roman" w:cs="Times New Roman"/>
          <w:sz w:val="24"/>
          <w:szCs w:val="24"/>
          <w:lang w:val="en"/>
        </w:rPr>
        <w:t>,</w:t>
      </w:r>
      <w:r w:rsidRPr="001258CF">
        <w:rPr>
          <w:rFonts w:ascii="Times New Roman" w:eastAsia="SimSun" w:hAnsi="Times New Roman" w:cs="Times New Roman"/>
          <w:sz w:val="24"/>
          <w:szCs w:val="24"/>
          <w:lang w:val="en"/>
        </w:rPr>
        <w:t xml:space="preserve"> would have been available to the designers of clocks, automata and other </w:t>
      </w:r>
      <w:r w:rsidR="009F212B">
        <w:rPr>
          <w:rFonts w:ascii="Times New Roman" w:eastAsia="SimSun" w:hAnsi="Times New Roman" w:cs="Times New Roman"/>
          <w:sz w:val="24"/>
          <w:szCs w:val="24"/>
          <w:lang w:val="en"/>
        </w:rPr>
        <w:t>“</w:t>
      </w:r>
      <w:r w:rsidRPr="001258CF">
        <w:rPr>
          <w:rFonts w:ascii="Times New Roman" w:eastAsia="SimSun" w:hAnsi="Times New Roman" w:cs="Times New Roman"/>
          <w:sz w:val="24"/>
          <w:szCs w:val="24"/>
          <w:lang w:val="en"/>
        </w:rPr>
        <w:t>curiosities</w:t>
      </w:r>
      <w:r w:rsidR="009F212B">
        <w:rPr>
          <w:rFonts w:ascii="Times New Roman" w:eastAsia="SimSun" w:hAnsi="Times New Roman" w:cs="Times New Roman"/>
          <w:sz w:val="24"/>
          <w:szCs w:val="24"/>
          <w:lang w:val="en"/>
        </w:rPr>
        <w:t>”</w:t>
      </w:r>
      <w:r w:rsidRPr="001258CF">
        <w:rPr>
          <w:rFonts w:ascii="Times New Roman" w:eastAsia="SimSun" w:hAnsi="Times New Roman" w:cs="Times New Roman"/>
          <w:sz w:val="24"/>
          <w:szCs w:val="24"/>
          <w:lang w:val="en"/>
        </w:rPr>
        <w:t xml:space="preserve"> in the workshops of London and the images found </w:t>
      </w:r>
      <w:r w:rsidR="00E713EE">
        <w:rPr>
          <w:rFonts w:ascii="Times New Roman" w:eastAsia="SimSun" w:hAnsi="Times New Roman" w:cs="Times New Roman"/>
          <w:sz w:val="24"/>
          <w:szCs w:val="24"/>
          <w:lang w:val="en"/>
        </w:rPr>
        <w:t xml:space="preserve">within </w:t>
      </w:r>
      <w:r w:rsidRPr="001258CF">
        <w:rPr>
          <w:rFonts w:ascii="Times New Roman" w:eastAsia="SimSun" w:hAnsi="Times New Roman" w:cs="Times New Roman"/>
          <w:sz w:val="24"/>
          <w:szCs w:val="24"/>
          <w:lang w:val="en"/>
        </w:rPr>
        <w:t xml:space="preserve">may have served as models for the English pagoda-shaped clocks. </w:t>
      </w:r>
    </w:p>
    <w:p w:rsidR="001258CF" w:rsidRPr="001258CF" w:rsidRDefault="00A13CAD" w:rsidP="00A13CAD">
      <w:pPr>
        <w:spacing w:after="0" w:line="360" w:lineRule="auto"/>
        <w:ind w:firstLine="720"/>
        <w:rPr>
          <w:rFonts w:ascii="Times New Roman" w:eastAsia="SimSun" w:hAnsi="Times New Roman" w:cs="Times New Roman"/>
          <w:sz w:val="24"/>
          <w:szCs w:val="24"/>
          <w:lang w:val="en"/>
        </w:rPr>
      </w:pPr>
      <w:r>
        <w:rPr>
          <w:rFonts w:ascii="Times New Roman" w:eastAsia="SimSun" w:hAnsi="Times New Roman" w:cs="Times New Roman"/>
          <w:sz w:val="24"/>
          <w:szCs w:val="24"/>
          <w:lang w:val="en"/>
        </w:rPr>
        <w:t xml:space="preserve">If Pagoda Clock A at Anglesey Abbey </w:t>
      </w:r>
      <w:r w:rsidR="001258CF" w:rsidRPr="001258CF">
        <w:rPr>
          <w:rFonts w:ascii="Times New Roman" w:eastAsia="SimSun" w:hAnsi="Times New Roman" w:cs="Times New Roman"/>
          <w:sz w:val="24"/>
          <w:szCs w:val="24"/>
          <w:lang w:val="en"/>
        </w:rPr>
        <w:t>is compared to the cloc</w:t>
      </w:r>
      <w:r w:rsidR="00E713EE">
        <w:rPr>
          <w:rFonts w:ascii="Times New Roman" w:eastAsia="SimSun" w:hAnsi="Times New Roman" w:cs="Times New Roman"/>
          <w:sz w:val="24"/>
          <w:szCs w:val="24"/>
          <w:lang w:val="en"/>
        </w:rPr>
        <w:t>ks in pagoda-</w:t>
      </w:r>
      <w:r w:rsidR="007328A5">
        <w:rPr>
          <w:rFonts w:ascii="Times New Roman" w:eastAsia="SimSun" w:hAnsi="Times New Roman" w:cs="Times New Roman"/>
          <w:sz w:val="24"/>
          <w:szCs w:val="24"/>
          <w:lang w:val="en"/>
        </w:rPr>
        <w:t>form</w:t>
      </w:r>
      <w:r w:rsidR="001258CF" w:rsidRPr="001258CF">
        <w:rPr>
          <w:rFonts w:ascii="Times New Roman" w:eastAsia="SimSun" w:hAnsi="Times New Roman" w:cs="Times New Roman"/>
          <w:sz w:val="24"/>
          <w:szCs w:val="24"/>
          <w:lang w:val="en"/>
        </w:rPr>
        <w:t xml:space="preserve"> listed</w:t>
      </w:r>
      <w:r w:rsidR="007328A5">
        <w:rPr>
          <w:rFonts w:ascii="Times New Roman" w:eastAsia="SimSun" w:hAnsi="Times New Roman" w:cs="Times New Roman"/>
          <w:sz w:val="24"/>
          <w:szCs w:val="24"/>
          <w:lang w:val="en"/>
        </w:rPr>
        <w:t xml:space="preserve"> above, it can be seen that </w:t>
      </w:r>
      <w:r w:rsidR="00426DE9">
        <w:rPr>
          <w:rFonts w:ascii="Times New Roman" w:eastAsia="SimSun" w:hAnsi="Times New Roman" w:cs="Times New Roman"/>
          <w:sz w:val="24"/>
          <w:szCs w:val="24"/>
          <w:lang w:val="en"/>
        </w:rPr>
        <w:t xml:space="preserve">the name </w:t>
      </w:r>
      <w:r w:rsidR="007328A5">
        <w:rPr>
          <w:rFonts w:ascii="Times New Roman" w:eastAsia="SimSun" w:hAnsi="Times New Roman" w:cs="Times New Roman"/>
          <w:sz w:val="24"/>
          <w:szCs w:val="24"/>
          <w:lang w:val="en"/>
        </w:rPr>
        <w:t>“pagoda”</w:t>
      </w:r>
      <w:r w:rsidR="00602C43">
        <w:rPr>
          <w:rFonts w:ascii="Times New Roman" w:eastAsia="SimSun" w:hAnsi="Times New Roman" w:cs="Times New Roman"/>
          <w:sz w:val="24"/>
          <w:szCs w:val="24"/>
          <w:lang w:val="en"/>
        </w:rPr>
        <w:t xml:space="preserve"> might</w:t>
      </w:r>
      <w:r w:rsidR="00426DE9">
        <w:rPr>
          <w:rFonts w:ascii="Times New Roman" w:eastAsia="SimSun" w:hAnsi="Times New Roman" w:cs="Times New Roman"/>
          <w:sz w:val="24"/>
          <w:szCs w:val="24"/>
          <w:lang w:val="en"/>
        </w:rPr>
        <w:t xml:space="preserve"> not be </w:t>
      </w:r>
      <w:r w:rsidR="00C85898">
        <w:rPr>
          <w:rFonts w:ascii="Times New Roman" w:eastAsia="SimSun" w:hAnsi="Times New Roman" w:cs="Times New Roman"/>
          <w:sz w:val="24"/>
          <w:szCs w:val="24"/>
          <w:lang w:val="en"/>
        </w:rPr>
        <w:t>the most</w:t>
      </w:r>
      <w:r w:rsidR="007328A5">
        <w:rPr>
          <w:rFonts w:ascii="Times New Roman" w:eastAsia="SimSun" w:hAnsi="Times New Roman" w:cs="Times New Roman"/>
          <w:sz w:val="24"/>
          <w:szCs w:val="24"/>
          <w:lang w:val="en"/>
        </w:rPr>
        <w:t xml:space="preserve"> </w:t>
      </w:r>
      <w:r w:rsidR="00426DE9">
        <w:rPr>
          <w:rFonts w:ascii="Times New Roman" w:eastAsia="SimSun" w:hAnsi="Times New Roman" w:cs="Times New Roman"/>
          <w:sz w:val="24"/>
          <w:szCs w:val="24"/>
          <w:lang w:val="en"/>
        </w:rPr>
        <w:t>suitable term to apply to</w:t>
      </w:r>
      <w:r>
        <w:rPr>
          <w:rFonts w:ascii="Times New Roman" w:eastAsia="SimSun" w:hAnsi="Times New Roman" w:cs="Times New Roman"/>
          <w:sz w:val="24"/>
          <w:szCs w:val="24"/>
          <w:lang w:val="en"/>
        </w:rPr>
        <w:t xml:space="preserve"> clock</w:t>
      </w:r>
      <w:r w:rsidR="00426DE9">
        <w:rPr>
          <w:rFonts w:ascii="Times New Roman" w:eastAsia="SimSun" w:hAnsi="Times New Roman" w:cs="Times New Roman"/>
          <w:sz w:val="24"/>
          <w:szCs w:val="24"/>
          <w:lang w:val="en"/>
        </w:rPr>
        <w:t>s</w:t>
      </w:r>
      <w:r w:rsidR="00D23BC5">
        <w:rPr>
          <w:rFonts w:ascii="Times New Roman" w:eastAsia="SimSun" w:hAnsi="Times New Roman" w:cs="Times New Roman"/>
          <w:sz w:val="24"/>
          <w:szCs w:val="24"/>
          <w:lang w:val="en"/>
        </w:rPr>
        <w:t xml:space="preserve"> such as this</w:t>
      </w:r>
      <w:r>
        <w:rPr>
          <w:rFonts w:ascii="Times New Roman" w:eastAsia="SimSun" w:hAnsi="Times New Roman" w:cs="Times New Roman"/>
          <w:sz w:val="24"/>
          <w:szCs w:val="24"/>
          <w:lang w:val="en"/>
        </w:rPr>
        <w:t xml:space="preserve">. </w:t>
      </w:r>
      <w:r w:rsidR="00E713EE">
        <w:rPr>
          <w:rFonts w:ascii="Times New Roman" w:eastAsia="SimSun" w:hAnsi="Times New Roman" w:cs="Times New Roman"/>
          <w:sz w:val="24"/>
          <w:szCs w:val="24"/>
          <w:lang w:val="en"/>
        </w:rPr>
        <w:t>T</w:t>
      </w:r>
      <w:r w:rsidR="001258CF" w:rsidRPr="001258CF">
        <w:rPr>
          <w:rFonts w:ascii="Times New Roman" w:eastAsia="SimSun" w:hAnsi="Times New Roman" w:cs="Times New Roman"/>
          <w:sz w:val="24"/>
          <w:szCs w:val="24"/>
          <w:lang w:val="en"/>
        </w:rPr>
        <w:t>here are other examples in the imp</w:t>
      </w:r>
      <w:r w:rsidR="007328A5">
        <w:rPr>
          <w:rFonts w:ascii="Times New Roman" w:eastAsia="SimSun" w:hAnsi="Times New Roman" w:cs="Times New Roman"/>
          <w:sz w:val="24"/>
          <w:szCs w:val="24"/>
          <w:lang w:val="en"/>
        </w:rPr>
        <w:t>erial collection</w:t>
      </w:r>
      <w:r w:rsidR="00E713EE">
        <w:rPr>
          <w:rFonts w:ascii="Times New Roman" w:eastAsia="SimSun" w:hAnsi="Times New Roman" w:cs="Times New Roman"/>
          <w:sz w:val="24"/>
          <w:szCs w:val="24"/>
          <w:lang w:val="en"/>
        </w:rPr>
        <w:t>,</w:t>
      </w:r>
      <w:r w:rsidR="007328A5">
        <w:rPr>
          <w:rFonts w:ascii="Times New Roman" w:eastAsia="SimSun" w:hAnsi="Times New Roman" w:cs="Times New Roman"/>
          <w:sz w:val="24"/>
          <w:szCs w:val="24"/>
          <w:lang w:val="en"/>
        </w:rPr>
        <w:t xml:space="preserve"> </w:t>
      </w:r>
      <w:r w:rsidR="00E713EE">
        <w:rPr>
          <w:rFonts w:ascii="Times New Roman" w:eastAsia="SimSun" w:hAnsi="Times New Roman" w:cs="Times New Roman"/>
          <w:sz w:val="24"/>
          <w:szCs w:val="24"/>
          <w:lang w:val="en"/>
        </w:rPr>
        <w:t xml:space="preserve">though, </w:t>
      </w:r>
      <w:r w:rsidR="007328A5">
        <w:rPr>
          <w:rFonts w:ascii="Times New Roman" w:eastAsia="SimSun" w:hAnsi="Times New Roman" w:cs="Times New Roman"/>
          <w:sz w:val="24"/>
          <w:szCs w:val="24"/>
          <w:lang w:val="en"/>
        </w:rPr>
        <w:t xml:space="preserve">that </w:t>
      </w:r>
      <w:r w:rsidR="00796EB4">
        <w:rPr>
          <w:rFonts w:ascii="Times New Roman" w:eastAsia="SimSun" w:hAnsi="Times New Roman" w:cs="Times New Roman"/>
          <w:sz w:val="24"/>
          <w:szCs w:val="24"/>
          <w:lang w:val="en"/>
        </w:rPr>
        <w:t xml:space="preserve">do </w:t>
      </w:r>
      <w:r w:rsidR="007328A5">
        <w:rPr>
          <w:rFonts w:ascii="Times New Roman" w:eastAsia="SimSun" w:hAnsi="Times New Roman" w:cs="Times New Roman"/>
          <w:sz w:val="24"/>
          <w:szCs w:val="24"/>
          <w:lang w:val="en"/>
        </w:rPr>
        <w:t xml:space="preserve">bear </w:t>
      </w:r>
      <w:r w:rsidR="00D23BC5">
        <w:rPr>
          <w:rFonts w:ascii="Times New Roman" w:eastAsia="SimSun" w:hAnsi="Times New Roman" w:cs="Times New Roman"/>
          <w:sz w:val="24"/>
          <w:szCs w:val="24"/>
          <w:lang w:val="en"/>
        </w:rPr>
        <w:t>more</w:t>
      </w:r>
      <w:r w:rsidR="007328A5">
        <w:rPr>
          <w:rFonts w:ascii="Times New Roman" w:eastAsia="SimSun" w:hAnsi="Times New Roman" w:cs="Times New Roman"/>
          <w:sz w:val="24"/>
          <w:szCs w:val="24"/>
          <w:lang w:val="en"/>
        </w:rPr>
        <w:t xml:space="preserve"> </w:t>
      </w:r>
      <w:r w:rsidR="001258CF" w:rsidRPr="001258CF">
        <w:rPr>
          <w:rFonts w:ascii="Times New Roman" w:eastAsia="SimSun" w:hAnsi="Times New Roman" w:cs="Times New Roman"/>
          <w:sz w:val="24"/>
          <w:szCs w:val="24"/>
          <w:lang w:val="en"/>
        </w:rPr>
        <w:t>res</w:t>
      </w:r>
      <w:r w:rsidR="007328A5">
        <w:rPr>
          <w:rFonts w:ascii="Times New Roman" w:eastAsia="SimSun" w:hAnsi="Times New Roman" w:cs="Times New Roman"/>
          <w:sz w:val="24"/>
          <w:szCs w:val="24"/>
          <w:lang w:val="en"/>
        </w:rPr>
        <w:t>emblance to the Pagoda C</w:t>
      </w:r>
      <w:r w:rsidR="001258CF" w:rsidRPr="001258CF">
        <w:rPr>
          <w:rFonts w:ascii="Times New Roman" w:eastAsia="SimSun" w:hAnsi="Times New Roman" w:cs="Times New Roman"/>
          <w:sz w:val="24"/>
          <w:szCs w:val="24"/>
          <w:lang w:val="en"/>
        </w:rPr>
        <w:t>lock</w:t>
      </w:r>
      <w:r w:rsidR="007328A5">
        <w:rPr>
          <w:rFonts w:ascii="Times New Roman" w:eastAsia="SimSun" w:hAnsi="Times New Roman" w:cs="Times New Roman"/>
          <w:sz w:val="24"/>
          <w:szCs w:val="24"/>
          <w:lang w:val="en"/>
        </w:rPr>
        <w:t xml:space="preserve"> A</w:t>
      </w:r>
      <w:r w:rsidR="00602C43">
        <w:rPr>
          <w:rFonts w:ascii="Times New Roman" w:eastAsia="SimSun" w:hAnsi="Times New Roman" w:cs="Times New Roman"/>
          <w:sz w:val="24"/>
          <w:szCs w:val="24"/>
          <w:lang w:val="en"/>
        </w:rPr>
        <w:t>, one of which</w:t>
      </w:r>
      <w:r w:rsidR="001258CF" w:rsidRPr="001258CF">
        <w:rPr>
          <w:rFonts w:ascii="Times New Roman" w:eastAsia="SimSun" w:hAnsi="Times New Roman" w:cs="Times New Roman"/>
          <w:sz w:val="24"/>
          <w:szCs w:val="24"/>
          <w:lang w:val="en"/>
        </w:rPr>
        <w:t xml:space="preserve"> appears in both the 1933 and th</w:t>
      </w:r>
      <w:r w:rsidR="00C85898">
        <w:rPr>
          <w:rFonts w:ascii="Times New Roman" w:eastAsia="SimSun" w:hAnsi="Times New Roman" w:cs="Times New Roman"/>
          <w:sz w:val="24"/>
          <w:szCs w:val="24"/>
          <w:lang w:val="en"/>
        </w:rPr>
        <w:t xml:space="preserve">e 2008 </w:t>
      </w:r>
      <w:r w:rsidR="00796EB4">
        <w:rPr>
          <w:rFonts w:ascii="Times New Roman" w:eastAsia="SimSun" w:hAnsi="Times New Roman" w:cs="Times New Roman"/>
          <w:sz w:val="24"/>
          <w:szCs w:val="24"/>
          <w:lang w:val="en"/>
        </w:rPr>
        <w:t>catalogue</w:t>
      </w:r>
      <w:r w:rsidR="001258CF" w:rsidRPr="001258CF">
        <w:rPr>
          <w:rFonts w:ascii="Times New Roman" w:eastAsia="SimSun" w:hAnsi="Times New Roman" w:cs="Times New Roman"/>
          <w:sz w:val="24"/>
          <w:szCs w:val="24"/>
          <w:lang w:val="en"/>
        </w:rPr>
        <w:t>.</w:t>
      </w:r>
      <w:r w:rsidR="00C85898">
        <w:rPr>
          <w:rStyle w:val="FootnoteReference"/>
          <w:rFonts w:ascii="Times New Roman" w:eastAsia="SimSun" w:hAnsi="Times New Roman" w:cs="Times New Roman"/>
          <w:sz w:val="24"/>
          <w:szCs w:val="24"/>
          <w:lang w:val="en"/>
        </w:rPr>
        <w:footnoteReference w:id="79"/>
      </w:r>
      <w:r w:rsidR="001258CF" w:rsidRPr="001258CF">
        <w:rPr>
          <w:rFonts w:ascii="Times New Roman" w:eastAsia="SimSun" w:hAnsi="Times New Roman" w:cs="Times New Roman"/>
          <w:sz w:val="24"/>
          <w:szCs w:val="24"/>
          <w:lang w:val="en"/>
        </w:rPr>
        <w:t xml:space="preserve"> Harcourt-Smith does not refer to this as a pagoda clock bu</w:t>
      </w:r>
      <w:r w:rsidR="00796EB4">
        <w:rPr>
          <w:rFonts w:ascii="Times New Roman" w:eastAsia="SimSun" w:hAnsi="Times New Roman" w:cs="Times New Roman"/>
          <w:sz w:val="24"/>
          <w:szCs w:val="24"/>
          <w:lang w:val="en"/>
        </w:rPr>
        <w:t xml:space="preserve">t he does talk about </w:t>
      </w:r>
      <w:r w:rsidR="00D23BC5" w:rsidRPr="00D23BC5">
        <w:rPr>
          <w:rFonts w:ascii="Times New Roman" w:eastAsia="SimSun" w:hAnsi="Times New Roman" w:cs="Times New Roman"/>
          <w:sz w:val="24"/>
          <w:szCs w:val="24"/>
          <w:lang w:val="en"/>
        </w:rPr>
        <w:t>a “pagoda shaped roof”</w:t>
      </w:r>
      <w:r w:rsidR="00D23BC5">
        <w:rPr>
          <w:rFonts w:ascii="Times New Roman" w:eastAsia="SimSun" w:hAnsi="Times New Roman" w:cs="Times New Roman"/>
          <w:sz w:val="24"/>
          <w:szCs w:val="24"/>
          <w:lang w:val="en"/>
        </w:rPr>
        <w:t xml:space="preserve"> and </w:t>
      </w:r>
      <w:r w:rsidR="00796EB4">
        <w:rPr>
          <w:rFonts w:ascii="Times New Roman" w:eastAsia="SimSun" w:hAnsi="Times New Roman" w:cs="Times New Roman"/>
          <w:sz w:val="24"/>
          <w:szCs w:val="24"/>
          <w:lang w:val="en"/>
        </w:rPr>
        <w:t>its three “</w:t>
      </w:r>
      <w:r w:rsidR="001258CF" w:rsidRPr="001258CF">
        <w:rPr>
          <w:rFonts w:ascii="Times New Roman" w:eastAsia="SimSun" w:hAnsi="Times New Roman" w:cs="Times New Roman"/>
          <w:sz w:val="24"/>
          <w:szCs w:val="24"/>
          <w:lang w:val="en"/>
        </w:rPr>
        <w:t>pa</w:t>
      </w:r>
      <w:r w:rsidR="00796EB4">
        <w:rPr>
          <w:rFonts w:ascii="Times New Roman" w:eastAsia="SimSun" w:hAnsi="Times New Roman" w:cs="Times New Roman"/>
          <w:sz w:val="24"/>
          <w:szCs w:val="24"/>
          <w:lang w:val="en"/>
        </w:rPr>
        <w:t>goda-like tiers”</w:t>
      </w:r>
      <w:r>
        <w:rPr>
          <w:rFonts w:ascii="Times New Roman" w:eastAsia="SimSun" w:hAnsi="Times New Roman" w:cs="Times New Roman"/>
          <w:sz w:val="24"/>
          <w:szCs w:val="24"/>
          <w:lang w:val="en"/>
        </w:rPr>
        <w:t>. He</w:t>
      </w:r>
      <w:r w:rsidR="001258CF" w:rsidRPr="001258CF">
        <w:rPr>
          <w:rFonts w:ascii="Times New Roman" w:eastAsia="SimSun" w:hAnsi="Times New Roman" w:cs="Times New Roman"/>
          <w:sz w:val="24"/>
          <w:szCs w:val="24"/>
          <w:lang w:val="en"/>
        </w:rPr>
        <w:t xml:space="preserve"> is</w:t>
      </w:r>
      <w:r w:rsidR="00796EB4">
        <w:rPr>
          <w:rFonts w:ascii="Times New Roman" w:eastAsia="SimSun" w:hAnsi="Times New Roman" w:cs="Times New Roman"/>
          <w:sz w:val="24"/>
          <w:szCs w:val="24"/>
          <w:lang w:val="en"/>
        </w:rPr>
        <w:t xml:space="preserve"> correct in his de</w:t>
      </w:r>
      <w:r w:rsidR="00D23BC5">
        <w:rPr>
          <w:rFonts w:ascii="Times New Roman" w:eastAsia="SimSun" w:hAnsi="Times New Roman" w:cs="Times New Roman"/>
          <w:sz w:val="24"/>
          <w:szCs w:val="24"/>
          <w:lang w:val="en"/>
        </w:rPr>
        <w:t>scription</w:t>
      </w:r>
      <w:r w:rsidR="00796EB4">
        <w:rPr>
          <w:rFonts w:ascii="Times New Roman" w:eastAsia="SimSun" w:hAnsi="Times New Roman" w:cs="Times New Roman"/>
          <w:sz w:val="24"/>
          <w:szCs w:val="24"/>
          <w:lang w:val="en"/>
        </w:rPr>
        <w:t>,</w:t>
      </w:r>
      <w:r w:rsidR="001258CF" w:rsidRPr="001258CF">
        <w:rPr>
          <w:rFonts w:ascii="Times New Roman" w:eastAsia="SimSun" w:hAnsi="Times New Roman" w:cs="Times New Roman"/>
          <w:sz w:val="24"/>
          <w:szCs w:val="24"/>
          <w:lang w:val="en"/>
        </w:rPr>
        <w:t xml:space="preserve"> not because the tiers themselves bear any</w:t>
      </w:r>
      <w:r w:rsidR="007328A5">
        <w:rPr>
          <w:rFonts w:ascii="Times New Roman" w:eastAsia="SimSun" w:hAnsi="Times New Roman" w:cs="Times New Roman"/>
          <w:sz w:val="24"/>
          <w:szCs w:val="24"/>
          <w:lang w:val="en"/>
        </w:rPr>
        <w:t xml:space="preserve"> strong</w:t>
      </w:r>
      <w:r w:rsidR="001258CF" w:rsidRPr="001258CF">
        <w:rPr>
          <w:rFonts w:ascii="Times New Roman" w:eastAsia="SimSun" w:hAnsi="Times New Roman" w:cs="Times New Roman"/>
          <w:sz w:val="24"/>
          <w:szCs w:val="24"/>
          <w:lang w:val="en"/>
        </w:rPr>
        <w:t xml:space="preserve"> resemblance to those of a pagoda</w:t>
      </w:r>
      <w:r>
        <w:rPr>
          <w:rFonts w:ascii="Times New Roman" w:eastAsia="SimSun" w:hAnsi="Times New Roman" w:cs="Times New Roman"/>
          <w:sz w:val="24"/>
          <w:szCs w:val="24"/>
          <w:lang w:val="en"/>
        </w:rPr>
        <w:t>,</w:t>
      </w:r>
      <w:r w:rsidR="001258CF" w:rsidRPr="001258CF">
        <w:rPr>
          <w:rFonts w:ascii="Times New Roman" w:eastAsia="SimSun" w:hAnsi="Times New Roman" w:cs="Times New Roman"/>
          <w:sz w:val="24"/>
          <w:szCs w:val="24"/>
          <w:lang w:val="en"/>
        </w:rPr>
        <w:t xml:space="preserve"> but because </w:t>
      </w:r>
      <w:r w:rsidR="00E713EE">
        <w:rPr>
          <w:rFonts w:ascii="Times New Roman" w:eastAsia="SimSun" w:hAnsi="Times New Roman" w:cs="Times New Roman"/>
          <w:sz w:val="24"/>
          <w:szCs w:val="24"/>
          <w:lang w:val="en"/>
        </w:rPr>
        <w:t xml:space="preserve">on </w:t>
      </w:r>
      <w:r w:rsidR="001258CF" w:rsidRPr="001258CF">
        <w:rPr>
          <w:rFonts w:ascii="Times New Roman" w:eastAsia="SimSun" w:hAnsi="Times New Roman" w:cs="Times New Roman"/>
          <w:sz w:val="24"/>
          <w:szCs w:val="24"/>
          <w:lang w:val="en"/>
        </w:rPr>
        <w:t>eac</w:t>
      </w:r>
      <w:r w:rsidR="00724009">
        <w:rPr>
          <w:rFonts w:ascii="Times New Roman" w:eastAsia="SimSun" w:hAnsi="Times New Roman" w:cs="Times New Roman"/>
          <w:sz w:val="24"/>
          <w:szCs w:val="24"/>
          <w:lang w:val="en"/>
        </w:rPr>
        <w:t>h of the tiered rooves are</w:t>
      </w:r>
      <w:r w:rsidR="00E713EE">
        <w:rPr>
          <w:rFonts w:ascii="Times New Roman" w:eastAsia="SimSun" w:hAnsi="Times New Roman" w:cs="Times New Roman"/>
          <w:sz w:val="24"/>
          <w:szCs w:val="24"/>
          <w:lang w:val="en"/>
        </w:rPr>
        <w:t xml:space="preserve"> the</w:t>
      </w:r>
      <w:r w:rsidR="001258CF" w:rsidRPr="001258CF">
        <w:rPr>
          <w:rFonts w:ascii="Times New Roman" w:eastAsia="SimSun" w:hAnsi="Times New Roman" w:cs="Times New Roman"/>
          <w:sz w:val="24"/>
          <w:szCs w:val="24"/>
          <w:lang w:val="en"/>
        </w:rPr>
        <w:t xml:space="preserve"> characteri</w:t>
      </w:r>
      <w:r w:rsidR="00E713EE">
        <w:rPr>
          <w:rFonts w:ascii="Times New Roman" w:eastAsia="SimSun" w:hAnsi="Times New Roman" w:cs="Times New Roman"/>
          <w:sz w:val="24"/>
          <w:szCs w:val="24"/>
          <w:lang w:val="en"/>
        </w:rPr>
        <w:t xml:space="preserve">stic </w:t>
      </w:r>
      <w:r w:rsidR="007328A5">
        <w:rPr>
          <w:rFonts w:ascii="Times New Roman" w:eastAsia="SimSun" w:hAnsi="Times New Roman" w:cs="Times New Roman"/>
          <w:sz w:val="24"/>
          <w:szCs w:val="24"/>
          <w:lang w:val="en"/>
        </w:rPr>
        <w:t>hang</w:t>
      </w:r>
      <w:r w:rsidR="00724009">
        <w:rPr>
          <w:rFonts w:ascii="Times New Roman" w:eastAsia="SimSun" w:hAnsi="Times New Roman" w:cs="Times New Roman"/>
          <w:sz w:val="24"/>
          <w:szCs w:val="24"/>
          <w:lang w:val="en"/>
        </w:rPr>
        <w:t xml:space="preserve">ing bells that are seen on </w:t>
      </w:r>
      <w:r w:rsidR="009F212B">
        <w:rPr>
          <w:rFonts w:ascii="Times New Roman" w:eastAsia="SimSun" w:hAnsi="Times New Roman" w:cs="Times New Roman"/>
          <w:sz w:val="24"/>
          <w:szCs w:val="24"/>
          <w:lang w:val="en"/>
        </w:rPr>
        <w:t xml:space="preserve">full-sized </w:t>
      </w:r>
      <w:r w:rsidR="00724009">
        <w:rPr>
          <w:rFonts w:ascii="Times New Roman" w:eastAsia="SimSun" w:hAnsi="Times New Roman" w:cs="Times New Roman"/>
          <w:sz w:val="24"/>
          <w:szCs w:val="24"/>
          <w:lang w:val="en"/>
        </w:rPr>
        <w:t xml:space="preserve">pagodas in </w:t>
      </w:r>
      <w:r w:rsidR="00602C43">
        <w:rPr>
          <w:rFonts w:ascii="Times New Roman" w:eastAsia="SimSun" w:hAnsi="Times New Roman" w:cs="Times New Roman"/>
          <w:sz w:val="24"/>
          <w:szCs w:val="24"/>
          <w:lang w:val="en"/>
        </w:rPr>
        <w:t>China</w:t>
      </w:r>
      <w:r w:rsidR="001258CF" w:rsidRPr="001258CF">
        <w:rPr>
          <w:rFonts w:ascii="Times New Roman" w:eastAsia="SimSun" w:hAnsi="Times New Roman" w:cs="Times New Roman"/>
          <w:sz w:val="24"/>
          <w:szCs w:val="24"/>
          <w:lang w:val="en"/>
        </w:rPr>
        <w:t xml:space="preserve">. Again, in </w:t>
      </w:r>
      <w:r w:rsidR="00D23BC5">
        <w:rPr>
          <w:rFonts w:ascii="Times New Roman" w:eastAsia="SimSun" w:hAnsi="Times New Roman" w:cs="Times New Roman"/>
          <w:sz w:val="24"/>
          <w:szCs w:val="24"/>
          <w:lang w:val="en"/>
        </w:rPr>
        <w:t xml:space="preserve">the </w:t>
      </w:r>
      <w:r w:rsidR="001258CF" w:rsidRPr="001258CF">
        <w:rPr>
          <w:rFonts w:ascii="Times New Roman" w:eastAsia="SimSun" w:hAnsi="Times New Roman" w:cs="Times New Roman"/>
          <w:sz w:val="24"/>
          <w:szCs w:val="24"/>
          <w:lang w:val="en"/>
        </w:rPr>
        <w:t xml:space="preserve">1933 </w:t>
      </w:r>
      <w:r w:rsidR="00D23BC5">
        <w:rPr>
          <w:rFonts w:ascii="Times New Roman" w:eastAsia="SimSun" w:hAnsi="Times New Roman" w:cs="Times New Roman"/>
          <w:sz w:val="24"/>
          <w:szCs w:val="24"/>
          <w:lang w:val="en"/>
        </w:rPr>
        <w:t xml:space="preserve">catalogue this clock can be seen to have been </w:t>
      </w:r>
      <w:r w:rsidR="001258CF" w:rsidRPr="001258CF">
        <w:rPr>
          <w:rFonts w:ascii="Times New Roman" w:eastAsia="SimSun" w:hAnsi="Times New Roman" w:cs="Times New Roman"/>
          <w:sz w:val="24"/>
          <w:szCs w:val="24"/>
          <w:lang w:val="en"/>
        </w:rPr>
        <w:t>one of a pair. The description of the same</w:t>
      </w:r>
      <w:r w:rsidR="00602C43">
        <w:rPr>
          <w:rFonts w:ascii="Times New Roman" w:eastAsia="SimSun" w:hAnsi="Times New Roman" w:cs="Times New Roman"/>
          <w:sz w:val="24"/>
          <w:szCs w:val="24"/>
          <w:lang w:val="en"/>
        </w:rPr>
        <w:t xml:space="preserve"> clock in the Chinese</w:t>
      </w:r>
      <w:r w:rsidR="00D23BC5">
        <w:rPr>
          <w:rFonts w:ascii="Times New Roman" w:eastAsia="SimSun" w:hAnsi="Times New Roman" w:cs="Times New Roman"/>
          <w:sz w:val="24"/>
          <w:szCs w:val="24"/>
          <w:lang w:val="en"/>
        </w:rPr>
        <w:t>-published modern</w:t>
      </w:r>
      <w:r w:rsidR="00602C43">
        <w:rPr>
          <w:rFonts w:ascii="Times New Roman" w:eastAsia="SimSun" w:hAnsi="Times New Roman" w:cs="Times New Roman"/>
          <w:sz w:val="24"/>
          <w:szCs w:val="24"/>
          <w:lang w:val="en"/>
        </w:rPr>
        <w:t xml:space="preserve"> </w:t>
      </w:r>
      <w:r w:rsidR="00D23BC5">
        <w:rPr>
          <w:rFonts w:ascii="Times New Roman" w:eastAsia="SimSun" w:hAnsi="Times New Roman" w:cs="Times New Roman"/>
          <w:sz w:val="24"/>
          <w:szCs w:val="24"/>
          <w:lang w:val="en"/>
        </w:rPr>
        <w:t>“</w:t>
      </w:r>
      <w:r w:rsidR="00602C43">
        <w:rPr>
          <w:rFonts w:ascii="Times New Roman" w:eastAsia="SimSun" w:hAnsi="Times New Roman" w:cs="Times New Roman"/>
          <w:sz w:val="24"/>
          <w:szCs w:val="24"/>
          <w:lang w:val="en"/>
        </w:rPr>
        <w:t>catalogue</w:t>
      </w:r>
      <w:r w:rsidR="00D23BC5">
        <w:rPr>
          <w:rFonts w:ascii="Times New Roman" w:eastAsia="SimSun" w:hAnsi="Times New Roman" w:cs="Times New Roman"/>
          <w:sz w:val="24"/>
          <w:szCs w:val="24"/>
          <w:lang w:val="en"/>
        </w:rPr>
        <w:t>”</w:t>
      </w:r>
      <w:r w:rsidR="001258CF" w:rsidRPr="001258CF">
        <w:rPr>
          <w:rFonts w:ascii="Times New Roman" w:eastAsia="SimSun" w:hAnsi="Times New Roman" w:cs="Times New Roman"/>
          <w:sz w:val="24"/>
          <w:szCs w:val="24"/>
          <w:lang w:val="en"/>
        </w:rPr>
        <w:t xml:space="preserve"> </w:t>
      </w:r>
      <w:r w:rsidR="00602C43">
        <w:rPr>
          <w:rFonts w:ascii="Times New Roman" w:eastAsia="SimSun" w:hAnsi="Times New Roman" w:cs="Times New Roman"/>
          <w:sz w:val="24"/>
          <w:szCs w:val="24"/>
          <w:lang w:val="en"/>
        </w:rPr>
        <w:t>(</w:t>
      </w:r>
      <w:r w:rsidR="001258CF" w:rsidRPr="001258CF">
        <w:rPr>
          <w:rFonts w:ascii="Times New Roman" w:eastAsia="SimSun" w:hAnsi="Times New Roman" w:cs="Times New Roman"/>
          <w:sz w:val="24"/>
          <w:szCs w:val="24"/>
          <w:lang w:val="en"/>
        </w:rPr>
        <w:t xml:space="preserve">which has titles in </w:t>
      </w:r>
      <w:r w:rsidR="007328A5">
        <w:rPr>
          <w:rFonts w:ascii="Times New Roman" w:eastAsia="SimSun" w:hAnsi="Times New Roman" w:cs="Times New Roman"/>
          <w:sz w:val="24"/>
          <w:szCs w:val="24"/>
          <w:lang w:val="en"/>
        </w:rPr>
        <w:t xml:space="preserve">both </w:t>
      </w:r>
      <w:r w:rsidR="001258CF" w:rsidRPr="001258CF">
        <w:rPr>
          <w:rFonts w:ascii="Times New Roman" w:eastAsia="SimSun" w:hAnsi="Times New Roman" w:cs="Times New Roman"/>
          <w:sz w:val="24"/>
          <w:szCs w:val="24"/>
          <w:lang w:val="en"/>
        </w:rPr>
        <w:t>Chinese and English</w:t>
      </w:r>
      <w:r w:rsidR="00602C43">
        <w:rPr>
          <w:rFonts w:ascii="Times New Roman" w:eastAsia="SimSun" w:hAnsi="Times New Roman" w:cs="Times New Roman"/>
          <w:sz w:val="24"/>
          <w:szCs w:val="24"/>
          <w:lang w:val="en"/>
        </w:rPr>
        <w:t>)</w:t>
      </w:r>
      <w:r w:rsidR="001258CF" w:rsidRPr="001258CF">
        <w:rPr>
          <w:rFonts w:ascii="Times New Roman" w:eastAsia="SimSun" w:hAnsi="Times New Roman" w:cs="Times New Roman"/>
          <w:sz w:val="24"/>
          <w:szCs w:val="24"/>
          <w:lang w:val="en"/>
        </w:rPr>
        <w:t>, is in the English</w:t>
      </w:r>
      <w:r>
        <w:rPr>
          <w:rFonts w:ascii="Times New Roman" w:eastAsia="SimSun" w:hAnsi="Times New Roman" w:cs="Times New Roman"/>
          <w:sz w:val="24"/>
          <w:szCs w:val="24"/>
          <w:lang w:val="en"/>
        </w:rPr>
        <w:t>-language description</w:t>
      </w:r>
      <w:r w:rsidR="007328A5">
        <w:rPr>
          <w:rFonts w:ascii="Times New Roman" w:eastAsia="SimSun" w:hAnsi="Times New Roman" w:cs="Times New Roman"/>
          <w:sz w:val="24"/>
          <w:szCs w:val="24"/>
          <w:lang w:val="en"/>
        </w:rPr>
        <w:t xml:space="preserve"> an</w:t>
      </w:r>
      <w:r>
        <w:rPr>
          <w:rFonts w:ascii="Times New Roman" w:eastAsia="SimSun" w:hAnsi="Times New Roman" w:cs="Times New Roman"/>
          <w:sz w:val="24"/>
          <w:szCs w:val="24"/>
          <w:lang w:val="en"/>
        </w:rPr>
        <w:t xml:space="preserve"> “English C</w:t>
      </w:r>
      <w:r w:rsidR="001258CF" w:rsidRPr="001258CF">
        <w:rPr>
          <w:rFonts w:ascii="Times New Roman" w:eastAsia="SimSun" w:hAnsi="Times New Roman" w:cs="Times New Roman"/>
          <w:sz w:val="24"/>
          <w:szCs w:val="24"/>
          <w:lang w:val="en"/>
        </w:rPr>
        <w:t>lock with Tower and Fountain” and</w:t>
      </w:r>
      <w:r w:rsidR="001258CF" w:rsidRPr="001258CF">
        <w:rPr>
          <w:rFonts w:ascii="Times New Roman" w:eastAsia="SimSun" w:hAnsi="Times New Roman" w:cs="Times New Roman" w:hint="eastAsia"/>
          <w:sz w:val="24"/>
          <w:szCs w:val="24"/>
          <w:lang w:val="en"/>
        </w:rPr>
        <w:t xml:space="preserve"> in Chinese </w:t>
      </w:r>
      <w:r w:rsidR="001258CF" w:rsidRPr="001258CF">
        <w:rPr>
          <w:rFonts w:ascii="Times New Roman" w:eastAsia="SimSun" w:hAnsi="Times New Roman" w:cs="Times New Roman" w:hint="eastAsia"/>
          <w:i/>
          <w:sz w:val="24"/>
          <w:szCs w:val="24"/>
          <w:lang w:val="en"/>
        </w:rPr>
        <w:t>Tongdu jinye qiu shuifa tashi zhong</w:t>
      </w:r>
      <w:r w:rsidR="001258CF" w:rsidRPr="001258CF">
        <w:rPr>
          <w:rFonts w:ascii="Times New Roman" w:eastAsia="SimSun" w:hAnsi="Times New Roman" w:cs="Times New Roman" w:hint="eastAsia"/>
          <w:sz w:val="24"/>
          <w:szCs w:val="24"/>
          <w:lang w:val="en"/>
        </w:rPr>
        <w:t xml:space="preserve"> </w:t>
      </w:r>
      <w:r w:rsidR="001258CF" w:rsidRPr="001258CF">
        <w:rPr>
          <w:rFonts w:ascii="Times New Roman" w:eastAsia="SimSun" w:hAnsi="Times New Roman" w:cs="Times New Roman" w:hint="eastAsia"/>
          <w:sz w:val="24"/>
          <w:szCs w:val="24"/>
          <w:lang w:val="en"/>
        </w:rPr>
        <w:t>铜镀金叶球水法塔式钟</w:t>
      </w:r>
      <w:r>
        <w:rPr>
          <w:rFonts w:ascii="Times New Roman" w:eastAsia="SimSun" w:hAnsi="Times New Roman" w:cs="Times New Roman" w:hint="eastAsia"/>
          <w:sz w:val="24"/>
          <w:szCs w:val="24"/>
          <w:lang w:val="en"/>
        </w:rPr>
        <w:t xml:space="preserve"> (Ormolu and Gold-l</w:t>
      </w:r>
      <w:r w:rsidR="007328A5">
        <w:rPr>
          <w:rFonts w:ascii="Times New Roman" w:eastAsia="SimSun" w:hAnsi="Times New Roman" w:cs="Times New Roman" w:hint="eastAsia"/>
          <w:sz w:val="24"/>
          <w:szCs w:val="24"/>
          <w:lang w:val="en"/>
        </w:rPr>
        <w:t xml:space="preserve">eaf </w:t>
      </w:r>
      <w:r w:rsidR="007328A5">
        <w:rPr>
          <w:rFonts w:ascii="Times New Roman" w:eastAsia="SimSun" w:hAnsi="Times New Roman" w:cs="Times New Roman"/>
          <w:sz w:val="24"/>
          <w:szCs w:val="24"/>
          <w:lang w:val="en"/>
        </w:rPr>
        <w:t xml:space="preserve">Tower-shaped </w:t>
      </w:r>
      <w:r>
        <w:rPr>
          <w:rFonts w:ascii="Times New Roman" w:eastAsia="SimSun" w:hAnsi="Times New Roman" w:cs="Times New Roman" w:hint="eastAsia"/>
          <w:sz w:val="24"/>
          <w:szCs w:val="24"/>
          <w:lang w:val="en"/>
        </w:rPr>
        <w:t>Fountain C</w:t>
      </w:r>
      <w:r w:rsidR="001258CF" w:rsidRPr="001258CF">
        <w:rPr>
          <w:rFonts w:ascii="Times New Roman" w:eastAsia="SimSun" w:hAnsi="Times New Roman" w:cs="Times New Roman" w:hint="eastAsia"/>
          <w:sz w:val="24"/>
          <w:szCs w:val="24"/>
          <w:lang w:val="en"/>
        </w:rPr>
        <w:t xml:space="preserve">lock) and in the main body of the text a </w:t>
      </w:r>
      <w:r w:rsidR="001258CF" w:rsidRPr="001258CF">
        <w:rPr>
          <w:rFonts w:ascii="Times New Roman" w:eastAsia="SimSun" w:hAnsi="Times New Roman" w:cs="Times New Roman"/>
          <w:i/>
          <w:sz w:val="24"/>
          <w:szCs w:val="24"/>
          <w:lang w:val="en"/>
        </w:rPr>
        <w:t>S</w:t>
      </w:r>
      <w:r w:rsidR="001258CF" w:rsidRPr="001258CF">
        <w:rPr>
          <w:rFonts w:ascii="Times New Roman" w:eastAsia="SimSun" w:hAnsi="Times New Roman" w:cs="Times New Roman" w:hint="eastAsia"/>
          <w:i/>
          <w:sz w:val="24"/>
          <w:szCs w:val="24"/>
          <w:lang w:val="en"/>
        </w:rPr>
        <w:t>anceng tashi zhong</w:t>
      </w:r>
      <w:r w:rsidR="001258CF" w:rsidRPr="001258CF">
        <w:rPr>
          <w:rFonts w:ascii="Times New Roman" w:eastAsia="SimSun" w:hAnsi="Times New Roman" w:cs="Times New Roman" w:hint="eastAsia"/>
          <w:sz w:val="24"/>
          <w:szCs w:val="24"/>
          <w:lang w:val="en"/>
        </w:rPr>
        <w:t xml:space="preserve"> </w:t>
      </w:r>
      <w:r w:rsidR="001258CF" w:rsidRPr="001258CF">
        <w:rPr>
          <w:rFonts w:ascii="Times New Roman" w:eastAsia="SimSun" w:hAnsi="Times New Roman" w:cs="Times New Roman" w:hint="eastAsia"/>
          <w:sz w:val="24"/>
          <w:szCs w:val="24"/>
          <w:lang w:val="en"/>
        </w:rPr>
        <w:t>三层塔式钟</w:t>
      </w:r>
      <w:r>
        <w:rPr>
          <w:rFonts w:ascii="Times New Roman" w:eastAsia="SimSun" w:hAnsi="Times New Roman" w:cs="Times New Roman" w:hint="eastAsia"/>
          <w:sz w:val="24"/>
          <w:szCs w:val="24"/>
          <w:lang w:val="en"/>
        </w:rPr>
        <w:t xml:space="preserve"> (Three-tier T</w:t>
      </w:r>
      <w:r w:rsidR="007328A5">
        <w:rPr>
          <w:rFonts w:ascii="Times New Roman" w:eastAsia="SimSun" w:hAnsi="Times New Roman" w:cs="Times New Roman" w:hint="eastAsia"/>
          <w:sz w:val="24"/>
          <w:szCs w:val="24"/>
          <w:lang w:val="en"/>
        </w:rPr>
        <w:t>ower-shaped</w:t>
      </w:r>
      <w:r>
        <w:rPr>
          <w:rFonts w:ascii="Times New Roman" w:eastAsia="SimSun" w:hAnsi="Times New Roman" w:cs="Times New Roman" w:hint="eastAsia"/>
          <w:sz w:val="24"/>
          <w:szCs w:val="24"/>
          <w:lang w:val="en"/>
        </w:rPr>
        <w:t xml:space="preserve"> C</w:t>
      </w:r>
      <w:r w:rsidR="001258CF" w:rsidRPr="001258CF">
        <w:rPr>
          <w:rFonts w:ascii="Times New Roman" w:eastAsia="SimSun" w:hAnsi="Times New Roman" w:cs="Times New Roman" w:hint="eastAsia"/>
          <w:sz w:val="24"/>
          <w:szCs w:val="24"/>
          <w:lang w:val="en"/>
        </w:rPr>
        <w:t>lock).</w:t>
      </w:r>
      <w:r w:rsidR="00D23BC5">
        <w:rPr>
          <w:rStyle w:val="FootnoteReference"/>
          <w:rFonts w:ascii="Times New Roman" w:eastAsia="SimSun" w:hAnsi="Times New Roman" w:cs="Times New Roman"/>
          <w:sz w:val="24"/>
          <w:szCs w:val="24"/>
          <w:lang w:val="en"/>
        </w:rPr>
        <w:footnoteReference w:id="80"/>
      </w:r>
      <w:r w:rsidR="001258CF" w:rsidRPr="001258CF">
        <w:rPr>
          <w:rFonts w:ascii="Times New Roman" w:eastAsia="SimSun" w:hAnsi="Times New Roman" w:cs="Times New Roman"/>
          <w:sz w:val="24"/>
          <w:szCs w:val="24"/>
          <w:lang w:val="en"/>
        </w:rPr>
        <w:t xml:space="preserve"> </w:t>
      </w:r>
      <w:r>
        <w:rPr>
          <w:rFonts w:ascii="Times New Roman" w:eastAsia="SimSun" w:hAnsi="Times New Roman" w:cs="Times New Roman"/>
          <w:sz w:val="24"/>
          <w:szCs w:val="24"/>
          <w:lang w:val="en"/>
        </w:rPr>
        <w:t>“</w:t>
      </w:r>
      <w:r w:rsidR="007328A5">
        <w:rPr>
          <w:rFonts w:ascii="Times New Roman" w:eastAsia="SimSun" w:hAnsi="Times New Roman" w:cs="Times New Roman"/>
          <w:sz w:val="24"/>
          <w:szCs w:val="24"/>
          <w:lang w:val="en"/>
        </w:rPr>
        <w:t>Tower-shaped</w:t>
      </w:r>
      <w:r>
        <w:rPr>
          <w:rFonts w:ascii="Times New Roman" w:eastAsia="SimSun" w:hAnsi="Times New Roman" w:cs="Times New Roman"/>
          <w:sz w:val="24"/>
          <w:szCs w:val="24"/>
          <w:lang w:val="en"/>
        </w:rPr>
        <w:t>”</w:t>
      </w:r>
      <w:r w:rsidR="001258CF" w:rsidRPr="001258CF">
        <w:rPr>
          <w:rFonts w:ascii="Times New Roman" w:eastAsia="SimSun" w:hAnsi="Times New Roman" w:cs="Times New Roman"/>
          <w:sz w:val="24"/>
          <w:szCs w:val="24"/>
          <w:lang w:val="en"/>
        </w:rPr>
        <w:t xml:space="preserve"> or simply </w:t>
      </w:r>
      <w:r>
        <w:rPr>
          <w:rFonts w:ascii="Times New Roman" w:eastAsia="SimSun" w:hAnsi="Times New Roman" w:cs="Times New Roman"/>
          <w:sz w:val="24"/>
          <w:szCs w:val="24"/>
          <w:lang w:val="en"/>
        </w:rPr>
        <w:t>“</w:t>
      </w:r>
      <w:r w:rsidR="001258CF" w:rsidRPr="001258CF">
        <w:rPr>
          <w:rFonts w:ascii="Times New Roman" w:eastAsia="SimSun" w:hAnsi="Times New Roman" w:cs="Times New Roman"/>
          <w:sz w:val="24"/>
          <w:szCs w:val="24"/>
          <w:lang w:val="en"/>
        </w:rPr>
        <w:t>tower</w:t>
      </w:r>
      <w:r>
        <w:rPr>
          <w:rFonts w:ascii="Times New Roman" w:eastAsia="SimSun" w:hAnsi="Times New Roman" w:cs="Times New Roman"/>
          <w:sz w:val="24"/>
          <w:szCs w:val="24"/>
          <w:lang w:val="en"/>
        </w:rPr>
        <w:t>”</w:t>
      </w:r>
      <w:r w:rsidR="00724009">
        <w:rPr>
          <w:rFonts w:ascii="Times New Roman" w:eastAsia="SimSun" w:hAnsi="Times New Roman" w:cs="Times New Roman"/>
          <w:sz w:val="24"/>
          <w:szCs w:val="24"/>
          <w:lang w:val="en"/>
        </w:rPr>
        <w:t xml:space="preserve"> clocks might</w:t>
      </w:r>
      <w:r w:rsidR="001258CF" w:rsidRPr="001258CF">
        <w:rPr>
          <w:rFonts w:ascii="Times New Roman" w:eastAsia="SimSun" w:hAnsi="Times New Roman" w:cs="Times New Roman"/>
          <w:sz w:val="24"/>
          <w:szCs w:val="24"/>
          <w:lang w:val="en"/>
        </w:rPr>
        <w:t xml:space="preserve"> </w:t>
      </w:r>
      <w:r w:rsidR="00724009">
        <w:rPr>
          <w:rFonts w:ascii="Times New Roman" w:eastAsia="SimSun" w:hAnsi="Times New Roman" w:cs="Times New Roman"/>
          <w:sz w:val="24"/>
          <w:szCs w:val="24"/>
          <w:lang w:val="en"/>
        </w:rPr>
        <w:t xml:space="preserve">then </w:t>
      </w:r>
      <w:r w:rsidR="007328A5">
        <w:rPr>
          <w:rFonts w:ascii="Times New Roman" w:eastAsia="SimSun" w:hAnsi="Times New Roman" w:cs="Times New Roman"/>
          <w:sz w:val="24"/>
          <w:szCs w:val="24"/>
          <w:lang w:val="en"/>
        </w:rPr>
        <w:t xml:space="preserve">be considered </w:t>
      </w:r>
      <w:r w:rsidR="00602C43">
        <w:rPr>
          <w:rFonts w:ascii="Times New Roman" w:eastAsia="SimSun" w:hAnsi="Times New Roman" w:cs="Times New Roman"/>
          <w:sz w:val="24"/>
          <w:szCs w:val="24"/>
          <w:lang w:val="en"/>
        </w:rPr>
        <w:t xml:space="preserve">the best </w:t>
      </w:r>
      <w:r w:rsidR="00724009">
        <w:rPr>
          <w:rFonts w:ascii="Times New Roman" w:eastAsia="SimSun" w:hAnsi="Times New Roman" w:cs="Times New Roman"/>
          <w:sz w:val="24"/>
          <w:szCs w:val="24"/>
          <w:lang w:val="en"/>
        </w:rPr>
        <w:t>term to use when describing</w:t>
      </w:r>
      <w:r w:rsidR="00796EB4">
        <w:rPr>
          <w:rFonts w:ascii="Times New Roman" w:eastAsia="SimSun" w:hAnsi="Times New Roman" w:cs="Times New Roman"/>
          <w:sz w:val="24"/>
          <w:szCs w:val="24"/>
          <w:lang w:val="en"/>
        </w:rPr>
        <w:t xml:space="preserve"> both</w:t>
      </w:r>
      <w:r w:rsidR="006331E6">
        <w:rPr>
          <w:rFonts w:ascii="Times New Roman" w:eastAsia="SimSun" w:hAnsi="Times New Roman" w:cs="Times New Roman"/>
          <w:sz w:val="24"/>
          <w:szCs w:val="24"/>
          <w:lang w:val="en"/>
        </w:rPr>
        <w:t xml:space="preserve"> </w:t>
      </w:r>
      <w:r w:rsidR="00602C43">
        <w:rPr>
          <w:rFonts w:ascii="Times New Roman" w:eastAsia="SimSun" w:hAnsi="Times New Roman" w:cs="Times New Roman"/>
          <w:sz w:val="24"/>
          <w:szCs w:val="24"/>
          <w:lang w:val="en"/>
        </w:rPr>
        <w:t xml:space="preserve">clocks </w:t>
      </w:r>
      <w:r w:rsidR="006331E6">
        <w:rPr>
          <w:rFonts w:ascii="Times New Roman" w:eastAsia="SimSun" w:hAnsi="Times New Roman" w:cs="Times New Roman"/>
          <w:sz w:val="24"/>
          <w:szCs w:val="24"/>
          <w:lang w:val="en"/>
        </w:rPr>
        <w:t>in the Anglesey Abbey collection</w:t>
      </w:r>
      <w:r w:rsidR="00602C43">
        <w:rPr>
          <w:rFonts w:ascii="Times New Roman" w:eastAsia="SimSun" w:hAnsi="Times New Roman" w:cs="Times New Roman"/>
          <w:sz w:val="24"/>
          <w:szCs w:val="24"/>
          <w:lang w:val="en"/>
        </w:rPr>
        <w:t>, but</w:t>
      </w:r>
      <w:r w:rsidR="00F4209D">
        <w:rPr>
          <w:rFonts w:ascii="Times New Roman" w:eastAsia="SimSun" w:hAnsi="Times New Roman" w:cs="Times New Roman"/>
          <w:sz w:val="24"/>
          <w:szCs w:val="24"/>
          <w:lang w:val="en"/>
        </w:rPr>
        <w:t>,</w:t>
      </w:r>
      <w:r w:rsidR="00602C43">
        <w:rPr>
          <w:rFonts w:ascii="Times New Roman" w:eastAsia="SimSun" w:hAnsi="Times New Roman" w:cs="Times New Roman"/>
          <w:sz w:val="24"/>
          <w:szCs w:val="24"/>
          <w:lang w:val="en"/>
        </w:rPr>
        <w:t xml:space="preserve"> as mentioned in the </w:t>
      </w:r>
      <w:r w:rsidR="00724009">
        <w:rPr>
          <w:rFonts w:ascii="Times New Roman" w:eastAsia="SimSun" w:hAnsi="Times New Roman" w:cs="Times New Roman"/>
          <w:sz w:val="24"/>
          <w:szCs w:val="24"/>
          <w:lang w:val="en"/>
        </w:rPr>
        <w:t>“</w:t>
      </w:r>
      <w:r w:rsidR="00602C43">
        <w:rPr>
          <w:rFonts w:ascii="Times New Roman" w:eastAsia="SimSun" w:hAnsi="Times New Roman" w:cs="Times New Roman"/>
          <w:sz w:val="24"/>
          <w:szCs w:val="24"/>
          <w:lang w:val="en"/>
        </w:rPr>
        <w:t>terminology</w:t>
      </w:r>
      <w:r w:rsidR="00724009">
        <w:rPr>
          <w:rFonts w:ascii="Times New Roman" w:eastAsia="SimSun" w:hAnsi="Times New Roman" w:cs="Times New Roman"/>
          <w:sz w:val="24"/>
          <w:szCs w:val="24"/>
          <w:lang w:val="en"/>
        </w:rPr>
        <w:t>”</w:t>
      </w:r>
      <w:r w:rsidR="00602C43">
        <w:rPr>
          <w:rFonts w:ascii="Times New Roman" w:eastAsia="SimSun" w:hAnsi="Times New Roman" w:cs="Times New Roman"/>
          <w:sz w:val="24"/>
          <w:szCs w:val="24"/>
          <w:lang w:val="en"/>
        </w:rPr>
        <w:t xml:space="preserve"> </w:t>
      </w:r>
      <w:r w:rsidR="00724009">
        <w:rPr>
          <w:rFonts w:ascii="Times New Roman" w:eastAsia="SimSun" w:hAnsi="Times New Roman" w:cs="Times New Roman"/>
          <w:sz w:val="24"/>
          <w:szCs w:val="24"/>
          <w:lang w:val="en"/>
        </w:rPr>
        <w:t xml:space="preserve">section </w:t>
      </w:r>
      <w:r w:rsidR="00FC3DA6">
        <w:rPr>
          <w:rFonts w:ascii="Times New Roman" w:eastAsia="SimSun" w:hAnsi="Times New Roman" w:cs="Times New Roman"/>
          <w:sz w:val="24"/>
          <w:szCs w:val="24"/>
          <w:lang w:val="en"/>
        </w:rPr>
        <w:t>(on page 4)</w:t>
      </w:r>
      <w:r w:rsidR="00602C43">
        <w:rPr>
          <w:rFonts w:ascii="Times New Roman" w:eastAsia="SimSun" w:hAnsi="Times New Roman" w:cs="Times New Roman"/>
          <w:sz w:val="24"/>
          <w:szCs w:val="24"/>
          <w:lang w:val="en"/>
        </w:rPr>
        <w:t>, the terms traditionally used to apply to these clocks</w:t>
      </w:r>
      <w:r w:rsidR="00E713EE">
        <w:rPr>
          <w:rFonts w:ascii="Times New Roman" w:eastAsia="SimSun" w:hAnsi="Times New Roman" w:cs="Times New Roman"/>
          <w:sz w:val="24"/>
          <w:szCs w:val="24"/>
          <w:lang w:val="en"/>
        </w:rPr>
        <w:t xml:space="preserve"> -</w:t>
      </w:r>
      <w:r w:rsidR="00602C43">
        <w:rPr>
          <w:rFonts w:ascii="Times New Roman" w:eastAsia="SimSun" w:hAnsi="Times New Roman" w:cs="Times New Roman"/>
          <w:sz w:val="24"/>
          <w:szCs w:val="24"/>
          <w:lang w:val="en"/>
        </w:rPr>
        <w:t xml:space="preserve"> “Pagoda Clock” and “Tower Clock”</w:t>
      </w:r>
      <w:r w:rsidR="00E713EE">
        <w:rPr>
          <w:rFonts w:ascii="Times New Roman" w:eastAsia="SimSun" w:hAnsi="Times New Roman" w:cs="Times New Roman"/>
          <w:sz w:val="24"/>
          <w:szCs w:val="24"/>
          <w:lang w:val="en"/>
        </w:rPr>
        <w:t xml:space="preserve"> -</w:t>
      </w:r>
      <w:r w:rsidR="00602C43">
        <w:rPr>
          <w:rFonts w:ascii="Times New Roman" w:eastAsia="SimSun" w:hAnsi="Times New Roman" w:cs="Times New Roman"/>
          <w:sz w:val="24"/>
          <w:szCs w:val="24"/>
          <w:lang w:val="en"/>
        </w:rPr>
        <w:t xml:space="preserve"> have been adopted in </w:t>
      </w:r>
      <w:r w:rsidR="00F4209D">
        <w:rPr>
          <w:rFonts w:ascii="Times New Roman" w:eastAsia="SimSun" w:hAnsi="Times New Roman" w:cs="Times New Roman"/>
          <w:sz w:val="24"/>
          <w:szCs w:val="24"/>
          <w:lang w:val="en"/>
        </w:rPr>
        <w:t xml:space="preserve">the main body of </w:t>
      </w:r>
      <w:r w:rsidR="00FC3DA6">
        <w:rPr>
          <w:rFonts w:ascii="Times New Roman" w:eastAsia="SimSun" w:hAnsi="Times New Roman" w:cs="Times New Roman"/>
          <w:sz w:val="24"/>
          <w:szCs w:val="24"/>
          <w:lang w:val="en"/>
        </w:rPr>
        <w:t xml:space="preserve">the text of </w:t>
      </w:r>
      <w:r w:rsidR="00602C43">
        <w:rPr>
          <w:rFonts w:ascii="Times New Roman" w:eastAsia="SimSun" w:hAnsi="Times New Roman" w:cs="Times New Roman"/>
          <w:sz w:val="24"/>
          <w:szCs w:val="24"/>
          <w:lang w:val="en"/>
        </w:rPr>
        <w:t>this report so</w:t>
      </w:r>
      <w:r w:rsidR="00F4209D">
        <w:rPr>
          <w:rFonts w:ascii="Times New Roman" w:eastAsia="SimSun" w:hAnsi="Times New Roman" w:cs="Times New Roman"/>
          <w:sz w:val="24"/>
          <w:szCs w:val="24"/>
          <w:lang w:val="en"/>
        </w:rPr>
        <w:t xml:space="preserve"> as to avoid </w:t>
      </w:r>
      <w:r w:rsidR="00602C43">
        <w:rPr>
          <w:rFonts w:ascii="Times New Roman" w:eastAsia="SimSun" w:hAnsi="Times New Roman" w:cs="Times New Roman"/>
          <w:sz w:val="24"/>
          <w:szCs w:val="24"/>
          <w:lang w:val="en"/>
        </w:rPr>
        <w:t>confusion</w:t>
      </w:r>
      <w:r w:rsidR="001258CF" w:rsidRPr="001258CF">
        <w:rPr>
          <w:rFonts w:ascii="Times New Roman" w:eastAsia="SimSun" w:hAnsi="Times New Roman" w:cs="Times New Roman"/>
          <w:sz w:val="24"/>
          <w:szCs w:val="24"/>
          <w:lang w:val="en"/>
        </w:rPr>
        <w:t>.</w:t>
      </w:r>
    </w:p>
    <w:p w:rsidR="00742400" w:rsidRPr="00742400" w:rsidRDefault="00493E7A" w:rsidP="00493E7A">
      <w:pPr>
        <w:rPr>
          <w:rFonts w:ascii="Times New Roman" w:eastAsia="SimSun" w:hAnsi="Times New Roman" w:cs="Times New Roman"/>
          <w:sz w:val="24"/>
          <w:szCs w:val="24"/>
          <w:lang w:val="en"/>
        </w:rPr>
      </w:pPr>
      <w:r>
        <w:rPr>
          <w:rFonts w:ascii="Times New Roman" w:eastAsia="SimSun" w:hAnsi="Times New Roman" w:cs="Times New Roman"/>
          <w:sz w:val="24"/>
          <w:szCs w:val="24"/>
          <w:lang w:val="en"/>
        </w:rPr>
        <w:br w:type="page"/>
      </w:r>
    </w:p>
    <w:p w:rsidR="001258CF" w:rsidRPr="00744DDE" w:rsidRDefault="001258CF" w:rsidP="005B13D0">
      <w:pPr>
        <w:spacing w:after="0" w:line="360" w:lineRule="auto"/>
        <w:rPr>
          <w:rFonts w:ascii="Times New Roman" w:hAnsi="Times New Roman" w:cs="Times New Roman"/>
          <w:b/>
          <w:sz w:val="32"/>
          <w:szCs w:val="32"/>
          <w:u w:val="single"/>
        </w:rPr>
      </w:pPr>
      <w:r w:rsidRPr="00744DDE">
        <w:rPr>
          <w:rFonts w:ascii="Times New Roman" w:hAnsi="Times New Roman" w:cs="Times New Roman"/>
          <w:b/>
          <w:sz w:val="32"/>
          <w:szCs w:val="32"/>
          <w:u w:val="single"/>
        </w:rPr>
        <w:t>Appendix II</w:t>
      </w:r>
    </w:p>
    <w:p w:rsidR="00744DDE" w:rsidRDefault="00744DDE" w:rsidP="005B13D0">
      <w:pPr>
        <w:spacing w:after="0" w:line="360" w:lineRule="auto"/>
        <w:rPr>
          <w:rFonts w:ascii="Times New Roman" w:hAnsi="Times New Roman" w:cs="Times New Roman"/>
          <w:sz w:val="24"/>
          <w:szCs w:val="24"/>
        </w:rPr>
      </w:pPr>
    </w:p>
    <w:p w:rsidR="00E238F9" w:rsidRPr="00154685" w:rsidRDefault="00C95D5B" w:rsidP="005B13D0">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Notes on </w:t>
      </w:r>
      <w:r w:rsidR="008454DE" w:rsidRPr="00154685">
        <w:rPr>
          <w:rFonts w:ascii="Times New Roman" w:hAnsi="Times New Roman" w:cs="Times New Roman"/>
          <w:sz w:val="24"/>
          <w:szCs w:val="24"/>
          <w:u w:val="single"/>
        </w:rPr>
        <w:t xml:space="preserve">Simon </w:t>
      </w:r>
      <w:r w:rsidR="00E238F9" w:rsidRPr="00154685">
        <w:rPr>
          <w:rFonts w:ascii="Times New Roman" w:hAnsi="Times New Roman" w:cs="Times New Roman"/>
          <w:sz w:val="24"/>
          <w:szCs w:val="24"/>
          <w:u w:val="single"/>
        </w:rPr>
        <w:t>Harcourt-Smith</w:t>
      </w:r>
    </w:p>
    <w:p w:rsidR="00820723" w:rsidRDefault="008454DE" w:rsidP="00426DE9">
      <w:pPr>
        <w:spacing w:after="0" w:line="360" w:lineRule="auto"/>
        <w:rPr>
          <w:rFonts w:ascii="Times New Roman" w:hAnsi="Times New Roman" w:cs="Times New Roman"/>
          <w:sz w:val="24"/>
          <w:szCs w:val="24"/>
        </w:rPr>
      </w:pPr>
      <w:r w:rsidRPr="008454DE">
        <w:rPr>
          <w:rFonts w:ascii="Times New Roman" w:hAnsi="Times New Roman" w:cs="Times New Roman"/>
          <w:sz w:val="24"/>
          <w:szCs w:val="24"/>
        </w:rPr>
        <w:t>In the preface to his catalogue of the clocks in the collection of the Palace Museum</w:t>
      </w:r>
      <w:r w:rsidR="006331E6">
        <w:rPr>
          <w:rFonts w:ascii="Times New Roman" w:hAnsi="Times New Roman" w:cs="Times New Roman"/>
          <w:sz w:val="24"/>
          <w:szCs w:val="24"/>
          <w:lang w:val="en-US"/>
        </w:rPr>
        <w:t xml:space="preserve">, Simon </w:t>
      </w:r>
      <w:r w:rsidRPr="008454DE">
        <w:rPr>
          <w:rFonts w:ascii="Times New Roman" w:hAnsi="Times New Roman" w:cs="Times New Roman"/>
          <w:sz w:val="24"/>
          <w:szCs w:val="24"/>
        </w:rPr>
        <w:t xml:space="preserve">Harcourt-Smith </w:t>
      </w:r>
      <w:r w:rsidR="006331E6">
        <w:rPr>
          <w:rFonts w:ascii="Times New Roman" w:hAnsi="Times New Roman" w:cs="Times New Roman"/>
          <w:sz w:val="24"/>
          <w:szCs w:val="24"/>
        </w:rPr>
        <w:t xml:space="preserve">expresses his </w:t>
      </w:r>
      <w:r w:rsidRPr="008454DE">
        <w:rPr>
          <w:rFonts w:ascii="Times New Roman" w:hAnsi="Times New Roman" w:cs="Times New Roman"/>
          <w:sz w:val="24"/>
          <w:szCs w:val="24"/>
        </w:rPr>
        <w:t xml:space="preserve">thanks </w:t>
      </w:r>
      <w:r w:rsidR="006331E6">
        <w:rPr>
          <w:rFonts w:ascii="Times New Roman" w:hAnsi="Times New Roman" w:cs="Times New Roman"/>
          <w:sz w:val="24"/>
          <w:szCs w:val="24"/>
        </w:rPr>
        <w:t xml:space="preserve">to </w:t>
      </w:r>
      <w:r w:rsidR="00C95D5B">
        <w:rPr>
          <w:rFonts w:ascii="Times New Roman" w:hAnsi="Times New Roman" w:cs="Times New Roman"/>
          <w:sz w:val="24"/>
          <w:szCs w:val="24"/>
        </w:rPr>
        <w:t xml:space="preserve">the authorities of the Palace museum, and in particular, to </w:t>
      </w:r>
      <w:r w:rsidR="00C14714">
        <w:rPr>
          <w:rFonts w:ascii="Times New Roman" w:hAnsi="Times New Roman" w:cs="Times New Roman"/>
          <w:sz w:val="24"/>
          <w:szCs w:val="24"/>
        </w:rPr>
        <w:t>Yuan Tong</w:t>
      </w:r>
      <w:r w:rsidRPr="008454DE">
        <w:rPr>
          <w:rFonts w:ascii="Times New Roman" w:hAnsi="Times New Roman" w:cs="Times New Roman"/>
          <w:sz w:val="24"/>
          <w:szCs w:val="24"/>
        </w:rPr>
        <w:t xml:space="preserve">li </w:t>
      </w:r>
      <w:r w:rsidR="00C14714">
        <w:rPr>
          <w:rFonts w:ascii="Times New Roman" w:hAnsi="Times New Roman" w:cs="Times New Roman"/>
          <w:sz w:val="24"/>
          <w:szCs w:val="24"/>
        </w:rPr>
        <w:t>(</w:t>
      </w:r>
      <w:r w:rsidR="00C14714" w:rsidRPr="00C14714">
        <w:rPr>
          <w:rFonts w:ascii="Times New Roman" w:hAnsi="Times New Roman" w:cs="Times New Roman"/>
          <w:sz w:val="24"/>
          <w:szCs w:val="24"/>
        </w:rPr>
        <w:t>T’ung-Li Yuan; T.L. Yuan</w:t>
      </w:r>
      <w:r w:rsidR="00C14714" w:rsidRPr="00C14714">
        <w:rPr>
          <w:rFonts w:ascii="Times New Roman" w:hAnsi="Times New Roman" w:cs="Times New Roman"/>
          <w:sz w:val="24"/>
          <w:szCs w:val="24"/>
          <w:lang w:val="en"/>
        </w:rPr>
        <w:t xml:space="preserve"> </w:t>
      </w:r>
      <w:r w:rsidR="00C14714" w:rsidRPr="00C14714">
        <w:rPr>
          <w:rFonts w:ascii="Times New Roman" w:hAnsi="Times New Roman" w:cs="Times New Roman" w:hint="eastAsia"/>
          <w:sz w:val="24"/>
          <w:szCs w:val="24"/>
          <w:lang w:val="en"/>
        </w:rPr>
        <w:t>袁同禮</w:t>
      </w:r>
      <w:r w:rsidR="00C14714">
        <w:rPr>
          <w:rFonts w:ascii="Times New Roman" w:hAnsi="Times New Roman" w:cs="Times New Roman"/>
          <w:sz w:val="24"/>
          <w:szCs w:val="24"/>
        </w:rPr>
        <w:t xml:space="preserve"> (1895-1965)</w:t>
      </w:r>
      <w:r w:rsidR="00512031">
        <w:rPr>
          <w:rFonts w:ascii="Times New Roman" w:hAnsi="Times New Roman" w:cs="Times New Roman"/>
          <w:sz w:val="24"/>
          <w:szCs w:val="24"/>
        </w:rPr>
        <w:t xml:space="preserve"> - </w:t>
      </w:r>
      <w:r w:rsidR="00C14714">
        <w:rPr>
          <w:rFonts w:ascii="Times New Roman" w:hAnsi="Times New Roman" w:cs="Times New Roman"/>
          <w:sz w:val="24"/>
          <w:szCs w:val="24"/>
        </w:rPr>
        <w:t xml:space="preserve">who </w:t>
      </w:r>
      <w:r w:rsidR="00C95D5B">
        <w:rPr>
          <w:rFonts w:ascii="Times New Roman" w:hAnsi="Times New Roman" w:cs="Times New Roman"/>
          <w:sz w:val="24"/>
          <w:szCs w:val="24"/>
        </w:rPr>
        <w:t xml:space="preserve">at the time </w:t>
      </w:r>
      <w:r w:rsidR="00C14714" w:rsidRPr="00C14714">
        <w:rPr>
          <w:rFonts w:ascii="Times New Roman" w:hAnsi="Times New Roman" w:cs="Times New Roman"/>
          <w:sz w:val="24"/>
          <w:szCs w:val="24"/>
        </w:rPr>
        <w:t xml:space="preserve">served on the </w:t>
      </w:r>
      <w:r w:rsidR="00C95D5B">
        <w:rPr>
          <w:rFonts w:ascii="Times New Roman" w:hAnsi="Times New Roman" w:cs="Times New Roman"/>
          <w:sz w:val="24"/>
          <w:szCs w:val="24"/>
        </w:rPr>
        <w:t>Museum C</w:t>
      </w:r>
      <w:r w:rsidR="00C14714" w:rsidRPr="00C14714">
        <w:rPr>
          <w:rFonts w:ascii="Times New Roman" w:hAnsi="Times New Roman" w:cs="Times New Roman"/>
          <w:sz w:val="24"/>
          <w:szCs w:val="24"/>
        </w:rPr>
        <w:t>ouncil</w:t>
      </w:r>
      <w:r w:rsidR="00512031">
        <w:rPr>
          <w:rFonts w:ascii="Times New Roman" w:hAnsi="Times New Roman" w:cs="Times New Roman"/>
          <w:sz w:val="24"/>
          <w:szCs w:val="24"/>
        </w:rPr>
        <w:t xml:space="preserve"> -</w:t>
      </w:r>
      <w:r w:rsidR="006331E6">
        <w:rPr>
          <w:rFonts w:ascii="Times New Roman" w:hAnsi="Times New Roman" w:cs="Times New Roman"/>
          <w:sz w:val="24"/>
          <w:szCs w:val="24"/>
        </w:rPr>
        <w:t xml:space="preserve"> </w:t>
      </w:r>
      <w:r w:rsidRPr="008454DE">
        <w:rPr>
          <w:rFonts w:ascii="Times New Roman" w:hAnsi="Times New Roman" w:cs="Times New Roman"/>
          <w:sz w:val="24"/>
          <w:szCs w:val="24"/>
        </w:rPr>
        <w:t>for their assistance and encouragement in the compilation of the catalogue.</w:t>
      </w:r>
      <w:r w:rsidRPr="008454DE">
        <w:rPr>
          <w:rFonts w:ascii="Times New Roman" w:hAnsi="Times New Roman" w:cs="Times New Roman"/>
          <w:sz w:val="24"/>
          <w:szCs w:val="24"/>
          <w:vertAlign w:val="superscript"/>
        </w:rPr>
        <w:footnoteReference w:id="81"/>
      </w:r>
      <w:r w:rsidRPr="008454DE">
        <w:rPr>
          <w:rFonts w:ascii="Times New Roman" w:hAnsi="Times New Roman" w:cs="Times New Roman"/>
          <w:sz w:val="24"/>
          <w:szCs w:val="24"/>
        </w:rPr>
        <w:t xml:space="preserve"> </w:t>
      </w:r>
      <w:r w:rsidR="006331E6" w:rsidRPr="006331E6">
        <w:rPr>
          <w:rFonts w:ascii="Times New Roman" w:hAnsi="Times New Roman" w:cs="Times New Roman"/>
          <w:sz w:val="24"/>
          <w:szCs w:val="24"/>
        </w:rPr>
        <w:t xml:space="preserve">During the 1930s and early 1940s </w:t>
      </w:r>
      <w:r w:rsidR="006331E6">
        <w:rPr>
          <w:rFonts w:ascii="Times New Roman" w:hAnsi="Times New Roman" w:cs="Times New Roman"/>
          <w:sz w:val="24"/>
          <w:szCs w:val="24"/>
        </w:rPr>
        <w:t>Harcourt-Smith</w:t>
      </w:r>
      <w:r w:rsidR="006331E6" w:rsidRPr="006331E6">
        <w:rPr>
          <w:rFonts w:ascii="Times New Roman" w:hAnsi="Times New Roman" w:cs="Times New Roman"/>
          <w:sz w:val="24"/>
          <w:szCs w:val="24"/>
        </w:rPr>
        <w:t xml:space="preserve"> worked for the British Legation, Beijing and for the Far</w:t>
      </w:r>
      <w:r w:rsidR="00512031">
        <w:rPr>
          <w:rFonts w:ascii="Times New Roman" w:hAnsi="Times New Roman" w:cs="Times New Roman"/>
          <w:sz w:val="24"/>
          <w:szCs w:val="24"/>
        </w:rPr>
        <w:t xml:space="preserve"> Eastern Department of the F</w:t>
      </w:r>
      <w:r w:rsidR="006331E6" w:rsidRPr="006331E6">
        <w:rPr>
          <w:rFonts w:ascii="Times New Roman" w:hAnsi="Times New Roman" w:cs="Times New Roman"/>
          <w:sz w:val="24"/>
          <w:szCs w:val="24"/>
        </w:rPr>
        <w:t>oreign Office.</w:t>
      </w:r>
      <w:r w:rsidR="006331E6" w:rsidRPr="006331E6">
        <w:rPr>
          <w:rFonts w:ascii="Times New Roman" w:hAnsi="Times New Roman" w:cs="Times New Roman"/>
          <w:sz w:val="24"/>
          <w:szCs w:val="24"/>
          <w:vertAlign w:val="superscript"/>
        </w:rPr>
        <w:footnoteReference w:id="82"/>
      </w:r>
      <w:r w:rsidR="006331E6" w:rsidRPr="006331E6">
        <w:rPr>
          <w:rFonts w:ascii="Times New Roman" w:hAnsi="Times New Roman" w:cs="Times New Roman"/>
          <w:sz w:val="24"/>
          <w:szCs w:val="24"/>
        </w:rPr>
        <w:t xml:space="preserve"> </w:t>
      </w:r>
      <w:r w:rsidR="00C95D5B">
        <w:rPr>
          <w:rFonts w:ascii="Times New Roman" w:hAnsi="Times New Roman" w:cs="Times New Roman"/>
          <w:sz w:val="24"/>
          <w:szCs w:val="24"/>
        </w:rPr>
        <w:t xml:space="preserve">Why </w:t>
      </w:r>
      <w:r w:rsidR="00FC3DA6">
        <w:rPr>
          <w:rFonts w:ascii="Times New Roman" w:hAnsi="Times New Roman" w:cs="Times New Roman"/>
          <w:sz w:val="24"/>
          <w:szCs w:val="24"/>
        </w:rPr>
        <w:t xml:space="preserve">it was </w:t>
      </w:r>
      <w:r w:rsidR="00C95D5B">
        <w:rPr>
          <w:rFonts w:ascii="Times New Roman" w:hAnsi="Times New Roman" w:cs="Times New Roman"/>
          <w:sz w:val="24"/>
          <w:szCs w:val="24"/>
        </w:rPr>
        <w:t>he</w:t>
      </w:r>
      <w:r w:rsidR="00FC3DA6">
        <w:rPr>
          <w:rFonts w:ascii="Times New Roman" w:hAnsi="Times New Roman" w:cs="Times New Roman"/>
          <w:sz w:val="24"/>
          <w:szCs w:val="24"/>
        </w:rPr>
        <w:t xml:space="preserve"> who</w:t>
      </w:r>
      <w:r w:rsidR="00C95D5B">
        <w:rPr>
          <w:rFonts w:ascii="Times New Roman" w:hAnsi="Times New Roman" w:cs="Times New Roman"/>
          <w:sz w:val="24"/>
          <w:szCs w:val="24"/>
        </w:rPr>
        <w:t xml:space="preserve"> was </w:t>
      </w:r>
      <w:r w:rsidR="009F7E60">
        <w:rPr>
          <w:rFonts w:ascii="Times New Roman" w:hAnsi="Times New Roman" w:cs="Times New Roman"/>
          <w:sz w:val="24"/>
          <w:szCs w:val="24"/>
        </w:rPr>
        <w:t xml:space="preserve">chosen to compile the catalogue </w:t>
      </w:r>
      <w:r w:rsidR="00E713EE">
        <w:rPr>
          <w:rFonts w:ascii="Times New Roman" w:hAnsi="Times New Roman" w:cs="Times New Roman"/>
          <w:sz w:val="24"/>
          <w:szCs w:val="24"/>
        </w:rPr>
        <w:t xml:space="preserve">is not </w:t>
      </w:r>
      <w:r>
        <w:rPr>
          <w:rFonts w:ascii="Times New Roman" w:hAnsi="Times New Roman" w:cs="Times New Roman"/>
          <w:sz w:val="24"/>
          <w:szCs w:val="24"/>
        </w:rPr>
        <w:t>known</w:t>
      </w:r>
      <w:r w:rsidR="00E713EE">
        <w:rPr>
          <w:rFonts w:ascii="Times New Roman" w:hAnsi="Times New Roman" w:cs="Times New Roman"/>
          <w:sz w:val="24"/>
          <w:szCs w:val="24"/>
        </w:rPr>
        <w:t xml:space="preserve"> but </w:t>
      </w:r>
      <w:r w:rsidR="00512031">
        <w:rPr>
          <w:rFonts w:ascii="Times New Roman" w:hAnsi="Times New Roman" w:cs="Times New Roman"/>
          <w:sz w:val="24"/>
          <w:szCs w:val="24"/>
        </w:rPr>
        <w:t xml:space="preserve">no doubt </w:t>
      </w:r>
      <w:r w:rsidR="00724009">
        <w:rPr>
          <w:rFonts w:ascii="Times New Roman" w:hAnsi="Times New Roman" w:cs="Times New Roman"/>
          <w:sz w:val="24"/>
          <w:szCs w:val="24"/>
        </w:rPr>
        <w:t>it</w:t>
      </w:r>
      <w:r w:rsidR="00E713EE">
        <w:rPr>
          <w:rFonts w:ascii="Times New Roman" w:hAnsi="Times New Roman" w:cs="Times New Roman"/>
          <w:sz w:val="24"/>
          <w:szCs w:val="24"/>
        </w:rPr>
        <w:t xml:space="preserve"> </w:t>
      </w:r>
      <w:r w:rsidR="00512031">
        <w:rPr>
          <w:rFonts w:ascii="Times New Roman" w:hAnsi="Times New Roman" w:cs="Times New Roman"/>
          <w:sz w:val="24"/>
          <w:szCs w:val="24"/>
        </w:rPr>
        <w:t>had</w:t>
      </w:r>
      <w:r w:rsidR="00724009">
        <w:rPr>
          <w:rFonts w:ascii="Times New Roman" w:hAnsi="Times New Roman" w:cs="Times New Roman"/>
          <w:sz w:val="24"/>
          <w:szCs w:val="24"/>
        </w:rPr>
        <w:t xml:space="preserve"> something to do with his </w:t>
      </w:r>
      <w:r w:rsidR="00FC3DA6">
        <w:rPr>
          <w:rFonts w:ascii="Times New Roman" w:hAnsi="Times New Roman" w:cs="Times New Roman"/>
          <w:sz w:val="24"/>
          <w:szCs w:val="24"/>
        </w:rPr>
        <w:t>apparent</w:t>
      </w:r>
      <w:r w:rsidR="009F7E60">
        <w:rPr>
          <w:rFonts w:ascii="Times New Roman" w:hAnsi="Times New Roman" w:cs="Times New Roman"/>
          <w:sz w:val="24"/>
          <w:szCs w:val="24"/>
        </w:rPr>
        <w:t xml:space="preserve"> expertise in the area</w:t>
      </w:r>
      <w:r w:rsidR="00724009">
        <w:rPr>
          <w:rFonts w:ascii="Times New Roman" w:hAnsi="Times New Roman" w:cs="Times New Roman"/>
          <w:sz w:val="24"/>
          <w:szCs w:val="24"/>
        </w:rPr>
        <w:t>s</w:t>
      </w:r>
      <w:r w:rsidR="009F7E60">
        <w:rPr>
          <w:rFonts w:ascii="Times New Roman" w:hAnsi="Times New Roman" w:cs="Times New Roman"/>
          <w:sz w:val="24"/>
          <w:szCs w:val="24"/>
        </w:rPr>
        <w:t xml:space="preserve"> of archaeology</w:t>
      </w:r>
      <w:r w:rsidR="00724009">
        <w:rPr>
          <w:rFonts w:ascii="Times New Roman" w:hAnsi="Times New Roman" w:cs="Times New Roman"/>
          <w:sz w:val="24"/>
          <w:szCs w:val="24"/>
        </w:rPr>
        <w:t xml:space="preserve">, </w:t>
      </w:r>
      <w:r w:rsidR="009F7E60">
        <w:rPr>
          <w:rFonts w:ascii="Times New Roman" w:hAnsi="Times New Roman" w:cs="Times New Roman"/>
          <w:sz w:val="24"/>
          <w:szCs w:val="24"/>
        </w:rPr>
        <w:t xml:space="preserve">art and antiques. </w:t>
      </w:r>
      <w:r w:rsidR="009F7E60" w:rsidRPr="009F7E60">
        <w:rPr>
          <w:rFonts w:ascii="Times New Roman" w:hAnsi="Times New Roman" w:cs="Times New Roman"/>
          <w:sz w:val="24"/>
          <w:szCs w:val="24"/>
        </w:rPr>
        <w:t xml:space="preserve">Before the publication of his </w:t>
      </w:r>
      <w:r w:rsidR="009F7E60">
        <w:rPr>
          <w:rFonts w:ascii="Times New Roman" w:hAnsi="Times New Roman" w:cs="Times New Roman"/>
          <w:sz w:val="24"/>
          <w:szCs w:val="24"/>
        </w:rPr>
        <w:t>1933</w:t>
      </w:r>
      <w:r w:rsidR="009F7E60" w:rsidRPr="009F7E60">
        <w:rPr>
          <w:rFonts w:ascii="Times New Roman" w:hAnsi="Times New Roman" w:cs="Times New Roman"/>
          <w:sz w:val="24"/>
          <w:szCs w:val="24"/>
        </w:rPr>
        <w:t xml:space="preserve"> catalogue, </w:t>
      </w:r>
      <w:r w:rsidR="009F7E60">
        <w:rPr>
          <w:rFonts w:ascii="Times New Roman" w:hAnsi="Times New Roman" w:cs="Times New Roman"/>
          <w:sz w:val="24"/>
          <w:szCs w:val="24"/>
        </w:rPr>
        <w:t xml:space="preserve">Harcourt-Smith had </w:t>
      </w:r>
      <w:r w:rsidR="00426DE9">
        <w:rPr>
          <w:rFonts w:ascii="Times New Roman" w:hAnsi="Times New Roman" w:cs="Times New Roman"/>
          <w:sz w:val="24"/>
          <w:szCs w:val="24"/>
        </w:rPr>
        <w:t xml:space="preserve">already </w:t>
      </w:r>
      <w:r w:rsidR="009F7E60">
        <w:rPr>
          <w:rFonts w:ascii="Times New Roman" w:hAnsi="Times New Roman" w:cs="Times New Roman"/>
          <w:sz w:val="24"/>
          <w:szCs w:val="24"/>
        </w:rPr>
        <w:t>published</w:t>
      </w:r>
      <w:r w:rsidR="009F7E60" w:rsidRPr="009F7E60">
        <w:rPr>
          <w:rFonts w:ascii="Times New Roman" w:hAnsi="Times New Roman" w:cs="Times New Roman"/>
          <w:sz w:val="24"/>
          <w:szCs w:val="24"/>
        </w:rPr>
        <w:t xml:space="preserve"> </w:t>
      </w:r>
      <w:r w:rsidR="009F7E60" w:rsidRPr="009F7E60">
        <w:rPr>
          <w:rFonts w:ascii="Times New Roman" w:hAnsi="Times New Roman" w:cs="Times New Roman"/>
          <w:i/>
          <w:iCs/>
          <w:sz w:val="24"/>
          <w:szCs w:val="24"/>
        </w:rPr>
        <w:t>Babylonian Art</w:t>
      </w:r>
      <w:r w:rsidR="00512031">
        <w:rPr>
          <w:rFonts w:ascii="Times New Roman" w:hAnsi="Times New Roman" w:cs="Times New Roman"/>
          <w:i/>
          <w:iCs/>
          <w:sz w:val="24"/>
          <w:szCs w:val="24"/>
        </w:rPr>
        <w:t>,</w:t>
      </w:r>
      <w:r w:rsidR="009F7E60">
        <w:rPr>
          <w:rFonts w:ascii="Times New Roman" w:hAnsi="Times New Roman" w:cs="Times New Roman"/>
          <w:iCs/>
          <w:sz w:val="24"/>
          <w:szCs w:val="24"/>
        </w:rPr>
        <w:t xml:space="preserve"> </w:t>
      </w:r>
      <w:r w:rsidR="00C95D5B">
        <w:rPr>
          <w:rFonts w:ascii="Times New Roman" w:hAnsi="Times New Roman" w:cs="Times New Roman"/>
          <w:iCs/>
          <w:sz w:val="24"/>
          <w:szCs w:val="24"/>
        </w:rPr>
        <w:t>a book that</w:t>
      </w:r>
      <w:r w:rsidR="009F7E60">
        <w:rPr>
          <w:rFonts w:ascii="Times New Roman" w:hAnsi="Times New Roman" w:cs="Times New Roman"/>
          <w:iCs/>
          <w:sz w:val="24"/>
          <w:szCs w:val="24"/>
        </w:rPr>
        <w:t xml:space="preserve"> was intended to:</w:t>
      </w:r>
      <w:r w:rsidR="009F7E60">
        <w:rPr>
          <w:rFonts w:ascii="Times New Roman" w:hAnsi="Times New Roman" w:cs="Times New Roman"/>
          <w:sz w:val="24"/>
          <w:szCs w:val="24"/>
        </w:rPr>
        <w:t xml:space="preserve"> “…</w:t>
      </w:r>
      <w:r w:rsidR="009F7E60" w:rsidRPr="009F7E60">
        <w:rPr>
          <w:rFonts w:ascii="Times New Roman" w:hAnsi="Times New Roman" w:cs="Times New Roman"/>
          <w:sz w:val="24"/>
          <w:szCs w:val="24"/>
        </w:rPr>
        <w:t>give a broad survey of the growth and development of the arts in Irak and Persia from the earliest times to the death of Alexander the Great.”</w:t>
      </w:r>
      <w:r w:rsidR="009F7E60" w:rsidRPr="009F7E60">
        <w:rPr>
          <w:rFonts w:ascii="Times New Roman" w:hAnsi="Times New Roman" w:cs="Times New Roman"/>
          <w:i/>
          <w:iCs/>
          <w:sz w:val="24"/>
          <w:szCs w:val="24"/>
        </w:rPr>
        <w:t xml:space="preserve"> </w:t>
      </w:r>
      <w:r w:rsidR="009F7E60" w:rsidRPr="009F7E60">
        <w:rPr>
          <w:rFonts w:ascii="Times New Roman" w:hAnsi="Times New Roman" w:cs="Times New Roman"/>
          <w:sz w:val="24"/>
          <w:szCs w:val="24"/>
          <w:vertAlign w:val="superscript"/>
        </w:rPr>
        <w:footnoteReference w:id="83"/>
      </w:r>
      <w:r w:rsidR="009F7E60" w:rsidRPr="009F7E60">
        <w:rPr>
          <w:rFonts w:ascii="Times New Roman" w:hAnsi="Times New Roman" w:cs="Times New Roman"/>
          <w:sz w:val="24"/>
          <w:szCs w:val="24"/>
        </w:rPr>
        <w:t xml:space="preserve"> This was comp</w:t>
      </w:r>
      <w:r w:rsidR="00426DE9">
        <w:rPr>
          <w:rFonts w:ascii="Times New Roman" w:hAnsi="Times New Roman" w:cs="Times New Roman"/>
          <w:sz w:val="24"/>
          <w:szCs w:val="24"/>
        </w:rPr>
        <w:t>l</w:t>
      </w:r>
      <w:r w:rsidR="009F7E60" w:rsidRPr="009F7E60">
        <w:rPr>
          <w:rFonts w:ascii="Times New Roman" w:hAnsi="Times New Roman" w:cs="Times New Roman"/>
          <w:sz w:val="24"/>
          <w:szCs w:val="24"/>
        </w:rPr>
        <w:t>eted in 1926 and p</w:t>
      </w:r>
      <w:r w:rsidR="009F7E60">
        <w:rPr>
          <w:rFonts w:ascii="Times New Roman" w:hAnsi="Times New Roman" w:cs="Times New Roman"/>
          <w:sz w:val="24"/>
          <w:szCs w:val="24"/>
        </w:rPr>
        <w:t>ublished in 1928, appearing in the</w:t>
      </w:r>
      <w:r w:rsidR="009F7E60" w:rsidRPr="009F7E60">
        <w:rPr>
          <w:rFonts w:ascii="Times New Roman" w:hAnsi="Times New Roman" w:cs="Times New Roman"/>
          <w:sz w:val="24"/>
          <w:szCs w:val="24"/>
        </w:rPr>
        <w:t xml:space="preserve"> series Kai Khosru Monographs on Eastern Art</w:t>
      </w:r>
      <w:r w:rsidR="009F7E60">
        <w:rPr>
          <w:rFonts w:ascii="Times New Roman" w:hAnsi="Times New Roman" w:cs="Times New Roman"/>
          <w:sz w:val="24"/>
          <w:szCs w:val="24"/>
        </w:rPr>
        <w:t>,</w:t>
      </w:r>
      <w:r w:rsidR="009F7E60" w:rsidRPr="009F7E60">
        <w:rPr>
          <w:rFonts w:ascii="Times New Roman" w:hAnsi="Times New Roman" w:cs="Times New Roman"/>
          <w:sz w:val="24"/>
          <w:szCs w:val="24"/>
        </w:rPr>
        <w:t xml:space="preserve"> the general editor of which was the translator and sinologist Arthur Waley</w:t>
      </w:r>
      <w:r w:rsidR="00C14714">
        <w:rPr>
          <w:rFonts w:ascii="Times New Roman" w:hAnsi="Times New Roman" w:cs="Times New Roman"/>
          <w:sz w:val="24"/>
          <w:szCs w:val="24"/>
        </w:rPr>
        <w:t xml:space="preserve"> </w:t>
      </w:r>
      <w:r w:rsidR="00724009">
        <w:rPr>
          <w:rFonts w:ascii="Times New Roman" w:hAnsi="Times New Roman" w:cs="Times New Roman"/>
          <w:sz w:val="24"/>
          <w:szCs w:val="24"/>
        </w:rPr>
        <w:t>(</w:t>
      </w:r>
      <w:r w:rsidR="00C14714">
        <w:rPr>
          <w:rFonts w:ascii="Times New Roman" w:hAnsi="Times New Roman" w:cs="Times New Roman"/>
          <w:sz w:val="24"/>
          <w:szCs w:val="24"/>
        </w:rPr>
        <w:t xml:space="preserve">at that time </w:t>
      </w:r>
      <w:r w:rsidR="00512031">
        <w:rPr>
          <w:rFonts w:ascii="Times New Roman" w:hAnsi="Times New Roman" w:cs="Times New Roman"/>
          <w:sz w:val="24"/>
          <w:szCs w:val="24"/>
        </w:rPr>
        <w:t xml:space="preserve">a </w:t>
      </w:r>
      <w:r w:rsidR="00C14714">
        <w:rPr>
          <w:rFonts w:ascii="Times New Roman" w:hAnsi="Times New Roman" w:cs="Times New Roman"/>
          <w:sz w:val="24"/>
          <w:szCs w:val="24"/>
        </w:rPr>
        <w:t>curator at the British Museum</w:t>
      </w:r>
      <w:r w:rsidR="00724009">
        <w:rPr>
          <w:rFonts w:ascii="Times New Roman" w:hAnsi="Times New Roman" w:cs="Times New Roman"/>
          <w:sz w:val="24"/>
          <w:szCs w:val="24"/>
        </w:rPr>
        <w:t>)</w:t>
      </w:r>
      <w:r w:rsidR="009F7E60" w:rsidRPr="009F7E60">
        <w:rPr>
          <w:rFonts w:ascii="Times New Roman" w:hAnsi="Times New Roman" w:cs="Times New Roman"/>
          <w:sz w:val="24"/>
          <w:szCs w:val="24"/>
        </w:rPr>
        <w:t>.</w:t>
      </w:r>
      <w:r w:rsidR="009F7E60">
        <w:rPr>
          <w:rFonts w:ascii="Times New Roman" w:hAnsi="Times New Roman" w:cs="Times New Roman"/>
          <w:sz w:val="24"/>
          <w:szCs w:val="24"/>
        </w:rPr>
        <w:t xml:space="preserve"> Simon Harcourt-Smith </w:t>
      </w:r>
      <w:r w:rsidR="00C14714">
        <w:rPr>
          <w:rFonts w:ascii="Times New Roman" w:hAnsi="Times New Roman" w:cs="Times New Roman"/>
          <w:sz w:val="24"/>
          <w:szCs w:val="24"/>
        </w:rPr>
        <w:t xml:space="preserve">was to become </w:t>
      </w:r>
      <w:r w:rsidRPr="008454DE">
        <w:rPr>
          <w:rFonts w:ascii="Times New Roman" w:hAnsi="Times New Roman" w:cs="Times New Roman"/>
          <w:sz w:val="24"/>
          <w:szCs w:val="24"/>
        </w:rPr>
        <w:t>a prolific writer</w:t>
      </w:r>
      <w:r w:rsidR="00D22D9F">
        <w:rPr>
          <w:rFonts w:ascii="Times New Roman" w:hAnsi="Times New Roman" w:cs="Times New Roman"/>
          <w:sz w:val="24"/>
          <w:szCs w:val="24"/>
        </w:rPr>
        <w:t>,</w:t>
      </w:r>
      <w:r w:rsidRPr="008454DE">
        <w:rPr>
          <w:rFonts w:ascii="Times New Roman" w:hAnsi="Times New Roman" w:cs="Times New Roman"/>
          <w:sz w:val="24"/>
          <w:szCs w:val="24"/>
        </w:rPr>
        <w:t xml:space="preserve"> and </w:t>
      </w:r>
      <w:r w:rsidR="00FC3DA6">
        <w:rPr>
          <w:rFonts w:ascii="Times New Roman" w:hAnsi="Times New Roman" w:cs="Times New Roman"/>
          <w:sz w:val="24"/>
          <w:szCs w:val="24"/>
        </w:rPr>
        <w:t xml:space="preserve">amongst </w:t>
      </w:r>
      <w:r w:rsidR="009F7E60">
        <w:rPr>
          <w:rFonts w:ascii="Times New Roman" w:hAnsi="Times New Roman" w:cs="Times New Roman"/>
          <w:sz w:val="24"/>
          <w:szCs w:val="24"/>
        </w:rPr>
        <w:t xml:space="preserve">his </w:t>
      </w:r>
      <w:r>
        <w:rPr>
          <w:rFonts w:ascii="Times New Roman" w:hAnsi="Times New Roman" w:cs="Times New Roman"/>
          <w:sz w:val="24"/>
          <w:szCs w:val="24"/>
        </w:rPr>
        <w:t>later publications</w:t>
      </w:r>
      <w:r w:rsidRPr="008454DE">
        <w:rPr>
          <w:rFonts w:ascii="Times New Roman" w:hAnsi="Times New Roman" w:cs="Times New Roman"/>
          <w:sz w:val="24"/>
          <w:szCs w:val="24"/>
        </w:rPr>
        <w:t xml:space="preserve"> </w:t>
      </w:r>
      <w:r w:rsidR="00FC3DA6">
        <w:rPr>
          <w:rFonts w:ascii="Times New Roman" w:hAnsi="Times New Roman" w:cs="Times New Roman"/>
          <w:sz w:val="24"/>
          <w:szCs w:val="24"/>
        </w:rPr>
        <w:t>is the fictional</w:t>
      </w:r>
      <w:r w:rsidRPr="008454DE">
        <w:rPr>
          <w:rFonts w:ascii="Times New Roman" w:hAnsi="Times New Roman" w:cs="Times New Roman"/>
          <w:sz w:val="24"/>
          <w:szCs w:val="24"/>
        </w:rPr>
        <w:t xml:space="preserve">: </w:t>
      </w:r>
      <w:r w:rsidRPr="008454DE">
        <w:rPr>
          <w:rFonts w:ascii="Times New Roman" w:hAnsi="Times New Roman" w:cs="Times New Roman"/>
          <w:i/>
          <w:iCs/>
          <w:sz w:val="24"/>
          <w:szCs w:val="24"/>
        </w:rPr>
        <w:t>The Last of Uptake or the Estranged Sisters</w:t>
      </w:r>
      <w:r w:rsidRPr="008454DE">
        <w:rPr>
          <w:rFonts w:ascii="Times New Roman" w:hAnsi="Times New Roman" w:cs="Times New Roman"/>
          <w:sz w:val="24"/>
          <w:szCs w:val="24"/>
        </w:rPr>
        <w:t xml:space="preserve"> (1942)</w:t>
      </w:r>
      <w:r w:rsidR="00FC3DA6">
        <w:rPr>
          <w:rFonts w:ascii="Times New Roman" w:hAnsi="Times New Roman" w:cs="Times New Roman"/>
          <w:sz w:val="24"/>
          <w:szCs w:val="24"/>
        </w:rPr>
        <w:t>. This work, which</w:t>
      </w:r>
      <w:r w:rsidR="00D22D9F">
        <w:rPr>
          <w:rFonts w:ascii="Times New Roman" w:hAnsi="Times New Roman" w:cs="Times New Roman"/>
          <w:sz w:val="24"/>
          <w:szCs w:val="24"/>
        </w:rPr>
        <w:t xml:space="preserve"> has been </w:t>
      </w:r>
      <w:r w:rsidR="00FC3DA6">
        <w:rPr>
          <w:rFonts w:ascii="Times New Roman" w:hAnsi="Times New Roman" w:cs="Times New Roman"/>
          <w:sz w:val="24"/>
          <w:szCs w:val="24"/>
        </w:rPr>
        <w:t>described as a “country house</w:t>
      </w:r>
      <w:r w:rsidRPr="008454DE">
        <w:rPr>
          <w:rFonts w:ascii="Times New Roman" w:hAnsi="Times New Roman" w:cs="Times New Roman"/>
          <w:sz w:val="24"/>
          <w:szCs w:val="24"/>
        </w:rPr>
        <w:t xml:space="preserve"> novella</w:t>
      </w:r>
      <w:r w:rsidR="00FC3DA6">
        <w:rPr>
          <w:rFonts w:ascii="Times New Roman" w:hAnsi="Times New Roman" w:cs="Times New Roman"/>
          <w:sz w:val="24"/>
          <w:szCs w:val="24"/>
        </w:rPr>
        <w:t xml:space="preserve">”, </w:t>
      </w:r>
      <w:r w:rsidRPr="008454DE">
        <w:rPr>
          <w:rFonts w:ascii="Times New Roman" w:hAnsi="Times New Roman" w:cs="Times New Roman"/>
          <w:sz w:val="24"/>
          <w:szCs w:val="24"/>
        </w:rPr>
        <w:t>was first published by Batsford with illustrations by Rex Whistler in 1942 and many years later</w:t>
      </w:r>
      <w:r w:rsidR="009F7E60">
        <w:rPr>
          <w:rFonts w:ascii="Times New Roman" w:hAnsi="Times New Roman" w:cs="Times New Roman"/>
          <w:sz w:val="24"/>
          <w:szCs w:val="24"/>
        </w:rPr>
        <w:t>, in November 1977,</w:t>
      </w:r>
      <w:r w:rsidRPr="008454DE">
        <w:rPr>
          <w:rFonts w:ascii="Times New Roman" w:hAnsi="Times New Roman" w:cs="Times New Roman"/>
          <w:sz w:val="24"/>
          <w:szCs w:val="24"/>
        </w:rPr>
        <w:t xml:space="preserve"> was serialized</w:t>
      </w:r>
      <w:r w:rsidR="009F7E60">
        <w:rPr>
          <w:rFonts w:ascii="Times New Roman" w:hAnsi="Times New Roman" w:cs="Times New Roman"/>
          <w:sz w:val="24"/>
          <w:szCs w:val="24"/>
        </w:rPr>
        <w:t xml:space="preserve"> on BBC Radio 4</w:t>
      </w:r>
      <w:r w:rsidRPr="008454DE">
        <w:rPr>
          <w:rFonts w:ascii="Times New Roman" w:hAnsi="Times New Roman" w:cs="Times New Roman"/>
          <w:sz w:val="24"/>
          <w:szCs w:val="24"/>
        </w:rPr>
        <w:t>.</w:t>
      </w:r>
      <w:r w:rsidRPr="008454DE">
        <w:rPr>
          <w:rFonts w:ascii="Times New Roman" w:hAnsi="Times New Roman" w:cs="Times New Roman"/>
          <w:sz w:val="24"/>
          <w:szCs w:val="24"/>
          <w:vertAlign w:val="superscript"/>
        </w:rPr>
        <w:footnoteReference w:id="84"/>
      </w:r>
      <w:r>
        <w:rPr>
          <w:rFonts w:ascii="Times New Roman" w:hAnsi="Times New Roman" w:cs="Times New Roman"/>
          <w:sz w:val="24"/>
          <w:szCs w:val="24"/>
        </w:rPr>
        <w:t xml:space="preserve"> </w:t>
      </w:r>
      <w:r w:rsidRPr="008454DE">
        <w:rPr>
          <w:rFonts w:ascii="Times New Roman" w:hAnsi="Times New Roman" w:cs="Times New Roman"/>
          <w:sz w:val="24"/>
          <w:szCs w:val="24"/>
        </w:rPr>
        <w:t>During the war</w:t>
      </w:r>
      <w:r w:rsidR="009F7E60">
        <w:rPr>
          <w:rFonts w:ascii="Times New Roman" w:hAnsi="Times New Roman" w:cs="Times New Roman"/>
          <w:sz w:val="24"/>
          <w:szCs w:val="24"/>
        </w:rPr>
        <w:t>,</w:t>
      </w:r>
      <w:r w:rsidRPr="008454DE">
        <w:rPr>
          <w:rFonts w:ascii="Times New Roman" w:hAnsi="Times New Roman" w:cs="Times New Roman"/>
          <w:sz w:val="24"/>
          <w:szCs w:val="24"/>
        </w:rPr>
        <w:t xml:space="preserve"> Harcourt-Smith wrote several books on the situation of the war in the East. One of these</w:t>
      </w:r>
      <w:r w:rsidR="003017B4">
        <w:rPr>
          <w:rFonts w:ascii="Times New Roman" w:hAnsi="Times New Roman" w:cs="Times New Roman"/>
          <w:sz w:val="24"/>
          <w:szCs w:val="24"/>
        </w:rPr>
        <w:t>,</w:t>
      </w:r>
      <w:r w:rsidRPr="008454DE">
        <w:rPr>
          <w:rFonts w:ascii="Times New Roman" w:hAnsi="Times New Roman" w:cs="Times New Roman"/>
          <w:i/>
          <w:iCs/>
          <w:sz w:val="24"/>
          <w:szCs w:val="24"/>
        </w:rPr>
        <w:t xml:space="preserve"> Japanese Frenzy</w:t>
      </w:r>
      <w:r w:rsidR="003017B4">
        <w:rPr>
          <w:rFonts w:ascii="Times New Roman" w:hAnsi="Times New Roman" w:cs="Times New Roman"/>
          <w:i/>
          <w:iCs/>
          <w:sz w:val="24"/>
          <w:szCs w:val="24"/>
        </w:rPr>
        <w:t>,</w:t>
      </w:r>
      <w:r w:rsidRPr="008454DE">
        <w:rPr>
          <w:rFonts w:ascii="Times New Roman" w:hAnsi="Times New Roman" w:cs="Times New Roman"/>
          <w:i/>
          <w:iCs/>
          <w:sz w:val="24"/>
          <w:szCs w:val="24"/>
        </w:rPr>
        <w:t xml:space="preserve"> </w:t>
      </w:r>
      <w:r w:rsidR="00C14714">
        <w:rPr>
          <w:rFonts w:ascii="Times New Roman" w:hAnsi="Times New Roman" w:cs="Times New Roman"/>
          <w:sz w:val="24"/>
          <w:szCs w:val="24"/>
        </w:rPr>
        <w:t>received</w:t>
      </w:r>
      <w:r w:rsidR="00B326C1">
        <w:rPr>
          <w:rFonts w:ascii="Times New Roman" w:hAnsi="Times New Roman" w:cs="Times New Roman"/>
          <w:sz w:val="24"/>
          <w:szCs w:val="24"/>
        </w:rPr>
        <w:t xml:space="preserve"> a scathing review at the time of publication</w:t>
      </w:r>
      <w:r w:rsidR="00FC3DA6">
        <w:rPr>
          <w:rFonts w:ascii="Times New Roman" w:hAnsi="Times New Roman" w:cs="Times New Roman"/>
          <w:sz w:val="24"/>
          <w:szCs w:val="24"/>
        </w:rPr>
        <w:t xml:space="preserve"> which includes the passage</w:t>
      </w:r>
      <w:r w:rsidR="00B326C1" w:rsidRPr="00B326C1">
        <w:rPr>
          <w:rFonts w:ascii="Times New Roman" w:hAnsi="Times New Roman" w:cs="Times New Roman"/>
          <w:sz w:val="24"/>
          <w:szCs w:val="24"/>
        </w:rPr>
        <w:t>: “Oscar Wilde once remarked that history consists mostly of the things that ought to have happened. Most of the history in Mr Harcourt-Smith’s little volume consists of th</w:t>
      </w:r>
      <w:r w:rsidR="00FC3DA6">
        <w:rPr>
          <w:rFonts w:ascii="Times New Roman" w:hAnsi="Times New Roman" w:cs="Times New Roman"/>
          <w:sz w:val="24"/>
          <w:szCs w:val="24"/>
        </w:rPr>
        <w:t>ings that never happened at all</w:t>
      </w:r>
      <w:r w:rsidR="00B326C1" w:rsidRPr="00B326C1">
        <w:rPr>
          <w:rFonts w:ascii="Times New Roman" w:hAnsi="Times New Roman" w:cs="Times New Roman"/>
          <w:sz w:val="24"/>
          <w:szCs w:val="24"/>
        </w:rPr>
        <w:t>”</w:t>
      </w:r>
      <w:r w:rsidR="00FC3DA6">
        <w:rPr>
          <w:rFonts w:ascii="Times New Roman" w:hAnsi="Times New Roman" w:cs="Times New Roman"/>
          <w:sz w:val="24"/>
          <w:szCs w:val="24"/>
        </w:rPr>
        <w:t>.</w:t>
      </w:r>
      <w:r w:rsidRPr="008454DE">
        <w:rPr>
          <w:rFonts w:ascii="Times New Roman" w:hAnsi="Times New Roman" w:cs="Times New Roman"/>
          <w:sz w:val="24"/>
          <w:szCs w:val="24"/>
          <w:vertAlign w:val="superscript"/>
        </w:rPr>
        <w:footnoteReference w:id="85"/>
      </w:r>
      <w:r w:rsidR="00B326C1">
        <w:rPr>
          <w:rFonts w:ascii="Times New Roman" w:hAnsi="Times New Roman" w:cs="Times New Roman"/>
          <w:sz w:val="24"/>
          <w:szCs w:val="24"/>
        </w:rPr>
        <w:t xml:space="preserve"> </w:t>
      </w:r>
      <w:r w:rsidR="003017B4">
        <w:rPr>
          <w:rFonts w:ascii="Times New Roman" w:hAnsi="Times New Roman" w:cs="Times New Roman"/>
          <w:sz w:val="24"/>
          <w:szCs w:val="24"/>
        </w:rPr>
        <w:t xml:space="preserve">Although the reviewer </w:t>
      </w:r>
      <w:r w:rsidR="009F7E60">
        <w:rPr>
          <w:rFonts w:ascii="Times New Roman" w:hAnsi="Times New Roman" w:cs="Times New Roman"/>
          <w:sz w:val="24"/>
          <w:szCs w:val="24"/>
        </w:rPr>
        <w:t>goes on to suggest</w:t>
      </w:r>
      <w:r w:rsidRPr="008454DE">
        <w:rPr>
          <w:rFonts w:ascii="Times New Roman" w:hAnsi="Times New Roman" w:cs="Times New Roman"/>
          <w:sz w:val="24"/>
          <w:szCs w:val="24"/>
        </w:rPr>
        <w:t xml:space="preserve"> </w:t>
      </w:r>
      <w:r w:rsidR="006331E6">
        <w:rPr>
          <w:rFonts w:ascii="Times New Roman" w:hAnsi="Times New Roman" w:cs="Times New Roman"/>
          <w:sz w:val="24"/>
          <w:szCs w:val="24"/>
        </w:rPr>
        <w:t xml:space="preserve">that the book </w:t>
      </w:r>
      <w:r w:rsidR="00512031">
        <w:rPr>
          <w:rFonts w:ascii="Times New Roman" w:hAnsi="Times New Roman" w:cs="Times New Roman"/>
          <w:sz w:val="24"/>
          <w:szCs w:val="24"/>
        </w:rPr>
        <w:t>is full of</w:t>
      </w:r>
      <w:r w:rsidR="006331E6">
        <w:rPr>
          <w:rFonts w:ascii="Times New Roman" w:hAnsi="Times New Roman" w:cs="Times New Roman"/>
          <w:sz w:val="24"/>
          <w:szCs w:val="24"/>
        </w:rPr>
        <w:t xml:space="preserve"> errors</w:t>
      </w:r>
      <w:r w:rsidRPr="008454DE">
        <w:rPr>
          <w:rFonts w:ascii="Times New Roman" w:hAnsi="Times New Roman" w:cs="Times New Roman"/>
          <w:sz w:val="24"/>
          <w:szCs w:val="24"/>
        </w:rPr>
        <w:t xml:space="preserve"> he </w:t>
      </w:r>
      <w:r w:rsidR="003017B4">
        <w:rPr>
          <w:rFonts w:ascii="Times New Roman" w:hAnsi="Times New Roman" w:cs="Times New Roman"/>
          <w:sz w:val="24"/>
          <w:szCs w:val="24"/>
        </w:rPr>
        <w:t>does concede</w:t>
      </w:r>
      <w:r w:rsidRPr="008454DE">
        <w:rPr>
          <w:rFonts w:ascii="Times New Roman" w:hAnsi="Times New Roman" w:cs="Times New Roman"/>
          <w:sz w:val="24"/>
          <w:szCs w:val="24"/>
        </w:rPr>
        <w:t xml:space="preserve"> that Harcourt-Smith </w:t>
      </w:r>
      <w:r w:rsidR="00D22D9F">
        <w:rPr>
          <w:rFonts w:ascii="Times New Roman" w:hAnsi="Times New Roman" w:cs="Times New Roman"/>
          <w:sz w:val="24"/>
          <w:szCs w:val="24"/>
        </w:rPr>
        <w:t>was a man of</w:t>
      </w:r>
      <w:r w:rsidR="00426DE9">
        <w:rPr>
          <w:rFonts w:ascii="Times New Roman" w:hAnsi="Times New Roman" w:cs="Times New Roman"/>
          <w:sz w:val="24"/>
          <w:szCs w:val="24"/>
        </w:rPr>
        <w:t xml:space="preserve"> many talents. </w:t>
      </w:r>
      <w:r w:rsidR="00724009">
        <w:rPr>
          <w:rFonts w:ascii="Times New Roman" w:hAnsi="Times New Roman" w:cs="Times New Roman"/>
          <w:sz w:val="24"/>
          <w:szCs w:val="24"/>
        </w:rPr>
        <w:t xml:space="preserve">His </w:t>
      </w:r>
      <w:r w:rsidR="003017B4">
        <w:rPr>
          <w:rFonts w:ascii="Times New Roman" w:hAnsi="Times New Roman" w:cs="Times New Roman"/>
          <w:sz w:val="24"/>
          <w:szCs w:val="24"/>
          <w:lang w:val="en"/>
        </w:rPr>
        <w:t xml:space="preserve">clock </w:t>
      </w:r>
      <w:r w:rsidR="00E238F9" w:rsidRPr="00E238F9">
        <w:rPr>
          <w:rFonts w:ascii="Times New Roman" w:hAnsi="Times New Roman" w:cs="Times New Roman"/>
          <w:sz w:val="24"/>
          <w:szCs w:val="24"/>
          <w:lang w:val="en"/>
        </w:rPr>
        <w:t xml:space="preserve">catalogue seems to have been </w:t>
      </w:r>
      <w:r w:rsidR="00B326C1">
        <w:rPr>
          <w:rFonts w:ascii="Times New Roman" w:hAnsi="Times New Roman" w:cs="Times New Roman"/>
          <w:sz w:val="24"/>
          <w:szCs w:val="24"/>
          <w:lang w:val="en"/>
        </w:rPr>
        <w:t xml:space="preserve">more highly thought of </w:t>
      </w:r>
      <w:r w:rsidR="00C14714">
        <w:rPr>
          <w:rFonts w:ascii="Times New Roman" w:hAnsi="Times New Roman" w:cs="Times New Roman"/>
          <w:sz w:val="24"/>
          <w:szCs w:val="24"/>
          <w:lang w:val="en"/>
        </w:rPr>
        <w:t xml:space="preserve">than </w:t>
      </w:r>
      <w:r w:rsidR="00724009">
        <w:rPr>
          <w:rFonts w:ascii="Times New Roman" w:hAnsi="Times New Roman" w:cs="Times New Roman"/>
          <w:sz w:val="24"/>
          <w:szCs w:val="24"/>
          <w:lang w:val="en"/>
        </w:rPr>
        <w:t>some o</w:t>
      </w:r>
      <w:r w:rsidR="00426DE9">
        <w:rPr>
          <w:rFonts w:ascii="Times New Roman" w:hAnsi="Times New Roman" w:cs="Times New Roman"/>
          <w:sz w:val="24"/>
          <w:szCs w:val="24"/>
          <w:lang w:val="en"/>
        </w:rPr>
        <w:t xml:space="preserve">f </w:t>
      </w:r>
      <w:r w:rsidR="00C14714">
        <w:rPr>
          <w:rFonts w:ascii="Times New Roman" w:hAnsi="Times New Roman" w:cs="Times New Roman"/>
          <w:sz w:val="24"/>
          <w:szCs w:val="24"/>
          <w:lang w:val="en"/>
        </w:rPr>
        <w:t>his later books</w:t>
      </w:r>
      <w:r w:rsidR="009F7E60">
        <w:rPr>
          <w:rFonts w:ascii="Times New Roman" w:hAnsi="Times New Roman" w:cs="Times New Roman"/>
          <w:sz w:val="24"/>
          <w:szCs w:val="24"/>
          <w:lang w:val="en"/>
        </w:rPr>
        <w:t xml:space="preserve"> </w:t>
      </w:r>
      <w:r w:rsidR="00724009">
        <w:rPr>
          <w:rFonts w:ascii="Times New Roman" w:hAnsi="Times New Roman" w:cs="Times New Roman"/>
          <w:sz w:val="24"/>
          <w:szCs w:val="24"/>
          <w:lang w:val="en"/>
        </w:rPr>
        <w:t xml:space="preserve">and </w:t>
      </w:r>
      <w:r w:rsidR="00B326C1">
        <w:rPr>
          <w:rFonts w:ascii="Times New Roman" w:hAnsi="Times New Roman" w:cs="Times New Roman"/>
          <w:sz w:val="24"/>
          <w:szCs w:val="24"/>
          <w:lang w:val="en"/>
        </w:rPr>
        <w:t xml:space="preserve">apparently </w:t>
      </w:r>
      <w:r w:rsidR="00724009">
        <w:rPr>
          <w:rFonts w:ascii="Times New Roman" w:hAnsi="Times New Roman" w:cs="Times New Roman"/>
          <w:sz w:val="24"/>
          <w:szCs w:val="24"/>
          <w:lang w:val="en"/>
        </w:rPr>
        <w:t xml:space="preserve">became </w:t>
      </w:r>
      <w:r w:rsidR="00E238F9" w:rsidRPr="00E238F9">
        <w:rPr>
          <w:rFonts w:ascii="Times New Roman" w:hAnsi="Times New Roman" w:cs="Times New Roman"/>
          <w:sz w:val="24"/>
          <w:szCs w:val="24"/>
          <w:lang w:val="en"/>
        </w:rPr>
        <w:t>a favorite gift for Chinese s</w:t>
      </w:r>
      <w:r w:rsidR="0087217A">
        <w:rPr>
          <w:rFonts w:ascii="Times New Roman" w:hAnsi="Times New Roman" w:cs="Times New Roman"/>
          <w:sz w:val="24"/>
          <w:szCs w:val="24"/>
          <w:lang w:val="en"/>
        </w:rPr>
        <w:t>cholars to present to foreign</w:t>
      </w:r>
      <w:r w:rsidR="00154685">
        <w:rPr>
          <w:rFonts w:ascii="Times New Roman" w:hAnsi="Times New Roman" w:cs="Times New Roman"/>
          <w:sz w:val="24"/>
          <w:szCs w:val="24"/>
          <w:lang w:val="en"/>
        </w:rPr>
        <w:t xml:space="preserve"> guests</w:t>
      </w:r>
      <w:r w:rsidR="009F7E60">
        <w:rPr>
          <w:rFonts w:ascii="Times New Roman" w:hAnsi="Times New Roman" w:cs="Times New Roman"/>
          <w:sz w:val="24"/>
          <w:szCs w:val="24"/>
          <w:lang w:val="en"/>
        </w:rPr>
        <w:t xml:space="preserve">. </w:t>
      </w:r>
      <w:r w:rsidR="00E238F9" w:rsidRPr="00E238F9">
        <w:rPr>
          <w:rFonts w:ascii="Times New Roman" w:hAnsi="Times New Roman" w:cs="Times New Roman"/>
          <w:sz w:val="24"/>
          <w:szCs w:val="24"/>
        </w:rPr>
        <w:t xml:space="preserve">One </w:t>
      </w:r>
      <w:r w:rsidR="00820723">
        <w:rPr>
          <w:rFonts w:ascii="Times New Roman" w:hAnsi="Times New Roman" w:cs="Times New Roman"/>
          <w:sz w:val="24"/>
          <w:szCs w:val="24"/>
        </w:rPr>
        <w:t xml:space="preserve">such </w:t>
      </w:r>
      <w:r w:rsidR="00E238F9" w:rsidRPr="00E238F9">
        <w:rPr>
          <w:rFonts w:ascii="Times New Roman" w:hAnsi="Times New Roman" w:cs="Times New Roman"/>
          <w:sz w:val="24"/>
          <w:szCs w:val="24"/>
        </w:rPr>
        <w:t>copy</w:t>
      </w:r>
      <w:r w:rsidR="00820723">
        <w:rPr>
          <w:rFonts w:ascii="Times New Roman" w:hAnsi="Times New Roman" w:cs="Times New Roman"/>
          <w:sz w:val="24"/>
          <w:szCs w:val="24"/>
        </w:rPr>
        <w:t xml:space="preserve"> of the book</w:t>
      </w:r>
      <w:r w:rsidR="00E238F9" w:rsidRPr="00E238F9">
        <w:rPr>
          <w:rFonts w:ascii="Times New Roman" w:hAnsi="Times New Roman" w:cs="Times New Roman"/>
          <w:sz w:val="24"/>
          <w:szCs w:val="24"/>
        </w:rPr>
        <w:t xml:space="preserve">, now in the Royal Collection, was presented by </w:t>
      </w:r>
      <w:r w:rsidR="00512031">
        <w:rPr>
          <w:rFonts w:ascii="Times New Roman" w:hAnsi="Times New Roman" w:cs="Times New Roman"/>
          <w:sz w:val="24"/>
          <w:szCs w:val="24"/>
        </w:rPr>
        <w:t xml:space="preserve">the above mentioned </w:t>
      </w:r>
      <w:r w:rsidR="00E238F9" w:rsidRPr="00E238F9">
        <w:rPr>
          <w:rFonts w:ascii="Times New Roman" w:hAnsi="Times New Roman" w:cs="Times New Roman"/>
          <w:sz w:val="24"/>
          <w:szCs w:val="24"/>
        </w:rPr>
        <w:t xml:space="preserve">Yuan Tongli to Queen Mary in 1944. </w:t>
      </w:r>
      <w:r w:rsidR="0087217A">
        <w:rPr>
          <w:rFonts w:ascii="Times New Roman" w:hAnsi="Times New Roman" w:cs="Times New Roman"/>
          <w:sz w:val="24"/>
          <w:szCs w:val="24"/>
        </w:rPr>
        <w:t>Another</w:t>
      </w:r>
      <w:r w:rsidR="00820723">
        <w:rPr>
          <w:rFonts w:ascii="Times New Roman" w:hAnsi="Times New Roman" w:cs="Times New Roman"/>
          <w:sz w:val="24"/>
          <w:szCs w:val="24"/>
        </w:rPr>
        <w:t xml:space="preserve"> example</w:t>
      </w:r>
      <w:r w:rsidR="0087217A">
        <w:rPr>
          <w:rFonts w:ascii="Times New Roman" w:hAnsi="Times New Roman" w:cs="Times New Roman"/>
          <w:sz w:val="24"/>
          <w:szCs w:val="24"/>
        </w:rPr>
        <w:t>,</w:t>
      </w:r>
      <w:r w:rsidR="00B326C1">
        <w:rPr>
          <w:rFonts w:ascii="Times New Roman" w:hAnsi="Times New Roman" w:cs="Times New Roman"/>
          <w:sz w:val="24"/>
          <w:szCs w:val="24"/>
        </w:rPr>
        <w:t xml:space="preserve"> </w:t>
      </w:r>
      <w:r w:rsidR="009F7E60">
        <w:rPr>
          <w:rFonts w:ascii="Times New Roman" w:hAnsi="Times New Roman" w:cs="Times New Roman"/>
          <w:sz w:val="24"/>
          <w:szCs w:val="24"/>
        </w:rPr>
        <w:t xml:space="preserve">in </w:t>
      </w:r>
      <w:r w:rsidR="0087217A">
        <w:rPr>
          <w:rFonts w:ascii="Times New Roman" w:hAnsi="Times New Roman" w:cs="Times New Roman"/>
          <w:sz w:val="24"/>
          <w:szCs w:val="24"/>
        </w:rPr>
        <w:t xml:space="preserve">the </w:t>
      </w:r>
      <w:r w:rsidR="00E238F9" w:rsidRPr="00443892">
        <w:rPr>
          <w:rFonts w:ascii="Times New Roman" w:hAnsi="Times New Roman" w:cs="Times New Roman"/>
          <w:sz w:val="24"/>
          <w:szCs w:val="24"/>
        </w:rPr>
        <w:t>library</w:t>
      </w:r>
      <w:r w:rsidR="0087217A">
        <w:rPr>
          <w:rFonts w:ascii="Times New Roman" w:hAnsi="Times New Roman" w:cs="Times New Roman"/>
          <w:sz w:val="24"/>
          <w:szCs w:val="24"/>
        </w:rPr>
        <w:t xml:space="preserve"> of the School of Oriental and African Studies,</w:t>
      </w:r>
      <w:r w:rsidR="00E238F9" w:rsidRPr="00443892">
        <w:rPr>
          <w:rFonts w:ascii="Times New Roman" w:hAnsi="Times New Roman" w:cs="Times New Roman"/>
          <w:sz w:val="24"/>
          <w:szCs w:val="24"/>
        </w:rPr>
        <w:t xml:space="preserve"> has a fascinating history </w:t>
      </w:r>
      <w:r w:rsidR="00154685">
        <w:rPr>
          <w:rFonts w:ascii="Times New Roman" w:hAnsi="Times New Roman" w:cs="Times New Roman"/>
          <w:sz w:val="24"/>
          <w:szCs w:val="24"/>
        </w:rPr>
        <w:t xml:space="preserve">all </w:t>
      </w:r>
      <w:r w:rsidR="00E238F9" w:rsidRPr="00443892">
        <w:rPr>
          <w:rFonts w:ascii="Times New Roman" w:hAnsi="Times New Roman" w:cs="Times New Roman"/>
          <w:sz w:val="24"/>
          <w:szCs w:val="24"/>
        </w:rPr>
        <w:t xml:space="preserve">of its own </w:t>
      </w:r>
      <w:r w:rsidR="0087217A">
        <w:rPr>
          <w:rFonts w:ascii="Times New Roman" w:hAnsi="Times New Roman" w:cs="Times New Roman"/>
          <w:sz w:val="24"/>
          <w:szCs w:val="24"/>
        </w:rPr>
        <w:t>and contains</w:t>
      </w:r>
      <w:r w:rsidR="00820723">
        <w:rPr>
          <w:rFonts w:ascii="Times New Roman" w:hAnsi="Times New Roman" w:cs="Times New Roman"/>
          <w:sz w:val="24"/>
          <w:szCs w:val="24"/>
        </w:rPr>
        <w:t xml:space="preserve"> an interesting </w:t>
      </w:r>
      <w:r w:rsidR="00820723" w:rsidRPr="00820723">
        <w:rPr>
          <w:rFonts w:ascii="Times New Roman" w:hAnsi="Times New Roman" w:cs="Times New Roman"/>
          <w:sz w:val="24"/>
          <w:szCs w:val="24"/>
          <w:lang w:val="en"/>
        </w:rPr>
        <w:t>dedicatory inscription</w:t>
      </w:r>
      <w:r w:rsidR="00E238F9" w:rsidRPr="00443892">
        <w:rPr>
          <w:rFonts w:ascii="Times New Roman" w:hAnsi="Times New Roman" w:cs="Times New Roman"/>
          <w:sz w:val="24"/>
          <w:szCs w:val="24"/>
        </w:rPr>
        <w:t>. This copy was presented</w:t>
      </w:r>
      <w:r w:rsidR="00820723">
        <w:rPr>
          <w:rFonts w:ascii="Times New Roman" w:hAnsi="Times New Roman" w:cs="Times New Roman"/>
          <w:sz w:val="24"/>
          <w:szCs w:val="24"/>
        </w:rPr>
        <w:t>,</w:t>
      </w:r>
      <w:r w:rsidR="00E238F9" w:rsidRPr="00443892">
        <w:rPr>
          <w:rFonts w:ascii="Times New Roman" w:hAnsi="Times New Roman" w:cs="Times New Roman"/>
          <w:sz w:val="24"/>
          <w:szCs w:val="24"/>
        </w:rPr>
        <w:t xml:space="preserve"> </w:t>
      </w:r>
      <w:r w:rsidR="00820723">
        <w:rPr>
          <w:rFonts w:ascii="Times New Roman" w:hAnsi="Times New Roman" w:cs="Times New Roman"/>
          <w:sz w:val="24"/>
          <w:szCs w:val="24"/>
        </w:rPr>
        <w:t xml:space="preserve">in 1946, </w:t>
      </w:r>
      <w:r w:rsidR="00E238F9" w:rsidRPr="00443892">
        <w:rPr>
          <w:rFonts w:ascii="Times New Roman" w:hAnsi="Times New Roman" w:cs="Times New Roman"/>
          <w:sz w:val="24"/>
          <w:szCs w:val="24"/>
        </w:rPr>
        <w:t xml:space="preserve">by Shen Jianshi </w:t>
      </w:r>
      <w:r w:rsidR="00154685" w:rsidRPr="00154685">
        <w:rPr>
          <w:rFonts w:ascii="Times New Roman" w:hAnsi="Times New Roman" w:cs="Times New Roman"/>
          <w:sz w:val="24"/>
          <w:szCs w:val="24"/>
        </w:rPr>
        <w:t>沈兼士</w:t>
      </w:r>
      <w:r w:rsidR="007244E0" w:rsidRPr="007244E0">
        <w:rPr>
          <w:rFonts w:ascii="Times New Roman" w:hAnsi="Times New Roman" w:cs="Times New Roman"/>
          <w:sz w:val="24"/>
          <w:szCs w:val="24"/>
        </w:rPr>
        <w:t xml:space="preserve"> (1886-1947)</w:t>
      </w:r>
      <w:r w:rsidR="007244E0">
        <w:rPr>
          <w:rFonts w:ascii="Times New Roman" w:hAnsi="Times New Roman" w:cs="Times New Roman"/>
          <w:sz w:val="24"/>
          <w:szCs w:val="24"/>
        </w:rPr>
        <w:t xml:space="preserve">, </w:t>
      </w:r>
      <w:r w:rsidR="007244E0" w:rsidRPr="007244E0">
        <w:rPr>
          <w:rFonts w:ascii="Times New Roman" w:hAnsi="Times New Roman" w:cs="Times New Roman"/>
          <w:sz w:val="24"/>
          <w:szCs w:val="24"/>
        </w:rPr>
        <w:t>sch</w:t>
      </w:r>
      <w:r w:rsidR="007244E0">
        <w:rPr>
          <w:rFonts w:ascii="Times New Roman" w:hAnsi="Times New Roman" w:cs="Times New Roman"/>
          <w:sz w:val="24"/>
          <w:szCs w:val="24"/>
        </w:rPr>
        <w:t xml:space="preserve">olar of Chinese linguistics, </w:t>
      </w:r>
      <w:r w:rsidR="007244E0" w:rsidRPr="007244E0">
        <w:rPr>
          <w:rFonts w:ascii="Times New Roman" w:hAnsi="Times New Roman" w:cs="Times New Roman"/>
          <w:sz w:val="24"/>
          <w:szCs w:val="24"/>
        </w:rPr>
        <w:t>member of the c</w:t>
      </w:r>
      <w:r w:rsidR="00820723">
        <w:rPr>
          <w:rFonts w:ascii="Times New Roman" w:hAnsi="Times New Roman" w:cs="Times New Roman"/>
          <w:sz w:val="24"/>
          <w:szCs w:val="24"/>
        </w:rPr>
        <w:t xml:space="preserve">ouncil of Palace Museum </w:t>
      </w:r>
      <w:r w:rsidR="007244E0">
        <w:rPr>
          <w:rFonts w:ascii="Times New Roman" w:hAnsi="Times New Roman" w:cs="Times New Roman"/>
          <w:sz w:val="24"/>
          <w:szCs w:val="24"/>
        </w:rPr>
        <w:t xml:space="preserve">and Dean </w:t>
      </w:r>
      <w:r w:rsidR="00E238F9" w:rsidRPr="00443892">
        <w:rPr>
          <w:rFonts w:ascii="Times New Roman" w:hAnsi="Times New Roman" w:cs="Times New Roman"/>
          <w:sz w:val="24"/>
          <w:szCs w:val="24"/>
        </w:rPr>
        <w:t xml:space="preserve">of </w:t>
      </w:r>
      <w:r w:rsidR="00820723">
        <w:rPr>
          <w:rFonts w:ascii="Times New Roman" w:hAnsi="Times New Roman" w:cs="Times New Roman"/>
          <w:sz w:val="24"/>
          <w:szCs w:val="24"/>
        </w:rPr>
        <w:t>the college of arts and letters at</w:t>
      </w:r>
      <w:r w:rsidR="00E238F9" w:rsidRPr="00443892">
        <w:rPr>
          <w:rFonts w:ascii="Times New Roman" w:hAnsi="Times New Roman" w:cs="Times New Roman"/>
          <w:sz w:val="24"/>
          <w:szCs w:val="24"/>
        </w:rPr>
        <w:t xml:space="preserve"> Furen University, to F</w:t>
      </w:r>
      <w:r w:rsidR="00782929">
        <w:rPr>
          <w:rFonts w:ascii="Times New Roman" w:hAnsi="Times New Roman" w:cs="Times New Roman"/>
          <w:sz w:val="24"/>
          <w:szCs w:val="24"/>
        </w:rPr>
        <w:t>ather Harold Rigney</w:t>
      </w:r>
      <w:r w:rsidR="00443892" w:rsidRPr="00443892">
        <w:rPr>
          <w:rFonts w:ascii="Times New Roman" w:hAnsi="Times New Roman" w:cs="Times New Roman"/>
          <w:sz w:val="24"/>
          <w:szCs w:val="24"/>
        </w:rPr>
        <w:t>.</w:t>
      </w:r>
      <w:r w:rsidR="00E238F9" w:rsidRPr="00443892">
        <w:rPr>
          <w:rFonts w:ascii="Times New Roman" w:hAnsi="Times New Roman" w:cs="Times New Roman"/>
          <w:sz w:val="24"/>
          <w:szCs w:val="24"/>
          <w:lang w:val="en"/>
        </w:rPr>
        <w:t xml:space="preserve"> </w:t>
      </w:r>
      <w:r w:rsidR="00443892" w:rsidRPr="00443892">
        <w:rPr>
          <w:rFonts w:ascii="Times New Roman" w:hAnsi="Times New Roman" w:cs="Times New Roman"/>
          <w:sz w:val="24"/>
          <w:szCs w:val="24"/>
        </w:rPr>
        <w:t xml:space="preserve">On the frontispiece of the copy </w:t>
      </w:r>
      <w:r w:rsidR="00820723">
        <w:rPr>
          <w:rFonts w:ascii="Times New Roman" w:hAnsi="Times New Roman" w:cs="Times New Roman"/>
          <w:sz w:val="24"/>
          <w:szCs w:val="24"/>
        </w:rPr>
        <w:t>a</w:t>
      </w:r>
      <w:r w:rsidR="00443892" w:rsidRPr="00443892">
        <w:rPr>
          <w:rFonts w:ascii="Times New Roman" w:hAnsi="Times New Roman" w:cs="Times New Roman"/>
          <w:sz w:val="24"/>
          <w:szCs w:val="24"/>
        </w:rPr>
        <w:t xml:space="preserve"> </w:t>
      </w:r>
      <w:r w:rsidR="00154685">
        <w:rPr>
          <w:rFonts w:ascii="Times New Roman" w:hAnsi="Times New Roman" w:cs="Times New Roman"/>
          <w:sz w:val="24"/>
          <w:szCs w:val="24"/>
        </w:rPr>
        <w:t xml:space="preserve">hand-written </w:t>
      </w:r>
      <w:r w:rsidR="00443892" w:rsidRPr="00443892">
        <w:rPr>
          <w:rFonts w:ascii="Times New Roman" w:hAnsi="Times New Roman" w:cs="Times New Roman"/>
          <w:sz w:val="24"/>
          <w:szCs w:val="24"/>
        </w:rPr>
        <w:t>inscription</w:t>
      </w:r>
      <w:r w:rsidR="00820723">
        <w:rPr>
          <w:rFonts w:ascii="Times New Roman" w:hAnsi="Times New Roman" w:cs="Times New Roman"/>
          <w:sz w:val="24"/>
          <w:szCs w:val="24"/>
        </w:rPr>
        <w:t xml:space="preserve"> reads</w:t>
      </w:r>
      <w:r w:rsidR="00443892" w:rsidRPr="00443892">
        <w:rPr>
          <w:rFonts w:ascii="Times New Roman" w:hAnsi="Times New Roman" w:cs="Times New Roman"/>
          <w:sz w:val="24"/>
          <w:szCs w:val="24"/>
        </w:rPr>
        <w:t xml:space="preserve">: </w:t>
      </w:r>
      <w:r w:rsidR="007244E0">
        <w:rPr>
          <w:rFonts w:ascii="Times New Roman" w:hAnsi="Times New Roman" w:cs="Times New Roman"/>
          <w:sz w:val="24"/>
          <w:szCs w:val="24"/>
        </w:rPr>
        <w:t>“</w:t>
      </w:r>
      <w:r w:rsidR="00443892" w:rsidRPr="007244E0">
        <w:rPr>
          <w:rFonts w:ascii="Times New Roman" w:hAnsi="Times New Roman" w:cs="Times New Roman"/>
          <w:sz w:val="24"/>
          <w:szCs w:val="24"/>
        </w:rPr>
        <w:t>Presented to me by Dean Shen Chien-Shih, K.S.S. of college of arts and letters, Fu Jen University. Fr. Harold Rigney s.v.d. [Society of the Divine Word].</w:t>
      </w:r>
      <w:r w:rsidR="007244E0">
        <w:rPr>
          <w:rFonts w:ascii="Times New Roman" w:hAnsi="Times New Roman" w:cs="Times New Roman"/>
          <w:sz w:val="24"/>
          <w:szCs w:val="24"/>
        </w:rPr>
        <w:t>”</w:t>
      </w:r>
      <w:r w:rsidR="00443892" w:rsidRPr="007244E0">
        <w:rPr>
          <w:rFonts w:ascii="Times New Roman" w:hAnsi="Times New Roman" w:cs="Times New Roman"/>
          <w:sz w:val="24"/>
          <w:szCs w:val="24"/>
        </w:rPr>
        <w:t xml:space="preserve"> On the front cover is another inscription, written by Shen Jianshi</w:t>
      </w:r>
      <w:r w:rsidR="0087217A">
        <w:rPr>
          <w:rFonts w:ascii="Times New Roman" w:hAnsi="Times New Roman" w:cs="Times New Roman"/>
          <w:sz w:val="24"/>
          <w:szCs w:val="24"/>
        </w:rPr>
        <w:t xml:space="preserve"> himself</w:t>
      </w:r>
      <w:r w:rsidR="00820723">
        <w:rPr>
          <w:rFonts w:ascii="Times New Roman" w:hAnsi="Times New Roman" w:cs="Times New Roman"/>
          <w:sz w:val="24"/>
          <w:szCs w:val="24"/>
        </w:rPr>
        <w:t>,</w:t>
      </w:r>
      <w:r w:rsidR="007244E0">
        <w:rPr>
          <w:rFonts w:ascii="Times New Roman" w:hAnsi="Times New Roman" w:cs="Times New Roman"/>
          <w:sz w:val="24"/>
          <w:szCs w:val="24"/>
        </w:rPr>
        <w:t xml:space="preserve"> which</w:t>
      </w:r>
      <w:r w:rsidR="00443892" w:rsidRPr="007244E0">
        <w:rPr>
          <w:rFonts w:ascii="Times New Roman" w:hAnsi="Times New Roman" w:cs="Times New Roman"/>
          <w:sz w:val="24"/>
          <w:szCs w:val="24"/>
        </w:rPr>
        <w:t xml:space="preserve"> reads as follows: </w:t>
      </w:r>
      <w:r w:rsidR="007244E0">
        <w:rPr>
          <w:rFonts w:ascii="Times New Roman" w:hAnsi="Times New Roman" w:cs="Times New Roman"/>
          <w:sz w:val="24"/>
          <w:szCs w:val="24"/>
        </w:rPr>
        <w:t>“</w:t>
      </w:r>
      <w:r w:rsidR="00443892" w:rsidRPr="007244E0">
        <w:rPr>
          <w:rFonts w:ascii="Times New Roman" w:hAnsi="Times New Roman" w:cs="Times New Roman"/>
          <w:sz w:val="24"/>
          <w:szCs w:val="24"/>
        </w:rPr>
        <w:t>芮歌尼司鐸惠存</w:t>
      </w:r>
      <w:r w:rsidR="00443892" w:rsidRPr="007244E0">
        <w:rPr>
          <w:rFonts w:ascii="Times New Roman" w:hAnsi="Times New Roman" w:cs="Times New Roman"/>
          <w:i/>
          <w:sz w:val="24"/>
          <w:szCs w:val="24"/>
        </w:rPr>
        <w:t>Ruigeni siduo huicun</w:t>
      </w:r>
      <w:r w:rsidR="00820723">
        <w:rPr>
          <w:rFonts w:ascii="Times New Roman" w:hAnsi="Times New Roman" w:cs="Times New Roman"/>
          <w:sz w:val="24"/>
          <w:szCs w:val="24"/>
        </w:rPr>
        <w:t xml:space="preserve"> (For the </w:t>
      </w:r>
      <w:r w:rsidR="00443892" w:rsidRPr="007244E0">
        <w:rPr>
          <w:rFonts w:ascii="Times New Roman" w:hAnsi="Times New Roman" w:cs="Times New Roman"/>
          <w:sz w:val="24"/>
          <w:szCs w:val="24"/>
        </w:rPr>
        <w:t xml:space="preserve">Collection of Father Rigney), </w:t>
      </w:r>
      <w:r w:rsidR="00443892" w:rsidRPr="007244E0">
        <w:rPr>
          <w:rFonts w:ascii="Times New Roman" w:hAnsi="Times New Roman" w:cs="Times New Roman"/>
          <w:sz w:val="24"/>
          <w:szCs w:val="24"/>
        </w:rPr>
        <w:t>沈兼士敬贈</w:t>
      </w:r>
      <w:r w:rsidR="00443892" w:rsidRPr="007244E0">
        <w:rPr>
          <w:rFonts w:ascii="Times New Roman" w:hAnsi="Times New Roman" w:cs="Times New Roman"/>
          <w:sz w:val="24"/>
          <w:szCs w:val="24"/>
        </w:rPr>
        <w:t xml:space="preserve"> </w:t>
      </w:r>
      <w:r w:rsidR="00443892" w:rsidRPr="007244E0">
        <w:rPr>
          <w:rFonts w:ascii="Times New Roman" w:hAnsi="Times New Roman" w:cs="Times New Roman"/>
          <w:i/>
          <w:sz w:val="24"/>
          <w:szCs w:val="24"/>
        </w:rPr>
        <w:t>Shen Jianshi jingzeng</w:t>
      </w:r>
      <w:r w:rsidR="00443892" w:rsidRPr="007244E0">
        <w:rPr>
          <w:rFonts w:ascii="Times New Roman" w:hAnsi="Times New Roman" w:cs="Times New Roman"/>
          <w:sz w:val="24"/>
          <w:szCs w:val="24"/>
        </w:rPr>
        <w:t xml:space="preserve"> (respectfully presented by Shen Jianshi), </w:t>
      </w:r>
      <w:r w:rsidR="00443892" w:rsidRPr="007244E0">
        <w:rPr>
          <w:rFonts w:ascii="Times New Roman" w:hAnsi="Times New Roman" w:cs="Times New Roman"/>
          <w:sz w:val="24"/>
          <w:szCs w:val="24"/>
        </w:rPr>
        <w:t>一九四六年聖誕節</w:t>
      </w:r>
      <w:r w:rsidR="00443892" w:rsidRPr="007244E0">
        <w:rPr>
          <w:rFonts w:ascii="Times New Roman" w:hAnsi="Times New Roman" w:cs="Times New Roman"/>
          <w:sz w:val="24"/>
          <w:szCs w:val="24"/>
        </w:rPr>
        <w:t xml:space="preserve"> </w:t>
      </w:r>
      <w:r w:rsidR="00443892" w:rsidRPr="007244E0">
        <w:rPr>
          <w:rFonts w:ascii="Times New Roman" w:hAnsi="Times New Roman" w:cs="Times New Roman"/>
          <w:i/>
          <w:sz w:val="24"/>
          <w:szCs w:val="24"/>
        </w:rPr>
        <w:t>Yijiu siliu nian Shengdanjie</w:t>
      </w:r>
      <w:r w:rsidR="00443892" w:rsidRPr="007244E0">
        <w:rPr>
          <w:rFonts w:ascii="Times New Roman" w:hAnsi="Times New Roman" w:cs="Times New Roman"/>
          <w:sz w:val="24"/>
          <w:szCs w:val="24"/>
        </w:rPr>
        <w:t xml:space="preserve"> (Christmas 1946).</w:t>
      </w:r>
      <w:r w:rsidR="007244E0">
        <w:rPr>
          <w:rFonts w:ascii="Times New Roman" w:hAnsi="Times New Roman" w:cs="Times New Roman"/>
          <w:sz w:val="24"/>
          <w:szCs w:val="24"/>
        </w:rPr>
        <w:t>”</w:t>
      </w:r>
      <w:r w:rsidR="00443892" w:rsidRPr="007244E0">
        <w:rPr>
          <w:rFonts w:ascii="Times New Roman" w:hAnsi="Times New Roman" w:cs="Times New Roman"/>
          <w:sz w:val="24"/>
          <w:szCs w:val="24"/>
        </w:rPr>
        <w:t xml:space="preserve"> A single seal reads: </w:t>
      </w:r>
      <w:r w:rsidR="00443892" w:rsidRPr="007244E0">
        <w:rPr>
          <w:rFonts w:ascii="Times New Roman" w:hAnsi="Times New Roman" w:cs="Times New Roman"/>
          <w:sz w:val="24"/>
          <w:szCs w:val="24"/>
        </w:rPr>
        <w:t>沈兼士</w:t>
      </w:r>
      <w:r w:rsidR="00443892" w:rsidRPr="007244E0">
        <w:rPr>
          <w:rFonts w:ascii="Times New Roman" w:hAnsi="Times New Roman" w:cs="Times New Roman"/>
          <w:sz w:val="24"/>
          <w:szCs w:val="24"/>
        </w:rPr>
        <w:t xml:space="preserve"> </w:t>
      </w:r>
      <w:r w:rsidR="00443892" w:rsidRPr="007244E0">
        <w:rPr>
          <w:rFonts w:ascii="Times New Roman" w:hAnsi="Times New Roman" w:cs="Times New Roman"/>
          <w:i/>
          <w:sz w:val="24"/>
          <w:szCs w:val="24"/>
        </w:rPr>
        <w:t xml:space="preserve">Shen Jianshi. </w:t>
      </w:r>
    </w:p>
    <w:p w:rsidR="00782929" w:rsidRDefault="00443892" w:rsidP="00C14714">
      <w:pPr>
        <w:spacing w:after="0" w:line="360" w:lineRule="auto"/>
        <w:ind w:firstLine="360"/>
        <w:rPr>
          <w:rFonts w:ascii="Times New Roman" w:hAnsi="Times New Roman" w:cs="Times New Roman"/>
          <w:sz w:val="24"/>
          <w:szCs w:val="24"/>
        </w:rPr>
      </w:pPr>
      <w:r w:rsidRPr="007244E0">
        <w:rPr>
          <w:rFonts w:ascii="Times New Roman" w:hAnsi="Times New Roman" w:cs="Times New Roman"/>
          <w:sz w:val="24"/>
          <w:szCs w:val="24"/>
        </w:rPr>
        <w:t>Father Harold W. Rigne</w:t>
      </w:r>
      <w:r w:rsidR="00512031">
        <w:rPr>
          <w:rFonts w:ascii="Times New Roman" w:hAnsi="Times New Roman" w:cs="Times New Roman"/>
          <w:sz w:val="24"/>
          <w:szCs w:val="24"/>
        </w:rPr>
        <w:t>y (1900-1980) was the author of</w:t>
      </w:r>
      <w:r w:rsidRPr="007244E0">
        <w:rPr>
          <w:rFonts w:ascii="Times New Roman" w:hAnsi="Times New Roman" w:cs="Times New Roman"/>
          <w:sz w:val="24"/>
          <w:szCs w:val="24"/>
        </w:rPr>
        <w:t xml:space="preserve"> </w:t>
      </w:r>
      <w:r w:rsidRPr="007244E0">
        <w:rPr>
          <w:rFonts w:ascii="Times New Roman" w:hAnsi="Times New Roman" w:cs="Times New Roman"/>
          <w:i/>
          <w:sz w:val="24"/>
          <w:szCs w:val="24"/>
        </w:rPr>
        <w:t>Four Years in Red Hell</w:t>
      </w:r>
      <w:r w:rsidR="00D22D9F">
        <w:rPr>
          <w:rFonts w:ascii="Times New Roman" w:hAnsi="Times New Roman" w:cs="Times New Roman"/>
          <w:i/>
          <w:sz w:val="24"/>
          <w:szCs w:val="24"/>
        </w:rPr>
        <w:t>,</w:t>
      </w:r>
      <w:r w:rsidR="00782929">
        <w:rPr>
          <w:rFonts w:ascii="Times New Roman" w:hAnsi="Times New Roman" w:cs="Times New Roman"/>
          <w:sz w:val="24"/>
          <w:szCs w:val="24"/>
        </w:rPr>
        <w:t xml:space="preserve"> a book </w:t>
      </w:r>
      <w:r w:rsidR="00512031">
        <w:rPr>
          <w:rFonts w:ascii="Times New Roman" w:hAnsi="Times New Roman" w:cs="Times New Roman"/>
          <w:sz w:val="24"/>
          <w:szCs w:val="24"/>
        </w:rPr>
        <w:t>that describes</w:t>
      </w:r>
      <w:r w:rsidRPr="007244E0">
        <w:rPr>
          <w:rFonts w:ascii="Times New Roman" w:hAnsi="Times New Roman" w:cs="Times New Roman"/>
          <w:sz w:val="24"/>
          <w:szCs w:val="24"/>
        </w:rPr>
        <w:t xml:space="preserve"> his experiences in </w:t>
      </w:r>
      <w:r w:rsidR="00512031">
        <w:rPr>
          <w:rFonts w:ascii="Times New Roman" w:hAnsi="Times New Roman" w:cs="Times New Roman"/>
          <w:sz w:val="24"/>
          <w:szCs w:val="24"/>
        </w:rPr>
        <w:t xml:space="preserve">a Chinese </w:t>
      </w:r>
      <w:r w:rsidRPr="007244E0">
        <w:rPr>
          <w:rFonts w:ascii="Times New Roman" w:hAnsi="Times New Roman" w:cs="Times New Roman"/>
          <w:sz w:val="24"/>
          <w:szCs w:val="24"/>
        </w:rPr>
        <w:t>ga</w:t>
      </w:r>
      <w:r w:rsidR="007244E0">
        <w:rPr>
          <w:rFonts w:ascii="Times New Roman" w:hAnsi="Times New Roman" w:cs="Times New Roman"/>
          <w:sz w:val="24"/>
          <w:szCs w:val="24"/>
        </w:rPr>
        <w:t>o</w:t>
      </w:r>
      <w:r w:rsidR="00820723">
        <w:rPr>
          <w:rFonts w:ascii="Times New Roman" w:hAnsi="Times New Roman" w:cs="Times New Roman"/>
          <w:sz w:val="24"/>
          <w:szCs w:val="24"/>
        </w:rPr>
        <w:t>l.</w:t>
      </w:r>
      <w:r w:rsidR="00512031">
        <w:rPr>
          <w:rFonts w:ascii="Times New Roman" w:hAnsi="Times New Roman" w:cs="Times New Roman"/>
          <w:sz w:val="24"/>
          <w:szCs w:val="24"/>
        </w:rPr>
        <w:t xml:space="preserve"> </w:t>
      </w:r>
      <w:r w:rsidR="00426DE9">
        <w:rPr>
          <w:rFonts w:ascii="Times New Roman" w:hAnsi="Times New Roman" w:cs="Times New Roman"/>
          <w:sz w:val="24"/>
          <w:szCs w:val="24"/>
        </w:rPr>
        <w:t>Rigney</w:t>
      </w:r>
      <w:r w:rsidR="00512031">
        <w:rPr>
          <w:rFonts w:ascii="Times New Roman" w:hAnsi="Times New Roman" w:cs="Times New Roman"/>
          <w:sz w:val="24"/>
          <w:szCs w:val="24"/>
        </w:rPr>
        <w:t xml:space="preserve"> had been</w:t>
      </w:r>
      <w:r w:rsidR="0087217A">
        <w:rPr>
          <w:rFonts w:ascii="Times New Roman" w:hAnsi="Times New Roman" w:cs="Times New Roman"/>
          <w:sz w:val="24"/>
          <w:szCs w:val="24"/>
        </w:rPr>
        <w:t xml:space="preserve"> released </w:t>
      </w:r>
      <w:r w:rsidR="00782929">
        <w:rPr>
          <w:rFonts w:ascii="Times New Roman" w:hAnsi="Times New Roman" w:cs="Times New Roman"/>
          <w:sz w:val="24"/>
          <w:szCs w:val="24"/>
        </w:rPr>
        <w:t xml:space="preserve">from gaol </w:t>
      </w:r>
      <w:r w:rsidR="00426DE9">
        <w:rPr>
          <w:rFonts w:ascii="Times New Roman" w:hAnsi="Times New Roman" w:cs="Times New Roman"/>
          <w:sz w:val="24"/>
          <w:szCs w:val="24"/>
        </w:rPr>
        <w:t>in 1955</w:t>
      </w:r>
      <w:r w:rsidR="00BC0E7A">
        <w:rPr>
          <w:rFonts w:ascii="Times New Roman" w:hAnsi="Times New Roman" w:cs="Times New Roman"/>
          <w:sz w:val="24"/>
          <w:szCs w:val="24"/>
        </w:rPr>
        <w:t xml:space="preserve"> </w:t>
      </w:r>
      <w:r w:rsidR="00512031">
        <w:rPr>
          <w:rFonts w:ascii="Times New Roman" w:hAnsi="Times New Roman" w:cs="Times New Roman"/>
          <w:sz w:val="24"/>
          <w:szCs w:val="24"/>
        </w:rPr>
        <w:t xml:space="preserve">and returned to America </w:t>
      </w:r>
      <w:r w:rsidR="00BC0E7A">
        <w:rPr>
          <w:rFonts w:ascii="Times New Roman" w:hAnsi="Times New Roman" w:cs="Times New Roman"/>
          <w:sz w:val="24"/>
          <w:szCs w:val="24"/>
        </w:rPr>
        <w:t>during the height McCarthy’s</w:t>
      </w:r>
      <w:r w:rsidR="007244E0">
        <w:rPr>
          <w:rFonts w:ascii="Times New Roman" w:hAnsi="Times New Roman" w:cs="Times New Roman"/>
          <w:sz w:val="24"/>
          <w:szCs w:val="24"/>
        </w:rPr>
        <w:t xml:space="preserve"> anti-communist witch-hunts. An article in</w:t>
      </w:r>
      <w:r w:rsidRPr="007244E0">
        <w:rPr>
          <w:rFonts w:ascii="Times New Roman" w:hAnsi="Times New Roman" w:cs="Times New Roman"/>
          <w:sz w:val="24"/>
          <w:szCs w:val="24"/>
        </w:rPr>
        <w:t xml:space="preserve"> </w:t>
      </w:r>
      <w:r w:rsidRPr="007244E0">
        <w:rPr>
          <w:rFonts w:ascii="Times New Roman" w:hAnsi="Times New Roman" w:cs="Times New Roman"/>
          <w:i/>
          <w:sz w:val="24"/>
          <w:szCs w:val="24"/>
        </w:rPr>
        <w:t>Life Magazine</w:t>
      </w:r>
      <w:r w:rsidR="004632EF">
        <w:rPr>
          <w:rFonts w:ascii="Times New Roman" w:hAnsi="Times New Roman" w:cs="Times New Roman"/>
          <w:i/>
          <w:sz w:val="24"/>
          <w:szCs w:val="24"/>
        </w:rPr>
        <w:t>,</w:t>
      </w:r>
      <w:r w:rsidR="007244E0">
        <w:rPr>
          <w:rFonts w:ascii="Times New Roman" w:hAnsi="Times New Roman" w:cs="Times New Roman"/>
          <w:i/>
          <w:sz w:val="24"/>
          <w:szCs w:val="24"/>
        </w:rPr>
        <w:t xml:space="preserve"> </w:t>
      </w:r>
      <w:r w:rsidR="004632EF">
        <w:rPr>
          <w:rFonts w:ascii="Times New Roman" w:hAnsi="Times New Roman" w:cs="Times New Roman"/>
          <w:sz w:val="24"/>
          <w:szCs w:val="24"/>
        </w:rPr>
        <w:t xml:space="preserve">published in the year of his release, </w:t>
      </w:r>
      <w:r w:rsidR="00820723">
        <w:rPr>
          <w:rFonts w:ascii="Times New Roman" w:hAnsi="Times New Roman" w:cs="Times New Roman"/>
          <w:sz w:val="24"/>
          <w:szCs w:val="24"/>
        </w:rPr>
        <w:t xml:space="preserve">reflects the </w:t>
      </w:r>
      <w:r w:rsidR="00782929">
        <w:rPr>
          <w:rFonts w:ascii="Times New Roman" w:hAnsi="Times New Roman" w:cs="Times New Roman"/>
          <w:sz w:val="24"/>
          <w:szCs w:val="24"/>
        </w:rPr>
        <w:t>fearful</w:t>
      </w:r>
      <w:r w:rsidR="007244E0">
        <w:rPr>
          <w:rFonts w:ascii="Times New Roman" w:hAnsi="Times New Roman" w:cs="Times New Roman"/>
          <w:sz w:val="24"/>
          <w:szCs w:val="24"/>
        </w:rPr>
        <w:t xml:space="preserve"> </w:t>
      </w:r>
      <w:r w:rsidR="00782929">
        <w:rPr>
          <w:rFonts w:ascii="Times New Roman" w:hAnsi="Times New Roman" w:cs="Times New Roman"/>
          <w:sz w:val="24"/>
          <w:szCs w:val="24"/>
        </w:rPr>
        <w:t xml:space="preserve">“Red under the Bed” </w:t>
      </w:r>
      <w:r w:rsidR="007244E0">
        <w:rPr>
          <w:rFonts w:ascii="Times New Roman" w:hAnsi="Times New Roman" w:cs="Times New Roman"/>
          <w:sz w:val="24"/>
          <w:szCs w:val="24"/>
        </w:rPr>
        <w:t>atmosphere</w:t>
      </w:r>
      <w:r w:rsidR="00820723">
        <w:rPr>
          <w:rFonts w:ascii="Times New Roman" w:hAnsi="Times New Roman" w:cs="Times New Roman"/>
          <w:sz w:val="24"/>
          <w:szCs w:val="24"/>
        </w:rPr>
        <w:t xml:space="preserve"> </w:t>
      </w:r>
      <w:r w:rsidR="004632EF">
        <w:rPr>
          <w:rFonts w:ascii="Times New Roman" w:hAnsi="Times New Roman" w:cs="Times New Roman"/>
          <w:sz w:val="24"/>
          <w:szCs w:val="24"/>
        </w:rPr>
        <w:t xml:space="preserve">that </w:t>
      </w:r>
      <w:r w:rsidR="00426DE9">
        <w:rPr>
          <w:rFonts w:ascii="Times New Roman" w:hAnsi="Times New Roman" w:cs="Times New Roman"/>
          <w:sz w:val="24"/>
          <w:szCs w:val="24"/>
        </w:rPr>
        <w:t xml:space="preserve">was </w:t>
      </w:r>
      <w:r w:rsidR="004632EF">
        <w:rPr>
          <w:rFonts w:ascii="Times New Roman" w:hAnsi="Times New Roman" w:cs="Times New Roman"/>
          <w:sz w:val="24"/>
          <w:szCs w:val="24"/>
        </w:rPr>
        <w:t xml:space="preserve">prevalent </w:t>
      </w:r>
      <w:r w:rsidR="00820723">
        <w:rPr>
          <w:rFonts w:ascii="Times New Roman" w:hAnsi="Times New Roman" w:cs="Times New Roman"/>
          <w:sz w:val="24"/>
          <w:szCs w:val="24"/>
        </w:rPr>
        <w:t>in America</w:t>
      </w:r>
      <w:r w:rsidR="004632EF">
        <w:rPr>
          <w:rFonts w:ascii="Times New Roman" w:hAnsi="Times New Roman" w:cs="Times New Roman"/>
          <w:sz w:val="24"/>
          <w:szCs w:val="24"/>
        </w:rPr>
        <w:t xml:space="preserve"> at the time</w:t>
      </w:r>
      <w:r w:rsidRPr="007244E0">
        <w:rPr>
          <w:rFonts w:ascii="Times New Roman" w:hAnsi="Times New Roman" w:cs="Times New Roman"/>
          <w:sz w:val="24"/>
          <w:szCs w:val="24"/>
        </w:rPr>
        <w:t>:</w:t>
      </w:r>
    </w:p>
    <w:p w:rsidR="00782929" w:rsidRDefault="00443892" w:rsidP="00C14714">
      <w:pPr>
        <w:spacing w:after="0" w:line="360" w:lineRule="auto"/>
        <w:ind w:firstLine="360"/>
        <w:rPr>
          <w:rFonts w:ascii="Times New Roman" w:hAnsi="Times New Roman" w:cs="Times New Roman"/>
          <w:sz w:val="24"/>
          <w:szCs w:val="24"/>
        </w:rPr>
      </w:pPr>
      <w:r w:rsidRPr="007244E0">
        <w:rPr>
          <w:rFonts w:ascii="Times New Roman" w:hAnsi="Times New Roman" w:cs="Times New Roman"/>
          <w:sz w:val="24"/>
          <w:szCs w:val="24"/>
        </w:rPr>
        <w:t xml:space="preserve"> </w:t>
      </w:r>
    </w:p>
    <w:p w:rsidR="00782929" w:rsidRDefault="00443892" w:rsidP="00782929">
      <w:pPr>
        <w:spacing w:after="0" w:line="360" w:lineRule="auto"/>
        <w:ind w:left="567"/>
        <w:rPr>
          <w:rFonts w:ascii="Times New Roman" w:hAnsi="Times New Roman" w:cs="Times New Roman"/>
          <w:sz w:val="24"/>
          <w:szCs w:val="24"/>
        </w:rPr>
      </w:pPr>
      <w:r w:rsidRPr="007244E0">
        <w:rPr>
          <w:rFonts w:ascii="Times New Roman" w:hAnsi="Times New Roman" w:cs="Times New Roman"/>
          <w:sz w:val="24"/>
          <w:szCs w:val="24"/>
        </w:rPr>
        <w:t>“Father Harold Rigney of Techny, Ill., went through a series of court trials. Often he was forced to squat before a judge, with a guard standing at his back to jerk him up by his hair if he slumped. His ordeal included a sham sentence of death, another 10 years imprisonment, 10 confessions extracted by torture and 11 written reactions when he regained his senses. When first freed, Father Rig</w:t>
      </w:r>
      <w:r w:rsidR="00BC0E7A">
        <w:rPr>
          <w:rFonts w:ascii="Times New Roman" w:hAnsi="Times New Roman" w:cs="Times New Roman"/>
          <w:sz w:val="24"/>
          <w:szCs w:val="24"/>
        </w:rPr>
        <w:t xml:space="preserve">ney </w:t>
      </w:r>
      <w:r w:rsidRPr="007244E0">
        <w:rPr>
          <w:rFonts w:ascii="Times New Roman" w:hAnsi="Times New Roman" w:cs="Times New Roman"/>
          <w:sz w:val="24"/>
          <w:szCs w:val="24"/>
        </w:rPr>
        <w:t xml:space="preserve">wept at the thought of those still </w:t>
      </w:r>
      <w:r w:rsidR="00782929">
        <w:rPr>
          <w:rFonts w:ascii="Times New Roman" w:hAnsi="Times New Roman" w:cs="Times New Roman"/>
          <w:sz w:val="24"/>
          <w:szCs w:val="24"/>
        </w:rPr>
        <w:t>held in China. ‘I don’t weep any longer’, he now says, ‘</w:t>
      </w:r>
      <w:r w:rsidRPr="007244E0">
        <w:rPr>
          <w:rFonts w:ascii="Times New Roman" w:hAnsi="Times New Roman" w:cs="Times New Roman"/>
          <w:sz w:val="24"/>
          <w:szCs w:val="24"/>
        </w:rPr>
        <w:t>for we have to be resol</w:t>
      </w:r>
      <w:r w:rsidR="00782929">
        <w:rPr>
          <w:rFonts w:ascii="Times New Roman" w:hAnsi="Times New Roman" w:cs="Times New Roman"/>
          <w:sz w:val="24"/>
          <w:szCs w:val="24"/>
        </w:rPr>
        <w:t>ved to fight this cursed thing.’”</w:t>
      </w:r>
      <w:r w:rsidR="00BC0E7A">
        <w:rPr>
          <w:rStyle w:val="FootnoteReference"/>
          <w:rFonts w:ascii="Times New Roman" w:hAnsi="Times New Roman" w:cs="Times New Roman"/>
          <w:sz w:val="24"/>
          <w:szCs w:val="24"/>
        </w:rPr>
        <w:footnoteReference w:id="86"/>
      </w:r>
      <w:r w:rsidR="0087217A">
        <w:rPr>
          <w:rFonts w:ascii="Times New Roman" w:hAnsi="Times New Roman" w:cs="Times New Roman"/>
          <w:sz w:val="24"/>
          <w:szCs w:val="24"/>
        </w:rPr>
        <w:t xml:space="preserve"> </w:t>
      </w:r>
    </w:p>
    <w:p w:rsidR="00782929" w:rsidRDefault="00782929" w:rsidP="00782929">
      <w:pPr>
        <w:spacing w:after="0" w:line="360" w:lineRule="auto"/>
        <w:rPr>
          <w:rFonts w:ascii="Times New Roman" w:hAnsi="Times New Roman" w:cs="Times New Roman"/>
          <w:sz w:val="24"/>
          <w:szCs w:val="24"/>
        </w:rPr>
      </w:pPr>
    </w:p>
    <w:p w:rsidR="00443892" w:rsidRPr="00C14714" w:rsidRDefault="0087217A" w:rsidP="0078292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Ordained in 1937, </w:t>
      </w:r>
      <w:r w:rsidR="00443892" w:rsidRPr="007244E0">
        <w:rPr>
          <w:rFonts w:ascii="Times New Roman" w:hAnsi="Times New Roman" w:cs="Times New Roman"/>
          <w:sz w:val="24"/>
          <w:szCs w:val="24"/>
        </w:rPr>
        <w:t xml:space="preserve">Rigney worked as a palaeontologist in China and was appointed rector of Fu Jen University, Peking in 1946; the year Shen presented </w:t>
      </w:r>
      <w:r w:rsidR="00820723">
        <w:rPr>
          <w:rFonts w:ascii="Times New Roman" w:hAnsi="Times New Roman" w:cs="Times New Roman"/>
          <w:sz w:val="24"/>
          <w:szCs w:val="24"/>
        </w:rPr>
        <w:t xml:space="preserve">him with </w:t>
      </w:r>
      <w:r w:rsidR="00443892" w:rsidRPr="007244E0">
        <w:rPr>
          <w:rFonts w:ascii="Times New Roman" w:hAnsi="Times New Roman" w:cs="Times New Roman"/>
          <w:sz w:val="24"/>
          <w:szCs w:val="24"/>
        </w:rPr>
        <w:t xml:space="preserve">the </w:t>
      </w:r>
      <w:r w:rsidR="00782929">
        <w:rPr>
          <w:rFonts w:ascii="Times New Roman" w:hAnsi="Times New Roman" w:cs="Times New Roman"/>
          <w:sz w:val="24"/>
          <w:szCs w:val="24"/>
        </w:rPr>
        <w:t>book.  Whilst still serving as rector</w:t>
      </w:r>
      <w:r w:rsidR="00820723">
        <w:rPr>
          <w:rFonts w:ascii="Times New Roman" w:hAnsi="Times New Roman" w:cs="Times New Roman"/>
          <w:sz w:val="24"/>
          <w:szCs w:val="24"/>
        </w:rPr>
        <w:t>, on 25 July 1951</w:t>
      </w:r>
      <w:r w:rsidR="004632EF">
        <w:rPr>
          <w:rFonts w:ascii="Times New Roman" w:hAnsi="Times New Roman" w:cs="Times New Roman"/>
          <w:sz w:val="24"/>
          <w:szCs w:val="24"/>
        </w:rPr>
        <w:t>,</w:t>
      </w:r>
      <w:r w:rsidR="00820723">
        <w:rPr>
          <w:rFonts w:ascii="Times New Roman" w:hAnsi="Times New Roman" w:cs="Times New Roman"/>
          <w:sz w:val="24"/>
          <w:szCs w:val="24"/>
        </w:rPr>
        <w:t xml:space="preserve"> Rigney</w:t>
      </w:r>
      <w:r w:rsidR="00443892" w:rsidRPr="007244E0">
        <w:rPr>
          <w:rFonts w:ascii="Times New Roman" w:hAnsi="Times New Roman" w:cs="Times New Roman"/>
          <w:sz w:val="24"/>
          <w:szCs w:val="24"/>
        </w:rPr>
        <w:t xml:space="preserve"> was arrested and charged with being an American spy. He </w:t>
      </w:r>
      <w:r w:rsidR="004632EF">
        <w:rPr>
          <w:rFonts w:ascii="Times New Roman" w:hAnsi="Times New Roman" w:cs="Times New Roman"/>
          <w:sz w:val="24"/>
          <w:szCs w:val="24"/>
        </w:rPr>
        <w:t xml:space="preserve">was imprisoned and only </w:t>
      </w:r>
      <w:r w:rsidR="00443892" w:rsidRPr="007244E0">
        <w:rPr>
          <w:rFonts w:ascii="Times New Roman" w:hAnsi="Times New Roman" w:cs="Times New Roman"/>
          <w:sz w:val="24"/>
          <w:szCs w:val="24"/>
        </w:rPr>
        <w:t>released on 11 September 1955 “due to the continuous interventions of his family and the inter</w:t>
      </w:r>
      <w:r w:rsidR="007244E0">
        <w:rPr>
          <w:rFonts w:ascii="Times New Roman" w:hAnsi="Times New Roman" w:cs="Times New Roman"/>
          <w:sz w:val="24"/>
          <w:szCs w:val="24"/>
        </w:rPr>
        <w:t>national scientific community.”</w:t>
      </w:r>
      <w:r w:rsidR="00443892">
        <w:rPr>
          <w:rStyle w:val="FootnoteReference"/>
          <w:rFonts w:ascii="Times New Roman" w:hAnsi="Times New Roman" w:cs="Times New Roman"/>
          <w:sz w:val="24"/>
          <w:szCs w:val="24"/>
        </w:rPr>
        <w:footnoteReference w:id="87"/>
      </w:r>
      <w:r w:rsidR="00443892" w:rsidRPr="007244E0">
        <w:rPr>
          <w:rFonts w:ascii="Times New Roman" w:hAnsi="Times New Roman" w:cs="Times New Roman"/>
          <w:sz w:val="24"/>
          <w:szCs w:val="24"/>
        </w:rPr>
        <w:t xml:space="preserve"> </w:t>
      </w:r>
    </w:p>
    <w:p w:rsidR="00E238F9" w:rsidRPr="00493E7A" w:rsidRDefault="000E3DBF" w:rsidP="00493E7A">
      <w:pPr>
        <w:spacing w:after="0" w:line="360" w:lineRule="auto"/>
        <w:ind w:firstLine="360"/>
        <w:rPr>
          <w:rFonts w:ascii="Times New Roman" w:hAnsi="Times New Roman" w:cs="Times New Roman"/>
          <w:iCs/>
          <w:sz w:val="24"/>
          <w:szCs w:val="24"/>
        </w:rPr>
      </w:pPr>
      <w:r w:rsidRPr="000E3DBF">
        <w:rPr>
          <w:rFonts w:ascii="Times New Roman" w:hAnsi="Times New Roman" w:cs="Times New Roman"/>
          <w:iCs/>
          <w:sz w:val="24"/>
          <w:szCs w:val="24"/>
        </w:rPr>
        <w:t>The Swiss clock maker and jeweller Gusta</w:t>
      </w:r>
      <w:r w:rsidR="00BC0E7A">
        <w:rPr>
          <w:rFonts w:ascii="Times New Roman" w:hAnsi="Times New Roman" w:cs="Times New Roman"/>
          <w:iCs/>
          <w:sz w:val="24"/>
          <w:szCs w:val="24"/>
        </w:rPr>
        <w:t>ve Loup also owned a copy of Harcourt-Smith’s</w:t>
      </w:r>
      <w:r w:rsidRPr="000E3DBF">
        <w:rPr>
          <w:rFonts w:ascii="Times New Roman" w:hAnsi="Times New Roman" w:cs="Times New Roman"/>
          <w:iCs/>
          <w:sz w:val="24"/>
          <w:szCs w:val="24"/>
        </w:rPr>
        <w:t xml:space="preserve"> catalogue and mentions it in a letter of 23 April 1942 to Alfred Chapuis, the em</w:t>
      </w:r>
      <w:r w:rsidR="00820723">
        <w:rPr>
          <w:rFonts w:ascii="Times New Roman" w:hAnsi="Times New Roman" w:cs="Times New Roman"/>
          <w:iCs/>
          <w:sz w:val="24"/>
          <w:szCs w:val="24"/>
        </w:rPr>
        <w:t xml:space="preserve">inent Swiss horologist. </w:t>
      </w:r>
      <w:r w:rsidRPr="000E3DBF">
        <w:rPr>
          <w:rFonts w:ascii="Times New Roman" w:hAnsi="Times New Roman" w:cs="Times New Roman"/>
          <w:iCs/>
          <w:sz w:val="24"/>
          <w:szCs w:val="24"/>
        </w:rPr>
        <w:t>Loup informs Chapuis</w:t>
      </w:r>
      <w:r w:rsidR="00BC6499">
        <w:rPr>
          <w:rFonts w:ascii="Times New Roman" w:hAnsi="Times New Roman" w:cs="Times New Roman"/>
          <w:iCs/>
          <w:sz w:val="24"/>
          <w:szCs w:val="24"/>
        </w:rPr>
        <w:t xml:space="preserve"> in the same letter</w:t>
      </w:r>
      <w:r w:rsidRPr="000E3DBF">
        <w:rPr>
          <w:rFonts w:ascii="Times New Roman" w:hAnsi="Times New Roman" w:cs="Times New Roman"/>
          <w:iCs/>
          <w:sz w:val="24"/>
          <w:szCs w:val="24"/>
        </w:rPr>
        <w:t xml:space="preserve"> that </w:t>
      </w:r>
      <w:r w:rsidR="00BC6499">
        <w:rPr>
          <w:rFonts w:ascii="Times New Roman" w:hAnsi="Times New Roman" w:cs="Times New Roman"/>
          <w:iCs/>
          <w:sz w:val="24"/>
          <w:szCs w:val="24"/>
        </w:rPr>
        <w:t xml:space="preserve">at the time, </w:t>
      </w:r>
      <w:r w:rsidRPr="000E3DBF">
        <w:rPr>
          <w:rFonts w:ascii="Times New Roman" w:hAnsi="Times New Roman" w:cs="Times New Roman"/>
          <w:iCs/>
          <w:sz w:val="24"/>
          <w:szCs w:val="24"/>
        </w:rPr>
        <w:t>he had</w:t>
      </w:r>
      <w:r w:rsidR="00820723">
        <w:rPr>
          <w:rFonts w:ascii="Times New Roman" w:hAnsi="Times New Roman" w:cs="Times New Roman"/>
          <w:iCs/>
          <w:sz w:val="24"/>
          <w:szCs w:val="24"/>
        </w:rPr>
        <w:t xml:space="preserve"> </w:t>
      </w:r>
      <w:r w:rsidR="00BC6499">
        <w:rPr>
          <w:rFonts w:ascii="Times New Roman" w:hAnsi="Times New Roman" w:cs="Times New Roman"/>
          <w:iCs/>
          <w:sz w:val="24"/>
          <w:szCs w:val="24"/>
        </w:rPr>
        <w:t>in his possession</w:t>
      </w:r>
      <w:r w:rsidRPr="000E3DBF">
        <w:rPr>
          <w:rFonts w:ascii="Times New Roman" w:hAnsi="Times New Roman" w:cs="Times New Roman"/>
          <w:iCs/>
          <w:sz w:val="24"/>
          <w:szCs w:val="24"/>
        </w:rPr>
        <w:t xml:space="preserve"> what he describes as, the most beautiful parts of the collection from the Pa</w:t>
      </w:r>
      <w:r w:rsidR="00106A9C">
        <w:rPr>
          <w:rFonts w:ascii="Times New Roman" w:hAnsi="Times New Roman" w:cs="Times New Roman"/>
          <w:iCs/>
          <w:sz w:val="24"/>
          <w:szCs w:val="24"/>
        </w:rPr>
        <w:t>lace at Jehol</w:t>
      </w:r>
      <w:r w:rsidRPr="000E3DBF">
        <w:rPr>
          <w:rFonts w:ascii="Times New Roman" w:hAnsi="Times New Roman" w:cs="Times New Roman"/>
          <w:iCs/>
          <w:sz w:val="24"/>
          <w:szCs w:val="24"/>
          <w:vertAlign w:val="superscript"/>
        </w:rPr>
        <w:footnoteReference w:id="88"/>
      </w:r>
      <w:r w:rsidR="00820723">
        <w:rPr>
          <w:rFonts w:ascii="Times New Roman" w:hAnsi="Times New Roman" w:cs="Times New Roman"/>
          <w:iCs/>
          <w:sz w:val="24"/>
          <w:szCs w:val="24"/>
        </w:rPr>
        <w:t xml:space="preserve"> </w:t>
      </w:r>
      <w:r w:rsidR="00F155FA">
        <w:rPr>
          <w:rFonts w:ascii="Times New Roman" w:hAnsi="Times New Roman" w:cs="Times New Roman"/>
          <w:iCs/>
          <w:sz w:val="24"/>
          <w:szCs w:val="24"/>
        </w:rPr>
        <w:t>and goes</w:t>
      </w:r>
      <w:r w:rsidR="00BC6499">
        <w:rPr>
          <w:rFonts w:ascii="Times New Roman" w:hAnsi="Times New Roman" w:cs="Times New Roman"/>
          <w:iCs/>
          <w:sz w:val="24"/>
          <w:szCs w:val="24"/>
        </w:rPr>
        <w:t xml:space="preserve"> on</w:t>
      </w:r>
      <w:r w:rsidRPr="000E3DBF">
        <w:rPr>
          <w:rFonts w:ascii="Times New Roman" w:hAnsi="Times New Roman" w:cs="Times New Roman"/>
          <w:iCs/>
          <w:sz w:val="24"/>
          <w:szCs w:val="24"/>
        </w:rPr>
        <w:t xml:space="preserve"> to say that he had been able to acquire these clocks through intermediaries before the establishment</w:t>
      </w:r>
      <w:r w:rsidR="00C14714">
        <w:rPr>
          <w:rFonts w:ascii="Times New Roman" w:hAnsi="Times New Roman" w:cs="Times New Roman"/>
          <w:iCs/>
          <w:sz w:val="24"/>
          <w:szCs w:val="24"/>
        </w:rPr>
        <w:t xml:space="preserve"> of the Palace Museum in 1925</w:t>
      </w:r>
      <w:r w:rsidR="00820723">
        <w:rPr>
          <w:rFonts w:ascii="Times New Roman" w:hAnsi="Times New Roman" w:cs="Times New Roman"/>
          <w:iCs/>
          <w:sz w:val="24"/>
          <w:szCs w:val="24"/>
        </w:rPr>
        <w:t>.</w:t>
      </w:r>
      <w:r w:rsidR="00453C14">
        <w:rPr>
          <w:rStyle w:val="FootnoteReference"/>
          <w:rFonts w:ascii="Times New Roman" w:hAnsi="Times New Roman" w:cs="Times New Roman"/>
          <w:iCs/>
          <w:sz w:val="24"/>
          <w:szCs w:val="24"/>
        </w:rPr>
        <w:footnoteReference w:id="89"/>
      </w:r>
      <w:r w:rsidR="00820723">
        <w:rPr>
          <w:rFonts w:ascii="Times New Roman" w:hAnsi="Times New Roman" w:cs="Times New Roman"/>
          <w:iCs/>
          <w:sz w:val="24"/>
          <w:szCs w:val="24"/>
        </w:rPr>
        <w:t xml:space="preserve"> </w:t>
      </w:r>
      <w:r w:rsidR="00BC6499">
        <w:rPr>
          <w:rFonts w:ascii="Times New Roman" w:hAnsi="Times New Roman" w:cs="Times New Roman"/>
          <w:iCs/>
          <w:sz w:val="24"/>
          <w:szCs w:val="24"/>
        </w:rPr>
        <w:t>At least three of</w:t>
      </w:r>
      <w:r w:rsidR="009A62C1">
        <w:rPr>
          <w:rFonts w:ascii="Times New Roman" w:hAnsi="Times New Roman" w:cs="Times New Roman"/>
          <w:iCs/>
          <w:sz w:val="24"/>
          <w:szCs w:val="24"/>
        </w:rPr>
        <w:t xml:space="preserve"> t</w:t>
      </w:r>
      <w:r w:rsidR="00AF4563">
        <w:rPr>
          <w:rFonts w:ascii="Times New Roman" w:hAnsi="Times New Roman" w:cs="Times New Roman"/>
          <w:iCs/>
          <w:sz w:val="24"/>
          <w:szCs w:val="24"/>
        </w:rPr>
        <w:t>he</w:t>
      </w:r>
      <w:r w:rsidR="00453C14">
        <w:rPr>
          <w:rFonts w:ascii="Times New Roman" w:hAnsi="Times New Roman" w:cs="Times New Roman"/>
          <w:iCs/>
          <w:sz w:val="24"/>
          <w:szCs w:val="24"/>
        </w:rPr>
        <w:t xml:space="preserve"> clocks mentioned in </w:t>
      </w:r>
      <w:r w:rsidR="008E02E3">
        <w:rPr>
          <w:rFonts w:ascii="Times New Roman" w:hAnsi="Times New Roman" w:cs="Times New Roman"/>
          <w:iCs/>
          <w:sz w:val="24"/>
          <w:szCs w:val="24"/>
        </w:rPr>
        <w:t>t</w:t>
      </w:r>
      <w:r w:rsidR="00453C14">
        <w:rPr>
          <w:rFonts w:ascii="Times New Roman" w:hAnsi="Times New Roman" w:cs="Times New Roman"/>
          <w:iCs/>
          <w:sz w:val="24"/>
          <w:szCs w:val="24"/>
        </w:rPr>
        <w:t>his letter</w:t>
      </w:r>
      <w:r w:rsidR="00AF4563">
        <w:rPr>
          <w:rFonts w:ascii="Times New Roman" w:hAnsi="Times New Roman" w:cs="Times New Roman"/>
          <w:iCs/>
          <w:sz w:val="24"/>
          <w:szCs w:val="24"/>
        </w:rPr>
        <w:t xml:space="preserve"> </w:t>
      </w:r>
      <w:r w:rsidR="0087217A">
        <w:rPr>
          <w:rFonts w:ascii="Times New Roman" w:hAnsi="Times New Roman" w:cs="Times New Roman"/>
          <w:iCs/>
          <w:sz w:val="24"/>
          <w:szCs w:val="24"/>
        </w:rPr>
        <w:t xml:space="preserve">have a </w:t>
      </w:r>
      <w:r w:rsidR="004632EF">
        <w:rPr>
          <w:rFonts w:ascii="Times New Roman" w:hAnsi="Times New Roman" w:cs="Times New Roman"/>
          <w:iCs/>
          <w:sz w:val="24"/>
          <w:szCs w:val="24"/>
        </w:rPr>
        <w:t xml:space="preserve">more </w:t>
      </w:r>
      <w:r w:rsidR="0087217A">
        <w:rPr>
          <w:rFonts w:ascii="Times New Roman" w:hAnsi="Times New Roman" w:cs="Times New Roman"/>
          <w:iCs/>
          <w:sz w:val="24"/>
          <w:szCs w:val="24"/>
        </w:rPr>
        <w:t>recent history</w:t>
      </w:r>
      <w:r w:rsidRPr="000E3DBF">
        <w:rPr>
          <w:rFonts w:ascii="Times New Roman" w:hAnsi="Times New Roman" w:cs="Times New Roman"/>
          <w:iCs/>
          <w:sz w:val="24"/>
          <w:szCs w:val="24"/>
        </w:rPr>
        <w:t xml:space="preserve">: </w:t>
      </w:r>
      <w:r w:rsidR="00453C14">
        <w:rPr>
          <w:rFonts w:ascii="Times New Roman" w:hAnsi="Times New Roman" w:cs="Times New Roman"/>
          <w:iCs/>
          <w:sz w:val="24"/>
          <w:szCs w:val="24"/>
        </w:rPr>
        <w:t>one</w:t>
      </w:r>
      <w:r w:rsidR="00F155FA">
        <w:rPr>
          <w:rFonts w:ascii="Times New Roman" w:hAnsi="Times New Roman" w:cs="Times New Roman"/>
          <w:iCs/>
          <w:sz w:val="24"/>
          <w:szCs w:val="24"/>
        </w:rPr>
        <w:t>,</w:t>
      </w:r>
      <w:r w:rsidR="00453C14">
        <w:rPr>
          <w:rFonts w:ascii="Times New Roman" w:hAnsi="Times New Roman" w:cs="Times New Roman"/>
          <w:iCs/>
          <w:sz w:val="24"/>
          <w:szCs w:val="24"/>
        </w:rPr>
        <w:t xml:space="preserve"> </w:t>
      </w:r>
      <w:r w:rsidR="00621952" w:rsidRPr="00621952">
        <w:rPr>
          <w:rFonts w:ascii="Times New Roman" w:hAnsi="Times New Roman" w:cs="Times New Roman"/>
          <w:iCs/>
          <w:sz w:val="24"/>
          <w:szCs w:val="24"/>
        </w:rPr>
        <w:t>sig</w:t>
      </w:r>
      <w:r w:rsidR="00453C14">
        <w:rPr>
          <w:rFonts w:ascii="Times New Roman" w:hAnsi="Times New Roman" w:cs="Times New Roman"/>
          <w:iCs/>
          <w:sz w:val="24"/>
          <w:szCs w:val="24"/>
        </w:rPr>
        <w:t xml:space="preserve">ned </w:t>
      </w:r>
      <w:r w:rsidR="001A6C76">
        <w:rPr>
          <w:rFonts w:ascii="Times New Roman" w:hAnsi="Times New Roman" w:cs="Times New Roman"/>
          <w:iCs/>
          <w:sz w:val="24"/>
          <w:szCs w:val="24"/>
        </w:rPr>
        <w:t>“</w:t>
      </w:r>
      <w:r w:rsidR="00453C14">
        <w:rPr>
          <w:rFonts w:ascii="Times New Roman" w:hAnsi="Times New Roman" w:cs="Times New Roman"/>
          <w:iCs/>
          <w:sz w:val="24"/>
          <w:szCs w:val="24"/>
        </w:rPr>
        <w:t>W.H. Craft</w:t>
      </w:r>
      <w:r w:rsidR="001A6C76">
        <w:rPr>
          <w:rFonts w:ascii="Times New Roman" w:hAnsi="Times New Roman" w:cs="Times New Roman"/>
          <w:iCs/>
          <w:sz w:val="24"/>
          <w:szCs w:val="24"/>
        </w:rPr>
        <w:t>”</w:t>
      </w:r>
      <w:r w:rsidR="00F155FA">
        <w:rPr>
          <w:rFonts w:ascii="Times New Roman" w:hAnsi="Times New Roman" w:cs="Times New Roman"/>
          <w:iCs/>
          <w:sz w:val="24"/>
          <w:szCs w:val="24"/>
        </w:rPr>
        <w:t>,</w:t>
      </w:r>
      <w:r w:rsidR="00621952" w:rsidRPr="00621952">
        <w:rPr>
          <w:rFonts w:ascii="Times New Roman" w:hAnsi="Times New Roman" w:cs="Times New Roman"/>
          <w:iCs/>
          <w:sz w:val="24"/>
          <w:szCs w:val="24"/>
        </w:rPr>
        <w:t xml:space="preserve"> was sold at Sotheby’s, New York, in 2005</w:t>
      </w:r>
      <w:r w:rsidR="00BC6499">
        <w:rPr>
          <w:rFonts w:ascii="Times New Roman" w:hAnsi="Times New Roman" w:cs="Times New Roman"/>
          <w:iCs/>
          <w:sz w:val="24"/>
          <w:szCs w:val="24"/>
        </w:rPr>
        <w:t xml:space="preserve"> and is described in the catalogue as: “</w:t>
      </w:r>
      <w:r w:rsidR="00BC6499" w:rsidRPr="00BC6499">
        <w:rPr>
          <w:rFonts w:ascii="Times New Roman" w:hAnsi="Times New Roman" w:cs="Times New Roman"/>
          <w:iCs/>
          <w:sz w:val="24"/>
          <w:szCs w:val="24"/>
        </w:rPr>
        <w:t>A highly important George III Ormolu-mounted, enamel inset and paste-ornamented table clock with Chinese automaton movement</w:t>
      </w:r>
      <w:r w:rsidR="00BC6499">
        <w:rPr>
          <w:rFonts w:ascii="Times New Roman" w:hAnsi="Times New Roman" w:cs="Times New Roman"/>
          <w:iCs/>
          <w:sz w:val="24"/>
          <w:szCs w:val="24"/>
        </w:rPr>
        <w:t>…”</w:t>
      </w:r>
      <w:r w:rsidR="00621952" w:rsidRPr="00621952">
        <w:rPr>
          <w:rFonts w:ascii="Times New Roman" w:hAnsi="Times New Roman" w:cs="Times New Roman"/>
          <w:iCs/>
          <w:sz w:val="24"/>
          <w:szCs w:val="24"/>
          <w:vertAlign w:val="superscript"/>
        </w:rPr>
        <w:footnoteReference w:id="90"/>
      </w:r>
      <w:r w:rsidR="00621952" w:rsidRPr="00621952">
        <w:rPr>
          <w:rFonts w:ascii="Times New Roman" w:hAnsi="Times New Roman" w:cs="Times New Roman"/>
          <w:iCs/>
          <w:sz w:val="24"/>
          <w:szCs w:val="24"/>
        </w:rPr>
        <w:t xml:space="preserve"> </w:t>
      </w:r>
      <w:r w:rsidR="009A62C1">
        <w:rPr>
          <w:rFonts w:ascii="Times New Roman" w:eastAsia="Times New Roman" w:hAnsi="Times New Roman" w:cs="Times New Roman"/>
          <w:color w:val="353530"/>
          <w:sz w:val="24"/>
          <w:szCs w:val="24"/>
        </w:rPr>
        <w:t>T</w:t>
      </w:r>
      <w:r w:rsidR="00135B72">
        <w:rPr>
          <w:rFonts w:ascii="Times New Roman" w:hAnsi="Times New Roman" w:cs="Times New Roman"/>
          <w:iCs/>
          <w:sz w:val="24"/>
          <w:szCs w:val="24"/>
        </w:rPr>
        <w:t xml:space="preserve">he </w:t>
      </w:r>
      <w:r w:rsidR="00782929">
        <w:rPr>
          <w:rFonts w:ascii="Times New Roman" w:hAnsi="Times New Roman" w:cs="Times New Roman"/>
          <w:iCs/>
          <w:sz w:val="24"/>
          <w:szCs w:val="24"/>
        </w:rPr>
        <w:t xml:space="preserve">clocks </w:t>
      </w:r>
      <w:r w:rsidR="009A62C1">
        <w:rPr>
          <w:rFonts w:ascii="Times New Roman" w:hAnsi="Times New Roman" w:cs="Times New Roman"/>
          <w:iCs/>
          <w:sz w:val="24"/>
          <w:szCs w:val="24"/>
        </w:rPr>
        <w:t xml:space="preserve">popularly </w:t>
      </w:r>
      <w:r w:rsidR="00135B72">
        <w:rPr>
          <w:rFonts w:ascii="Times New Roman" w:hAnsi="Times New Roman" w:cs="Times New Roman"/>
          <w:iCs/>
          <w:sz w:val="24"/>
          <w:szCs w:val="24"/>
        </w:rPr>
        <w:t>known as the</w:t>
      </w:r>
      <w:r w:rsidR="00782929">
        <w:rPr>
          <w:rFonts w:ascii="Times New Roman" w:hAnsi="Times New Roman" w:cs="Times New Roman"/>
          <w:iCs/>
          <w:sz w:val="24"/>
          <w:szCs w:val="24"/>
        </w:rPr>
        <w:t xml:space="preserve"> </w:t>
      </w:r>
      <w:r w:rsidR="001C2A16">
        <w:rPr>
          <w:rFonts w:ascii="Times New Roman" w:hAnsi="Times New Roman" w:cs="Times New Roman"/>
          <w:iCs/>
          <w:sz w:val="24"/>
          <w:szCs w:val="24"/>
        </w:rPr>
        <w:t>“</w:t>
      </w:r>
      <w:r w:rsidR="00B326C1">
        <w:rPr>
          <w:rFonts w:ascii="Times New Roman" w:hAnsi="Times New Roman" w:cs="Times New Roman"/>
          <w:iCs/>
          <w:sz w:val="24"/>
          <w:szCs w:val="24"/>
        </w:rPr>
        <w:t>Swan Clocks</w:t>
      </w:r>
      <w:r w:rsidR="001C2A16">
        <w:rPr>
          <w:rFonts w:ascii="Times New Roman" w:hAnsi="Times New Roman" w:cs="Times New Roman"/>
          <w:iCs/>
          <w:sz w:val="24"/>
          <w:szCs w:val="24"/>
        </w:rPr>
        <w:t>”</w:t>
      </w:r>
      <w:r w:rsidR="00BC6499">
        <w:rPr>
          <w:rFonts w:ascii="Times New Roman" w:hAnsi="Times New Roman" w:cs="Times New Roman"/>
          <w:iCs/>
          <w:sz w:val="24"/>
          <w:szCs w:val="24"/>
        </w:rPr>
        <w:t xml:space="preserve"> a</w:t>
      </w:r>
      <w:r w:rsidR="009A62C1">
        <w:rPr>
          <w:rFonts w:ascii="Times New Roman" w:hAnsi="Times New Roman" w:cs="Times New Roman"/>
          <w:iCs/>
          <w:sz w:val="24"/>
          <w:szCs w:val="24"/>
        </w:rPr>
        <w:t>re also</w:t>
      </w:r>
      <w:r w:rsidR="00782929">
        <w:rPr>
          <w:rFonts w:ascii="Times New Roman" w:hAnsi="Times New Roman" w:cs="Times New Roman"/>
          <w:iCs/>
          <w:sz w:val="24"/>
          <w:szCs w:val="24"/>
        </w:rPr>
        <w:t xml:space="preserve"> </w:t>
      </w:r>
      <w:r w:rsidR="00BC6499">
        <w:rPr>
          <w:rFonts w:ascii="Times New Roman" w:hAnsi="Times New Roman" w:cs="Times New Roman"/>
          <w:iCs/>
          <w:sz w:val="24"/>
          <w:szCs w:val="24"/>
        </w:rPr>
        <w:t>mentioned</w:t>
      </w:r>
      <w:r w:rsidR="00135B72">
        <w:rPr>
          <w:rFonts w:ascii="Times New Roman" w:hAnsi="Times New Roman" w:cs="Times New Roman"/>
          <w:iCs/>
          <w:sz w:val="24"/>
          <w:szCs w:val="24"/>
        </w:rPr>
        <w:t xml:space="preserve">. This </w:t>
      </w:r>
      <w:r w:rsidR="00F155FA">
        <w:rPr>
          <w:rFonts w:ascii="Times New Roman" w:hAnsi="Times New Roman" w:cs="Times New Roman"/>
          <w:iCs/>
          <w:sz w:val="24"/>
          <w:szCs w:val="24"/>
        </w:rPr>
        <w:t>unique</w:t>
      </w:r>
      <w:r w:rsidR="00BC6499">
        <w:rPr>
          <w:rFonts w:ascii="Times New Roman" w:hAnsi="Times New Roman" w:cs="Times New Roman"/>
          <w:iCs/>
          <w:sz w:val="24"/>
          <w:szCs w:val="24"/>
        </w:rPr>
        <w:t xml:space="preserve"> </w:t>
      </w:r>
      <w:r w:rsidR="00135B72">
        <w:rPr>
          <w:rFonts w:ascii="Times New Roman" w:hAnsi="Times New Roman" w:cs="Times New Roman"/>
          <w:iCs/>
          <w:sz w:val="24"/>
          <w:szCs w:val="24"/>
        </w:rPr>
        <w:t xml:space="preserve">pair of clocks, </w:t>
      </w:r>
      <w:r w:rsidR="00621952">
        <w:rPr>
          <w:rFonts w:ascii="Times New Roman" w:hAnsi="Times New Roman" w:cs="Times New Roman"/>
          <w:iCs/>
          <w:sz w:val="24"/>
          <w:szCs w:val="24"/>
        </w:rPr>
        <w:t xml:space="preserve">which </w:t>
      </w:r>
      <w:r w:rsidR="00AF4563">
        <w:rPr>
          <w:rFonts w:ascii="Times New Roman" w:hAnsi="Times New Roman" w:cs="Times New Roman"/>
          <w:iCs/>
          <w:sz w:val="24"/>
          <w:szCs w:val="24"/>
        </w:rPr>
        <w:t>have since parted company</w:t>
      </w:r>
      <w:r w:rsidR="00135B72">
        <w:rPr>
          <w:rFonts w:ascii="Times New Roman" w:hAnsi="Times New Roman" w:cs="Times New Roman"/>
          <w:iCs/>
          <w:sz w:val="24"/>
          <w:szCs w:val="24"/>
        </w:rPr>
        <w:t xml:space="preserve">, sold </w:t>
      </w:r>
      <w:r w:rsidR="0087217A">
        <w:rPr>
          <w:rFonts w:ascii="Times New Roman" w:hAnsi="Times New Roman" w:cs="Times New Roman"/>
          <w:iCs/>
          <w:sz w:val="24"/>
          <w:szCs w:val="24"/>
        </w:rPr>
        <w:t xml:space="preserve">in </w:t>
      </w:r>
      <w:r w:rsidR="00135B72">
        <w:rPr>
          <w:rFonts w:ascii="Times New Roman" w:hAnsi="Times New Roman" w:cs="Times New Roman"/>
          <w:iCs/>
          <w:sz w:val="24"/>
          <w:szCs w:val="24"/>
        </w:rPr>
        <w:t xml:space="preserve">London in </w:t>
      </w:r>
      <w:r w:rsidR="0087217A">
        <w:rPr>
          <w:rFonts w:ascii="Times New Roman" w:hAnsi="Times New Roman" w:cs="Times New Roman"/>
          <w:iCs/>
          <w:sz w:val="24"/>
          <w:szCs w:val="24"/>
        </w:rPr>
        <w:t>2003 and 2014</w:t>
      </w:r>
      <w:r w:rsidR="00F155FA">
        <w:rPr>
          <w:rFonts w:ascii="Times New Roman" w:hAnsi="Times New Roman" w:cs="Times New Roman"/>
          <w:iCs/>
          <w:sz w:val="24"/>
          <w:szCs w:val="24"/>
        </w:rPr>
        <w:t>,</w:t>
      </w:r>
      <w:r w:rsidR="0087217A">
        <w:rPr>
          <w:rFonts w:ascii="Times New Roman" w:hAnsi="Times New Roman" w:cs="Times New Roman"/>
          <w:iCs/>
          <w:sz w:val="24"/>
          <w:szCs w:val="24"/>
        </w:rPr>
        <w:t xml:space="preserve"> at</w:t>
      </w:r>
      <w:r w:rsidR="0054491B">
        <w:rPr>
          <w:rFonts w:ascii="Times New Roman" w:hAnsi="Times New Roman" w:cs="Times New Roman"/>
          <w:iCs/>
          <w:sz w:val="24"/>
          <w:szCs w:val="24"/>
        </w:rPr>
        <w:t xml:space="preserve"> Christie’</w:t>
      </w:r>
      <w:r w:rsidR="0087217A">
        <w:rPr>
          <w:rFonts w:ascii="Times New Roman" w:hAnsi="Times New Roman" w:cs="Times New Roman"/>
          <w:iCs/>
          <w:sz w:val="24"/>
          <w:szCs w:val="24"/>
        </w:rPr>
        <w:t xml:space="preserve">s and </w:t>
      </w:r>
      <w:r w:rsidR="0054491B">
        <w:rPr>
          <w:rFonts w:ascii="Times New Roman" w:hAnsi="Times New Roman" w:cs="Times New Roman"/>
          <w:iCs/>
          <w:sz w:val="24"/>
          <w:szCs w:val="24"/>
        </w:rPr>
        <w:t xml:space="preserve">Sotheby’s </w:t>
      </w:r>
      <w:r w:rsidR="0087217A">
        <w:rPr>
          <w:rFonts w:ascii="Times New Roman" w:hAnsi="Times New Roman" w:cs="Times New Roman"/>
          <w:iCs/>
          <w:sz w:val="24"/>
          <w:szCs w:val="24"/>
        </w:rPr>
        <w:t>respectively</w:t>
      </w:r>
      <w:r w:rsidR="00B6732D">
        <w:rPr>
          <w:rFonts w:ascii="Times New Roman" w:hAnsi="Times New Roman" w:cs="Times New Roman"/>
          <w:iCs/>
          <w:sz w:val="24"/>
          <w:szCs w:val="24"/>
        </w:rPr>
        <w:t>.</w:t>
      </w:r>
      <w:r w:rsidRPr="000E3DBF">
        <w:rPr>
          <w:rFonts w:ascii="Times New Roman" w:hAnsi="Times New Roman" w:cs="Times New Roman"/>
          <w:iCs/>
          <w:sz w:val="24"/>
          <w:szCs w:val="24"/>
          <w:vertAlign w:val="superscript"/>
        </w:rPr>
        <w:footnoteReference w:id="91"/>
      </w:r>
      <w:r w:rsidR="00621952">
        <w:rPr>
          <w:rFonts w:ascii="Times New Roman" w:hAnsi="Times New Roman" w:cs="Times New Roman"/>
          <w:iCs/>
          <w:sz w:val="24"/>
          <w:szCs w:val="24"/>
        </w:rPr>
        <w:t xml:space="preserve"> </w:t>
      </w:r>
      <w:r w:rsidR="00FC3DA6">
        <w:rPr>
          <w:rFonts w:ascii="Times New Roman" w:hAnsi="Times New Roman" w:cs="Times New Roman"/>
          <w:iCs/>
          <w:sz w:val="24"/>
          <w:szCs w:val="24"/>
        </w:rPr>
        <w:t>It is important to note that t</w:t>
      </w:r>
      <w:r w:rsidR="00621952">
        <w:rPr>
          <w:rFonts w:ascii="Times New Roman" w:hAnsi="Times New Roman" w:cs="Times New Roman"/>
          <w:iCs/>
          <w:sz w:val="24"/>
          <w:szCs w:val="24"/>
        </w:rPr>
        <w:t xml:space="preserve">hese </w:t>
      </w:r>
      <w:r w:rsidR="00BC6499">
        <w:rPr>
          <w:rFonts w:ascii="Times New Roman" w:hAnsi="Times New Roman" w:cs="Times New Roman"/>
          <w:iCs/>
          <w:sz w:val="24"/>
          <w:szCs w:val="24"/>
        </w:rPr>
        <w:t>bear much</w:t>
      </w:r>
      <w:r w:rsidR="00B6732D" w:rsidRPr="00B6732D">
        <w:rPr>
          <w:rFonts w:ascii="Times New Roman" w:hAnsi="Times New Roman" w:cs="Times New Roman"/>
          <w:iCs/>
          <w:sz w:val="24"/>
          <w:szCs w:val="24"/>
        </w:rPr>
        <w:t xml:space="preserve"> resemblance to </w:t>
      </w:r>
      <w:r w:rsidR="003420F8">
        <w:rPr>
          <w:rFonts w:ascii="Times New Roman" w:hAnsi="Times New Roman" w:cs="Times New Roman"/>
          <w:iCs/>
          <w:sz w:val="24"/>
          <w:szCs w:val="24"/>
        </w:rPr>
        <w:t>Pagoda Clock A</w:t>
      </w:r>
      <w:r w:rsidR="00F155FA">
        <w:rPr>
          <w:rFonts w:ascii="Times New Roman" w:hAnsi="Times New Roman" w:cs="Times New Roman"/>
          <w:iCs/>
          <w:sz w:val="24"/>
          <w:szCs w:val="24"/>
        </w:rPr>
        <w:t xml:space="preserve"> at Anglesey Abbey</w:t>
      </w:r>
      <w:r w:rsidR="003420F8">
        <w:rPr>
          <w:rFonts w:ascii="Times New Roman" w:hAnsi="Times New Roman" w:cs="Times New Roman"/>
          <w:iCs/>
          <w:sz w:val="24"/>
          <w:szCs w:val="24"/>
        </w:rPr>
        <w:t>,</w:t>
      </w:r>
      <w:r w:rsidR="008413B5" w:rsidRPr="008413B5">
        <w:rPr>
          <w:rFonts w:ascii="Times New Roman" w:hAnsi="Times New Roman" w:cs="Times New Roman"/>
          <w:iCs/>
          <w:sz w:val="24"/>
          <w:szCs w:val="24"/>
          <w:lang w:val="en"/>
        </w:rPr>
        <w:t xml:space="preserve"> although the</w:t>
      </w:r>
      <w:r w:rsidR="00453C14">
        <w:rPr>
          <w:rFonts w:ascii="Times New Roman" w:hAnsi="Times New Roman" w:cs="Times New Roman"/>
          <w:iCs/>
          <w:sz w:val="24"/>
          <w:szCs w:val="24"/>
          <w:lang w:val="en"/>
        </w:rPr>
        <w:t>y are rather</w:t>
      </w:r>
      <w:r w:rsidR="008413B5" w:rsidRPr="008413B5">
        <w:rPr>
          <w:rFonts w:ascii="Times New Roman" w:hAnsi="Times New Roman" w:cs="Times New Roman"/>
          <w:iCs/>
          <w:sz w:val="24"/>
          <w:szCs w:val="24"/>
          <w:lang w:val="en"/>
        </w:rPr>
        <w:t xml:space="preserve"> more elaborate in design</w:t>
      </w:r>
      <w:r w:rsidR="003420F8">
        <w:rPr>
          <w:rFonts w:ascii="Times New Roman" w:hAnsi="Times New Roman" w:cs="Times New Roman"/>
          <w:iCs/>
          <w:sz w:val="24"/>
          <w:szCs w:val="24"/>
          <w:lang w:val="en"/>
        </w:rPr>
        <w:t>,</w:t>
      </w:r>
      <w:r w:rsidR="008413B5" w:rsidRPr="008413B5">
        <w:rPr>
          <w:rFonts w:ascii="Times New Roman" w:hAnsi="Times New Roman" w:cs="Times New Roman"/>
          <w:iCs/>
          <w:sz w:val="24"/>
          <w:szCs w:val="24"/>
          <w:lang w:val="en"/>
        </w:rPr>
        <w:t xml:space="preserve"> and their automaton movements</w:t>
      </w:r>
      <w:r w:rsidR="008413B5">
        <w:rPr>
          <w:rFonts w:ascii="Times New Roman" w:hAnsi="Times New Roman" w:cs="Times New Roman"/>
          <w:iCs/>
          <w:sz w:val="24"/>
          <w:szCs w:val="24"/>
          <w:lang w:val="en"/>
        </w:rPr>
        <w:t xml:space="preserve"> </w:t>
      </w:r>
      <w:r w:rsidR="008413B5" w:rsidRPr="008413B5">
        <w:rPr>
          <w:rFonts w:ascii="Times New Roman" w:hAnsi="Times New Roman" w:cs="Times New Roman"/>
          <w:iCs/>
          <w:sz w:val="24"/>
          <w:szCs w:val="24"/>
          <w:lang w:val="en"/>
        </w:rPr>
        <w:t>mor</w:t>
      </w:r>
      <w:r w:rsidR="00135B72">
        <w:rPr>
          <w:rFonts w:ascii="Times New Roman" w:hAnsi="Times New Roman" w:cs="Times New Roman"/>
          <w:iCs/>
          <w:sz w:val="24"/>
          <w:szCs w:val="24"/>
          <w:lang w:val="en"/>
        </w:rPr>
        <w:t>e complex. The</w:t>
      </w:r>
      <w:r w:rsidR="008E02E3">
        <w:rPr>
          <w:rFonts w:ascii="Times New Roman" w:hAnsi="Times New Roman" w:cs="Times New Roman"/>
          <w:iCs/>
          <w:sz w:val="24"/>
          <w:szCs w:val="24"/>
          <w:lang w:val="en"/>
        </w:rPr>
        <w:t xml:space="preserve"> </w:t>
      </w:r>
      <w:r w:rsidR="00F155FA">
        <w:rPr>
          <w:rFonts w:ascii="Times New Roman" w:hAnsi="Times New Roman" w:cs="Times New Roman"/>
          <w:iCs/>
          <w:sz w:val="24"/>
          <w:szCs w:val="24"/>
          <w:lang w:val="en"/>
        </w:rPr>
        <w:t>“Swan C</w:t>
      </w:r>
      <w:r w:rsidR="008E02E3">
        <w:rPr>
          <w:rFonts w:ascii="Times New Roman" w:hAnsi="Times New Roman" w:cs="Times New Roman"/>
          <w:iCs/>
          <w:sz w:val="24"/>
          <w:szCs w:val="24"/>
          <w:lang w:val="en"/>
        </w:rPr>
        <w:t>lock</w:t>
      </w:r>
      <w:r w:rsidR="00F155FA">
        <w:rPr>
          <w:rFonts w:ascii="Times New Roman" w:hAnsi="Times New Roman" w:cs="Times New Roman"/>
          <w:iCs/>
          <w:sz w:val="24"/>
          <w:szCs w:val="24"/>
          <w:lang w:val="en"/>
        </w:rPr>
        <w:t>”</w:t>
      </w:r>
      <w:r w:rsidR="00FC3DA6">
        <w:rPr>
          <w:rFonts w:ascii="Times New Roman" w:hAnsi="Times New Roman" w:cs="Times New Roman"/>
          <w:iCs/>
          <w:sz w:val="24"/>
          <w:szCs w:val="24"/>
          <w:lang w:val="en"/>
        </w:rPr>
        <w:t>,</w:t>
      </w:r>
      <w:r w:rsidR="008E02E3">
        <w:rPr>
          <w:rFonts w:ascii="Times New Roman" w:hAnsi="Times New Roman" w:cs="Times New Roman"/>
          <w:iCs/>
          <w:sz w:val="24"/>
          <w:szCs w:val="24"/>
          <w:lang w:val="en"/>
        </w:rPr>
        <w:t xml:space="preserve"> </w:t>
      </w:r>
      <w:r w:rsidR="00FC3DA6">
        <w:rPr>
          <w:rFonts w:ascii="Times New Roman" w:hAnsi="Times New Roman" w:cs="Times New Roman"/>
          <w:iCs/>
          <w:sz w:val="24"/>
          <w:szCs w:val="24"/>
          <w:lang w:val="en"/>
        </w:rPr>
        <w:t>which</w:t>
      </w:r>
      <w:r w:rsidR="00F155FA">
        <w:rPr>
          <w:rFonts w:ascii="Times New Roman" w:hAnsi="Times New Roman" w:cs="Times New Roman"/>
          <w:iCs/>
          <w:sz w:val="24"/>
          <w:szCs w:val="24"/>
          <w:lang w:val="en"/>
        </w:rPr>
        <w:t xml:space="preserve"> </w:t>
      </w:r>
      <w:r w:rsidR="008E02E3">
        <w:rPr>
          <w:rFonts w:ascii="Times New Roman" w:hAnsi="Times New Roman" w:cs="Times New Roman"/>
          <w:iCs/>
          <w:sz w:val="24"/>
          <w:szCs w:val="24"/>
          <w:lang w:val="en"/>
        </w:rPr>
        <w:t xml:space="preserve">sold at Sotheby’s </w:t>
      </w:r>
      <w:r w:rsidR="00F155FA">
        <w:rPr>
          <w:rFonts w:ascii="Times New Roman" w:hAnsi="Times New Roman" w:cs="Times New Roman"/>
          <w:iCs/>
          <w:sz w:val="24"/>
          <w:szCs w:val="24"/>
          <w:lang w:val="en"/>
        </w:rPr>
        <w:t>salesrooms</w:t>
      </w:r>
      <w:r w:rsidR="00FC3DA6">
        <w:rPr>
          <w:rFonts w:ascii="Times New Roman" w:hAnsi="Times New Roman" w:cs="Times New Roman"/>
          <w:iCs/>
          <w:sz w:val="24"/>
          <w:szCs w:val="24"/>
          <w:lang w:val="en"/>
        </w:rPr>
        <w:t>,</w:t>
      </w:r>
      <w:r w:rsidR="00F155FA">
        <w:rPr>
          <w:rFonts w:ascii="Times New Roman" w:hAnsi="Times New Roman" w:cs="Times New Roman"/>
          <w:iCs/>
          <w:sz w:val="24"/>
          <w:szCs w:val="24"/>
          <w:lang w:val="en"/>
        </w:rPr>
        <w:t xml:space="preserve"> </w:t>
      </w:r>
      <w:r w:rsidR="001A6C76">
        <w:rPr>
          <w:rFonts w:ascii="Times New Roman" w:hAnsi="Times New Roman" w:cs="Times New Roman"/>
          <w:iCs/>
          <w:sz w:val="24"/>
          <w:szCs w:val="24"/>
          <w:lang w:val="en"/>
        </w:rPr>
        <w:t>i</w:t>
      </w:r>
      <w:r w:rsidR="00F155FA">
        <w:rPr>
          <w:rFonts w:ascii="Times New Roman" w:hAnsi="Times New Roman" w:cs="Times New Roman"/>
          <w:iCs/>
          <w:sz w:val="24"/>
          <w:szCs w:val="24"/>
          <w:lang w:val="en"/>
        </w:rPr>
        <w:t xml:space="preserve">s described in the </w:t>
      </w:r>
      <w:r w:rsidR="008413B5" w:rsidRPr="008413B5">
        <w:rPr>
          <w:rFonts w:ascii="Times New Roman" w:hAnsi="Times New Roman" w:cs="Times New Roman"/>
          <w:iCs/>
          <w:sz w:val="24"/>
          <w:szCs w:val="24"/>
          <w:lang w:val="en"/>
        </w:rPr>
        <w:t>catalogue as: “A George III ormolu, Geneva enamel and paste-set musical automaton quarter striking tower clock for the Chinese market, London, circa 1790”.</w:t>
      </w:r>
      <w:r w:rsidR="00B6732D">
        <w:rPr>
          <w:rStyle w:val="FootnoteReference"/>
          <w:rFonts w:ascii="Times New Roman" w:hAnsi="Times New Roman" w:cs="Times New Roman"/>
          <w:iCs/>
          <w:sz w:val="24"/>
          <w:szCs w:val="24"/>
        </w:rPr>
        <w:footnoteReference w:id="92"/>
      </w:r>
      <w:r w:rsidR="00621952" w:rsidRPr="00621952">
        <w:rPr>
          <w:rFonts w:ascii="Times New Roman" w:eastAsia="SimSun" w:hAnsi="Times New Roman" w:cs="Times New Roman"/>
          <w:sz w:val="24"/>
          <w:szCs w:val="24"/>
          <w:lang w:val="en"/>
        </w:rPr>
        <w:t xml:space="preserve"> </w:t>
      </w:r>
      <w:r w:rsidR="008E02E3">
        <w:rPr>
          <w:rFonts w:ascii="Times New Roman" w:hAnsi="Times New Roman" w:cs="Times New Roman"/>
          <w:iCs/>
          <w:sz w:val="24"/>
          <w:szCs w:val="24"/>
          <w:lang w:val="en"/>
        </w:rPr>
        <w:t>T</w:t>
      </w:r>
      <w:r w:rsidR="00621952">
        <w:rPr>
          <w:rFonts w:ascii="Times New Roman" w:hAnsi="Times New Roman" w:cs="Times New Roman"/>
          <w:iCs/>
          <w:sz w:val="24"/>
          <w:szCs w:val="24"/>
          <w:lang w:val="en"/>
        </w:rPr>
        <w:t>he term</w:t>
      </w:r>
      <w:r w:rsidR="00621952" w:rsidRPr="00621952">
        <w:rPr>
          <w:rFonts w:ascii="Times New Roman" w:hAnsi="Times New Roman" w:cs="Times New Roman"/>
          <w:iCs/>
          <w:sz w:val="24"/>
          <w:szCs w:val="24"/>
          <w:lang w:val="en"/>
        </w:rPr>
        <w:t xml:space="preserve"> </w:t>
      </w:r>
      <w:r w:rsidR="00621952">
        <w:rPr>
          <w:rFonts w:ascii="Times New Roman" w:hAnsi="Times New Roman" w:cs="Times New Roman"/>
          <w:iCs/>
          <w:sz w:val="24"/>
          <w:szCs w:val="24"/>
          <w:lang w:val="en"/>
        </w:rPr>
        <w:t>“</w:t>
      </w:r>
      <w:r w:rsidR="00621952" w:rsidRPr="00621952">
        <w:rPr>
          <w:rFonts w:ascii="Times New Roman" w:hAnsi="Times New Roman" w:cs="Times New Roman"/>
          <w:iCs/>
          <w:sz w:val="24"/>
          <w:szCs w:val="24"/>
          <w:lang w:val="en"/>
        </w:rPr>
        <w:t>tower clock</w:t>
      </w:r>
      <w:r w:rsidR="00621952">
        <w:rPr>
          <w:rFonts w:ascii="Times New Roman" w:hAnsi="Times New Roman" w:cs="Times New Roman"/>
          <w:iCs/>
          <w:sz w:val="24"/>
          <w:szCs w:val="24"/>
          <w:lang w:val="en"/>
        </w:rPr>
        <w:t xml:space="preserve">” </w:t>
      </w:r>
      <w:r w:rsidR="00833041">
        <w:rPr>
          <w:rFonts w:ascii="Times New Roman" w:hAnsi="Times New Roman" w:cs="Times New Roman"/>
          <w:iCs/>
          <w:sz w:val="24"/>
          <w:szCs w:val="24"/>
          <w:lang w:val="en"/>
        </w:rPr>
        <w:t>i</w:t>
      </w:r>
      <w:r w:rsidR="001A6C76">
        <w:rPr>
          <w:rFonts w:ascii="Times New Roman" w:hAnsi="Times New Roman" w:cs="Times New Roman"/>
          <w:iCs/>
          <w:sz w:val="24"/>
          <w:szCs w:val="24"/>
          <w:lang w:val="en"/>
        </w:rPr>
        <w:t>s</w:t>
      </w:r>
      <w:r w:rsidR="008E02E3">
        <w:rPr>
          <w:rFonts w:ascii="Times New Roman" w:hAnsi="Times New Roman" w:cs="Times New Roman"/>
          <w:iCs/>
          <w:sz w:val="24"/>
          <w:szCs w:val="24"/>
          <w:lang w:val="en"/>
        </w:rPr>
        <w:t xml:space="preserve"> used by both Sotheby’s and Christie’s </w:t>
      </w:r>
      <w:r w:rsidR="001A6C76">
        <w:rPr>
          <w:rFonts w:ascii="Times New Roman" w:hAnsi="Times New Roman" w:cs="Times New Roman"/>
          <w:iCs/>
          <w:sz w:val="24"/>
          <w:szCs w:val="24"/>
          <w:lang w:val="en"/>
        </w:rPr>
        <w:t xml:space="preserve">to describe </w:t>
      </w:r>
      <w:r w:rsidR="00621952">
        <w:rPr>
          <w:rFonts w:ascii="Times New Roman" w:hAnsi="Times New Roman" w:cs="Times New Roman"/>
          <w:iCs/>
          <w:sz w:val="24"/>
          <w:szCs w:val="24"/>
          <w:lang w:val="en"/>
        </w:rPr>
        <w:t>clock</w:t>
      </w:r>
      <w:r w:rsidR="001A6C76">
        <w:rPr>
          <w:rFonts w:ascii="Times New Roman" w:hAnsi="Times New Roman" w:cs="Times New Roman"/>
          <w:iCs/>
          <w:sz w:val="24"/>
          <w:szCs w:val="24"/>
          <w:lang w:val="en"/>
        </w:rPr>
        <w:t xml:space="preserve">s that </w:t>
      </w:r>
      <w:r w:rsidR="00833041">
        <w:rPr>
          <w:rFonts w:ascii="Times New Roman" w:hAnsi="Times New Roman" w:cs="Times New Roman"/>
          <w:iCs/>
          <w:sz w:val="24"/>
          <w:szCs w:val="24"/>
          <w:lang w:val="en"/>
        </w:rPr>
        <w:t xml:space="preserve">are </w:t>
      </w:r>
      <w:r w:rsidR="001A6C76">
        <w:rPr>
          <w:rFonts w:ascii="Times New Roman" w:hAnsi="Times New Roman" w:cs="Times New Roman"/>
          <w:iCs/>
          <w:sz w:val="24"/>
          <w:szCs w:val="24"/>
          <w:lang w:val="en"/>
        </w:rPr>
        <w:t>striking</w:t>
      </w:r>
      <w:r w:rsidR="00833041">
        <w:rPr>
          <w:rFonts w:ascii="Times New Roman" w:hAnsi="Times New Roman" w:cs="Times New Roman"/>
          <w:iCs/>
          <w:sz w:val="24"/>
          <w:szCs w:val="24"/>
          <w:lang w:val="en"/>
        </w:rPr>
        <w:t>ly</w:t>
      </w:r>
      <w:r w:rsidR="00621952">
        <w:rPr>
          <w:rFonts w:ascii="Times New Roman" w:hAnsi="Times New Roman" w:cs="Times New Roman"/>
          <w:iCs/>
          <w:sz w:val="24"/>
          <w:szCs w:val="24"/>
          <w:lang w:val="en"/>
        </w:rPr>
        <w:t xml:space="preserve"> </w:t>
      </w:r>
      <w:r w:rsidR="00833041">
        <w:rPr>
          <w:rFonts w:ascii="Times New Roman" w:hAnsi="Times New Roman" w:cs="Times New Roman"/>
          <w:iCs/>
          <w:sz w:val="24"/>
          <w:szCs w:val="24"/>
          <w:lang w:val="en"/>
        </w:rPr>
        <w:t>similar to</w:t>
      </w:r>
      <w:r w:rsidR="00621952">
        <w:rPr>
          <w:rFonts w:ascii="Times New Roman" w:hAnsi="Times New Roman" w:cs="Times New Roman"/>
          <w:iCs/>
          <w:sz w:val="24"/>
          <w:szCs w:val="24"/>
          <w:lang w:val="en"/>
        </w:rPr>
        <w:t xml:space="preserve"> </w:t>
      </w:r>
      <w:r w:rsidR="008413B5">
        <w:rPr>
          <w:rFonts w:ascii="Times New Roman" w:hAnsi="Times New Roman" w:cs="Times New Roman"/>
          <w:iCs/>
          <w:sz w:val="24"/>
          <w:szCs w:val="24"/>
          <w:lang w:val="en"/>
        </w:rPr>
        <w:t xml:space="preserve">the </w:t>
      </w:r>
      <w:r w:rsidR="00BC6499">
        <w:rPr>
          <w:rFonts w:ascii="Times New Roman" w:hAnsi="Times New Roman" w:cs="Times New Roman"/>
          <w:iCs/>
          <w:sz w:val="24"/>
          <w:szCs w:val="24"/>
          <w:lang w:val="en"/>
        </w:rPr>
        <w:t>“Pagoda C</w:t>
      </w:r>
      <w:r w:rsidR="00621952">
        <w:rPr>
          <w:rFonts w:ascii="Times New Roman" w:hAnsi="Times New Roman" w:cs="Times New Roman"/>
          <w:iCs/>
          <w:sz w:val="24"/>
          <w:szCs w:val="24"/>
          <w:lang w:val="en"/>
        </w:rPr>
        <w:t>lock”</w:t>
      </w:r>
      <w:r w:rsidR="008413B5">
        <w:rPr>
          <w:rFonts w:ascii="Times New Roman" w:hAnsi="Times New Roman" w:cs="Times New Roman"/>
          <w:iCs/>
          <w:sz w:val="24"/>
          <w:szCs w:val="24"/>
          <w:lang w:val="en"/>
        </w:rPr>
        <w:t xml:space="preserve"> at Anglesey Abbey</w:t>
      </w:r>
      <w:r w:rsidR="00621952" w:rsidRPr="00621952">
        <w:rPr>
          <w:rFonts w:ascii="Times New Roman" w:hAnsi="Times New Roman" w:cs="Times New Roman"/>
          <w:iCs/>
          <w:sz w:val="24"/>
          <w:szCs w:val="24"/>
          <w:lang w:val="en"/>
        </w:rPr>
        <w:t>.</w:t>
      </w:r>
    </w:p>
    <w:sectPr w:rsidR="00E238F9" w:rsidRPr="00493E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B6" w:rsidRDefault="008853B6" w:rsidP="0084491D">
      <w:pPr>
        <w:spacing w:after="0" w:line="240" w:lineRule="auto"/>
      </w:pPr>
      <w:r>
        <w:separator/>
      </w:r>
    </w:p>
  </w:endnote>
  <w:endnote w:type="continuationSeparator" w:id="0">
    <w:p w:rsidR="008853B6" w:rsidRDefault="008853B6" w:rsidP="0084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484234"/>
      <w:docPartObj>
        <w:docPartGallery w:val="Page Numbers (Bottom of Page)"/>
        <w:docPartUnique/>
      </w:docPartObj>
    </w:sdtPr>
    <w:sdtEndPr>
      <w:rPr>
        <w:noProof/>
      </w:rPr>
    </w:sdtEndPr>
    <w:sdtContent>
      <w:p w:rsidR="008853B6" w:rsidRDefault="008853B6">
        <w:pPr>
          <w:pStyle w:val="Footer"/>
          <w:jc w:val="center"/>
        </w:pPr>
        <w:r>
          <w:fldChar w:fldCharType="begin"/>
        </w:r>
        <w:r>
          <w:instrText xml:space="preserve"> PAGE   \* MERGEFORMAT </w:instrText>
        </w:r>
        <w:r>
          <w:fldChar w:fldCharType="separate"/>
        </w:r>
        <w:r w:rsidR="00C366A2">
          <w:rPr>
            <w:noProof/>
          </w:rPr>
          <w:t>1</w:t>
        </w:r>
        <w:r>
          <w:rPr>
            <w:noProof/>
          </w:rPr>
          <w:fldChar w:fldCharType="end"/>
        </w:r>
      </w:p>
    </w:sdtContent>
  </w:sdt>
  <w:p w:rsidR="008853B6" w:rsidRDefault="00885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B6" w:rsidRDefault="008853B6" w:rsidP="0084491D">
      <w:pPr>
        <w:spacing w:after="0" w:line="240" w:lineRule="auto"/>
      </w:pPr>
      <w:r>
        <w:separator/>
      </w:r>
    </w:p>
  </w:footnote>
  <w:footnote w:type="continuationSeparator" w:id="0">
    <w:p w:rsidR="008853B6" w:rsidRDefault="008853B6" w:rsidP="0084491D">
      <w:pPr>
        <w:spacing w:after="0" w:line="240" w:lineRule="auto"/>
      </w:pPr>
      <w:r>
        <w:continuationSeparator/>
      </w:r>
    </w:p>
  </w:footnote>
  <w:footnote w:id="1">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Such true pagoda clocks are discussed in Birgit Kremer: </w:t>
      </w:r>
      <w:r w:rsidRPr="00036462">
        <w:rPr>
          <w:rFonts w:ascii="Times New Roman" w:hAnsi="Times New Roman" w:cs="Times New Roman"/>
          <w:i/>
        </w:rPr>
        <w:t>Europäische uhren und automaten für die kaiser von China: interkulturelle rezeption im kunsthandwerk des 18. und 19. jahrhunderts</w:t>
      </w:r>
      <w:r w:rsidRPr="00036462">
        <w:rPr>
          <w:rFonts w:ascii="Times New Roman" w:hAnsi="Times New Roman" w:cs="Times New Roman"/>
        </w:rPr>
        <w:t xml:space="preserve"> / vorgelegt von Birgit Kremer, 1999.</w:t>
      </w:r>
    </w:p>
  </w:footnote>
  <w:footnote w:id="2">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National Trust </w:t>
      </w:r>
      <w:r w:rsidRPr="00036462">
        <w:rPr>
          <w:rFonts w:ascii="Times New Roman" w:hAnsi="Times New Roman" w:cs="Times New Roman"/>
          <w:bCs/>
          <w:lang w:val="en"/>
        </w:rPr>
        <w:t>NT</w:t>
      </w:r>
      <w:r w:rsidRPr="00036462">
        <w:rPr>
          <w:rFonts w:ascii="Times New Roman" w:hAnsi="Times New Roman" w:cs="Times New Roman"/>
          <w:lang w:val="en"/>
        </w:rPr>
        <w:t xml:space="preserve"> 514745.</w:t>
      </w:r>
    </w:p>
  </w:footnote>
  <w:footnote w:id="3">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National Trust </w:t>
      </w:r>
      <w:r w:rsidRPr="00036462">
        <w:rPr>
          <w:rFonts w:ascii="Times New Roman" w:hAnsi="Times New Roman" w:cs="Times New Roman"/>
          <w:bCs/>
          <w:lang w:val="en"/>
        </w:rPr>
        <w:t>NT</w:t>
      </w:r>
      <w:r w:rsidRPr="00036462">
        <w:rPr>
          <w:rFonts w:ascii="Times New Roman" w:hAnsi="Times New Roman" w:cs="Times New Roman"/>
          <w:lang w:val="en"/>
        </w:rPr>
        <w:t xml:space="preserve"> 514747.</w:t>
      </w:r>
    </w:p>
  </w:footnote>
  <w:footnote w:id="4">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National Trust </w:t>
      </w:r>
      <w:r w:rsidRPr="00036462">
        <w:rPr>
          <w:rFonts w:ascii="Times New Roman" w:hAnsi="Times New Roman" w:cs="Times New Roman"/>
          <w:bCs/>
        </w:rPr>
        <w:t>NT 514766.</w:t>
      </w:r>
    </w:p>
  </w:footnote>
  <w:footnote w:id="5">
    <w:p w:rsidR="008853B6" w:rsidRPr="00036462" w:rsidRDefault="008853B6" w:rsidP="00DF35B1">
      <w:pPr>
        <w:pStyle w:val="FootnoteText"/>
        <w:rPr>
          <w:rFonts w:ascii="Times New Roman" w:hAnsi="Times New Roman" w:cs="Times New Roman"/>
          <w:lang w:val="e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For a brief introduction to Harcourt-Smith with a focus on his short novel</w:t>
      </w:r>
      <w:r w:rsidRPr="00036462">
        <w:rPr>
          <w:rFonts w:ascii="Times New Roman" w:hAnsi="Times New Roman" w:cs="Times New Roman"/>
          <w:lang w:val="en"/>
        </w:rPr>
        <w:t xml:space="preserve"> </w:t>
      </w:r>
      <w:r w:rsidRPr="00036462">
        <w:rPr>
          <w:rFonts w:ascii="Times New Roman" w:hAnsi="Times New Roman" w:cs="Times New Roman"/>
          <w:i/>
          <w:lang w:val="en"/>
        </w:rPr>
        <w:t>The Last of Uptake</w:t>
      </w:r>
      <w:r w:rsidRPr="00036462">
        <w:rPr>
          <w:rFonts w:ascii="Times New Roman" w:hAnsi="Times New Roman" w:cs="Times New Roman"/>
          <w:lang w:val="en"/>
        </w:rPr>
        <w:t xml:space="preserve">. London: Batsford, 1942, see Adrian Tinniswood’s blog: </w:t>
      </w:r>
    </w:p>
    <w:p w:rsidR="008853B6" w:rsidRPr="00036462" w:rsidRDefault="00C366A2">
      <w:pPr>
        <w:pStyle w:val="FootnoteText"/>
        <w:rPr>
          <w:rFonts w:ascii="Times New Roman" w:hAnsi="Times New Roman" w:cs="Times New Roman"/>
          <w:lang w:val="en"/>
        </w:rPr>
      </w:pPr>
      <w:hyperlink r:id="rId1" w:history="1">
        <w:r w:rsidR="008853B6" w:rsidRPr="00036462">
          <w:rPr>
            <w:rStyle w:val="Hyperlink"/>
            <w:rFonts w:ascii="Times New Roman" w:hAnsi="Times New Roman" w:cs="Times New Roman"/>
            <w:lang w:val="en"/>
          </w:rPr>
          <w:t>https://adriantinniswood.wordpress.com/2014/01/04/the-last-of-uptake/</w:t>
        </w:r>
      </w:hyperlink>
      <w:r w:rsidR="008853B6" w:rsidRPr="00036462">
        <w:rPr>
          <w:rStyle w:val="Hyperlink"/>
          <w:rFonts w:ascii="Times New Roman" w:hAnsi="Times New Roman" w:cs="Times New Roman"/>
          <w:u w:val="none"/>
          <w:lang w:val="en"/>
        </w:rPr>
        <w:t xml:space="preserve"> </w:t>
      </w:r>
      <w:r w:rsidR="008853B6" w:rsidRPr="00036462">
        <w:rPr>
          <w:rStyle w:val="Hyperlink"/>
          <w:rFonts w:ascii="Times New Roman" w:hAnsi="Times New Roman" w:cs="Times New Roman"/>
          <w:color w:val="auto"/>
          <w:u w:val="none"/>
          <w:lang w:val="en"/>
        </w:rPr>
        <w:t>Accessed 20 October 2015.</w:t>
      </w:r>
    </w:p>
  </w:footnote>
  <w:footnote w:id="6">
    <w:p w:rsidR="008853B6" w:rsidRPr="00036462" w:rsidRDefault="008853B6">
      <w:pPr>
        <w:pStyle w:val="FootnoteText"/>
        <w:rPr>
          <w:rFonts w:ascii="Times New Roman" w:hAnsi="Times New Roman" w:cs="Times New Roman"/>
          <w:iCs/>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Cs/>
        </w:rPr>
        <w:t>It later had a branch in the USA: 24 East 67</w:t>
      </w:r>
      <w:r w:rsidRPr="00036462">
        <w:rPr>
          <w:rFonts w:ascii="Times New Roman" w:hAnsi="Times New Roman" w:cs="Times New Roman"/>
          <w:iCs/>
          <w:vertAlign w:val="superscript"/>
        </w:rPr>
        <w:t>th</w:t>
      </w:r>
      <w:r w:rsidRPr="00036462">
        <w:rPr>
          <w:rFonts w:ascii="Times New Roman" w:hAnsi="Times New Roman" w:cs="Times New Roman"/>
          <w:iCs/>
        </w:rPr>
        <w:t xml:space="preserve"> St New York. John Harris: </w:t>
      </w:r>
      <w:r w:rsidRPr="00036462">
        <w:rPr>
          <w:rFonts w:ascii="Times New Roman" w:hAnsi="Times New Roman" w:cs="Times New Roman"/>
          <w:i/>
          <w:iCs/>
        </w:rPr>
        <w:t>Moving Rooms: The Trade in Architectural Salvages</w:t>
      </w:r>
      <w:r w:rsidRPr="00036462">
        <w:rPr>
          <w:rFonts w:ascii="Times New Roman" w:hAnsi="Times New Roman" w:cs="Times New Roman"/>
          <w:iCs/>
        </w:rPr>
        <w:t>. Yale University Press, 2007, p. 252.</w:t>
      </w:r>
    </w:p>
  </w:footnote>
  <w:footnote w:id="7">
    <w:p w:rsidR="008853B6" w:rsidRPr="00036462" w:rsidRDefault="008853B6" w:rsidP="00C20312">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Harris, p. 255.</w:t>
      </w:r>
    </w:p>
  </w:footnote>
  <w:footnote w:id="8">
    <w:p w:rsidR="008853B6" w:rsidRPr="00036462" w:rsidRDefault="008853B6" w:rsidP="00E238F9">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Harris, pp. 252-255 citing the American, Robert Booth, onetime director of Robersons’, and J. Greenacombe: </w:t>
      </w:r>
      <w:r w:rsidRPr="00036462">
        <w:rPr>
          <w:rFonts w:ascii="Times New Roman" w:hAnsi="Times New Roman" w:cs="Times New Roman"/>
          <w:i/>
          <w:iCs/>
        </w:rPr>
        <w:t xml:space="preserve">The Survey of London Volume XLV: Knightsbridge. </w:t>
      </w:r>
      <w:r w:rsidRPr="00036462">
        <w:rPr>
          <w:rFonts w:ascii="Times New Roman" w:hAnsi="Times New Roman" w:cs="Times New Roman"/>
        </w:rPr>
        <w:t xml:space="preserve">Athlone Press, 2000. </w:t>
      </w:r>
      <w:r w:rsidRPr="00036462">
        <w:rPr>
          <w:rFonts w:ascii="Times New Roman" w:hAnsi="Times New Roman" w:cs="Times New Roman"/>
          <w:iCs/>
        </w:rPr>
        <w:t>By the late 1930s the Knightsbridge Halls were being used for the motor trade.</w:t>
      </w:r>
    </w:p>
  </w:footnote>
  <w:footnote w:id="9">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Auctionata give the date as 1923.</w:t>
      </w:r>
    </w:p>
  </w:footnote>
  <w:footnote w:id="10">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Cs/>
        </w:rPr>
        <w:t>Harris, p. 252.</w:t>
      </w:r>
    </w:p>
  </w:footnote>
  <w:footnote w:id="11">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
        </w:rPr>
        <w:t>Eighteenth Century Clocks</w:t>
      </w:r>
      <w:r w:rsidRPr="00036462">
        <w:rPr>
          <w:rFonts w:ascii="Times New Roman" w:hAnsi="Times New Roman" w:cs="Times New Roman"/>
        </w:rPr>
        <w:t>. London: Robersons’, c. 1925, unnumbered page.</w:t>
      </w:r>
    </w:p>
  </w:footnote>
  <w:footnote w:id="12">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For example, The Irish Polish Society, in Dublin, was contacted on 15 September 2015 and POSK Dublin </w:t>
      </w:r>
      <w:hyperlink r:id="rId2" w:history="1">
        <w:r w:rsidRPr="00036462">
          <w:rPr>
            <w:rStyle w:val="Hyperlink"/>
            <w:rFonts w:ascii="Times New Roman" w:hAnsi="Times New Roman" w:cs="Times New Roman"/>
          </w:rPr>
          <w:t>http://en.poskdublin.org/</w:t>
        </w:r>
      </w:hyperlink>
      <w:r w:rsidRPr="00036462">
        <w:rPr>
          <w:rFonts w:ascii="Times New Roman" w:hAnsi="Times New Roman" w:cs="Times New Roman"/>
        </w:rPr>
        <w:t xml:space="preserve"> on 22 October 2015. I received no reply from either organisation.</w:t>
      </w:r>
    </w:p>
  </w:footnote>
  <w:footnote w:id="13">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Cs/>
        </w:rPr>
        <w:t xml:space="preserve">Keith Harding: “The Musical Clock the Emperor Never Heard” in </w:t>
      </w:r>
      <w:r w:rsidRPr="00036462">
        <w:rPr>
          <w:rFonts w:ascii="Times New Roman" w:hAnsi="Times New Roman" w:cs="Times New Roman"/>
          <w:i/>
          <w:iCs/>
        </w:rPr>
        <w:t>Clocks</w:t>
      </w:r>
      <w:r w:rsidRPr="00036462">
        <w:rPr>
          <w:rFonts w:ascii="Times New Roman" w:hAnsi="Times New Roman" w:cs="Times New Roman"/>
          <w:iCs/>
        </w:rPr>
        <w:t xml:space="preserve"> November 1983</w:t>
      </w:r>
      <w:r w:rsidRPr="00036462">
        <w:rPr>
          <w:rFonts w:ascii="Times New Roman" w:hAnsi="Times New Roman" w:cs="Times New Roman"/>
        </w:rPr>
        <w:t xml:space="preserve"> </w:t>
      </w:r>
      <w:r w:rsidRPr="00036462">
        <w:rPr>
          <w:rFonts w:ascii="Times New Roman" w:hAnsi="Times New Roman" w:cs="Times New Roman"/>
          <w:iCs/>
        </w:rPr>
        <w:t>vol. 6 no. 5, p. 32.</w:t>
      </w:r>
    </w:p>
  </w:footnote>
  <w:footnote w:id="14">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Cs/>
        </w:rPr>
        <w:t>Photographs and accompanying textual information concerning the AA clocks can be seen as the second and third entries in the catalogue.</w:t>
      </w:r>
    </w:p>
  </w:footnote>
  <w:footnote w:id="15">
    <w:p w:rsidR="008853B6" w:rsidRPr="00036462" w:rsidRDefault="008853B6" w:rsidP="00E238F9">
      <w:pPr>
        <w:pStyle w:val="FootnoteText"/>
        <w:rPr>
          <w:rFonts w:ascii="Times New Roman" w:hAnsi="Times New Roman" w:cs="Times New Roman"/>
          <w:iCs/>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Cs/>
        </w:rPr>
        <w:t xml:space="preserve">Harding. </w:t>
      </w:r>
      <w:r w:rsidRPr="00036462">
        <w:rPr>
          <w:rFonts w:ascii="Times New Roman" w:hAnsi="Times New Roman" w:cs="Times New Roman"/>
          <w:i/>
          <w:iCs/>
        </w:rPr>
        <w:t>Clocks</w:t>
      </w:r>
      <w:r w:rsidRPr="00036462">
        <w:rPr>
          <w:rFonts w:ascii="Times New Roman" w:hAnsi="Times New Roman" w:cs="Times New Roman"/>
          <w:iCs/>
        </w:rPr>
        <w:t xml:space="preserve"> November, 1983, p. 32.</w:t>
      </w:r>
    </w:p>
  </w:footnote>
  <w:footnote w:id="16">
    <w:p w:rsidR="008853B6" w:rsidRPr="00036462" w:rsidRDefault="008853B6" w:rsidP="00E238F9">
      <w:pPr>
        <w:pStyle w:val="FootnoteText"/>
        <w:rPr>
          <w:rFonts w:ascii="Times New Roman" w:hAnsi="Times New Roman" w:cs="Times New Roman"/>
          <w:i/>
        </w:rPr>
      </w:pPr>
      <w:r w:rsidRPr="00036462">
        <w:rPr>
          <w:rStyle w:val="FootnoteReference"/>
          <w:rFonts w:ascii="Times New Roman" w:hAnsi="Times New Roman" w:cs="Times New Roman"/>
        </w:rPr>
        <w:footnoteRef/>
      </w:r>
      <w:r w:rsidRPr="00036462">
        <w:rPr>
          <w:rFonts w:ascii="Times New Roman" w:hAnsi="Times New Roman" w:cs="Times New Roman"/>
        </w:rPr>
        <w:t xml:space="preserve"> Ian White: </w:t>
      </w:r>
      <w:r w:rsidRPr="00036462">
        <w:rPr>
          <w:rFonts w:ascii="Times New Roman" w:hAnsi="Times New Roman" w:cs="Times New Roman"/>
          <w:i/>
        </w:rPr>
        <w:t>English Clocks for the Eastern Markets</w:t>
      </w:r>
      <w:r w:rsidRPr="00036462">
        <w:rPr>
          <w:rFonts w:ascii="Times New Roman" w:hAnsi="Times New Roman" w:cs="Times New Roman"/>
        </w:rPr>
        <w:t>. London: Antiquarian Horological Society, 2012</w:t>
      </w:r>
      <w:r w:rsidRPr="00036462">
        <w:rPr>
          <w:rFonts w:ascii="Times New Roman" w:hAnsi="Times New Roman" w:cs="Times New Roman"/>
          <w:iCs/>
        </w:rPr>
        <w:t xml:space="preserve">, p. 245. Lt-Colonel Rainsford served in the Afghan war in 1879-8 with the Khyber Field Force (Medal). Served in the Egyptian War of 1882 (Medal, and Khedive’s Star); also served in the operations in the Soudan Frontier Field Force in 1885-86. Most relevant to this project he served in operations in China in 1900 (Mentioned in dispatches, </w:t>
      </w:r>
      <w:r w:rsidRPr="00036462">
        <w:rPr>
          <w:rFonts w:ascii="Times New Roman" w:hAnsi="Times New Roman" w:cs="Times New Roman"/>
          <w:i/>
          <w:iCs/>
        </w:rPr>
        <w:t xml:space="preserve">CIE). </w:t>
      </w:r>
      <w:r w:rsidRPr="00036462">
        <w:rPr>
          <w:rFonts w:ascii="Times New Roman" w:hAnsi="Times New Roman" w:cs="Times New Roman"/>
          <w:iCs/>
        </w:rPr>
        <w:t xml:space="preserve"> </w:t>
      </w:r>
      <w:r w:rsidRPr="00036462">
        <w:rPr>
          <w:rFonts w:ascii="Times New Roman" w:hAnsi="Times New Roman" w:cs="Times New Roman"/>
          <w:i/>
          <w:iCs/>
        </w:rPr>
        <w:t>Harts Annual Army List, Militia List and Yeomanry Cavalry list 1902</w:t>
      </w:r>
      <w:r w:rsidRPr="00036462">
        <w:rPr>
          <w:rFonts w:ascii="Times New Roman" w:hAnsi="Times New Roman" w:cs="Times New Roman"/>
          <w:iCs/>
        </w:rPr>
        <w:t xml:space="preserve">, p. 391. Watson’s medals sold at Dix Noonan Webb auctions as lot 68 on 6 Dec 2006: A ‘Boxer Rebellion’ C.I.E. pair to Major J. J. C. Watson, Royal Army Medical Corps. The Most Eminent Order of the Indian Empire, C.I.E., Companion’s 2nd type breast badge, gold and enamel, complete with brooch bar; China 1900, 1 clasp, Relief of Pekin (Major, M.B., C.I.E., R.A.M.C.) good very fine and better (2) £800-1000. </w:t>
      </w:r>
    </w:p>
    <w:p w:rsidR="008853B6" w:rsidRPr="00036462" w:rsidRDefault="008853B6" w:rsidP="000D6E61">
      <w:pPr>
        <w:pStyle w:val="FootnoteText"/>
        <w:ind w:firstLine="720"/>
        <w:rPr>
          <w:rFonts w:ascii="Times New Roman" w:hAnsi="Times New Roman" w:cs="Times New Roman"/>
          <w:iCs/>
        </w:rPr>
      </w:pPr>
      <w:r w:rsidRPr="00036462">
        <w:rPr>
          <w:rFonts w:ascii="Times New Roman" w:hAnsi="Times New Roman" w:cs="Times New Roman"/>
          <w:iCs/>
        </w:rPr>
        <w:t xml:space="preserve">John James Curl Watson was born at Woolwich on 5 October 1861. He qualified as a B.A., Dublin 1882, M.B., 1884 and M.D. 1885. Entering the Army as a Surgeon, afterwards Surgeon-Captain, in July 1886, he was promoted to Major in July 1898. Serving with the R.A.M.C. in China during 1900, he was present at the relief of Tientsin and at the relief of Pekin. For his services he was mentioned in despatches (London Gazette 6 November 1900) and was created a Companion of the Order of the Indian Empire (London Gazette 22 July 1901). Major Watson was placed on Retired Pay in October 1910 and died at Swanwick, Hampshire on 12 April 1913. </w:t>
      </w:r>
      <w:hyperlink r:id="rId3" w:history="1">
        <w:r w:rsidRPr="00036462">
          <w:rPr>
            <w:rStyle w:val="Hyperlink"/>
            <w:rFonts w:ascii="Times New Roman" w:hAnsi="Times New Roman" w:cs="Times New Roman"/>
            <w:iCs/>
          </w:rPr>
          <w:t>http://www.dnw.co.uk/auction-archive/special-collections/lot.php?specialcollection_id=112&amp;lot_id=55195</w:t>
        </w:r>
      </w:hyperlink>
    </w:p>
    <w:p w:rsidR="008853B6" w:rsidRPr="00036462" w:rsidRDefault="008853B6" w:rsidP="00E238F9">
      <w:pPr>
        <w:pStyle w:val="FootnoteText"/>
        <w:rPr>
          <w:rFonts w:ascii="Times New Roman" w:hAnsi="Times New Roman" w:cs="Times New Roman"/>
          <w:iCs/>
        </w:rPr>
      </w:pPr>
      <w:r w:rsidRPr="00036462">
        <w:rPr>
          <w:rFonts w:ascii="Times New Roman" w:hAnsi="Times New Roman" w:cs="Times New Roman"/>
          <w:iCs/>
        </w:rPr>
        <w:t>Accessed 10 September 2015.</w:t>
      </w:r>
    </w:p>
  </w:footnote>
  <w:footnote w:id="17">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I did receive a reply from the museum curator much later.</w:t>
      </w:r>
    </w:p>
  </w:footnote>
  <w:footnote w:id="18">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Personal correspondence with Regimental Secretary of the RAMC.</w:t>
      </w:r>
    </w:p>
  </w:footnote>
  <w:footnote w:id="19">
    <w:p w:rsidR="008853B6" w:rsidRPr="00036462" w:rsidRDefault="008853B6">
      <w:pPr>
        <w:pStyle w:val="FootnoteText"/>
        <w:rPr>
          <w:rFonts w:ascii="Times New Roman" w:hAnsi="Times New Roman" w:cs="Times New Roman"/>
          <w:iCs/>
        </w:rPr>
      </w:pPr>
      <w:r w:rsidRPr="00036462">
        <w:rPr>
          <w:rStyle w:val="FootnoteReference"/>
          <w:rFonts w:ascii="Times New Roman" w:hAnsi="Times New Roman" w:cs="Times New Roman"/>
        </w:rPr>
        <w:footnoteRef/>
      </w:r>
      <w:r w:rsidRPr="00036462">
        <w:rPr>
          <w:rFonts w:ascii="Times New Roman" w:hAnsi="Times New Roman" w:cs="Times New Roman"/>
        </w:rPr>
        <w:t xml:space="preserve"> Cited in </w:t>
      </w:r>
      <w:r w:rsidRPr="00036462">
        <w:rPr>
          <w:rFonts w:ascii="Times New Roman" w:hAnsi="Times New Roman" w:cs="Times New Roman"/>
          <w:iCs/>
        </w:rPr>
        <w:t xml:space="preserve">White p. 298. As recalled in Major General Sir Courteney Clarke Manifold: </w:t>
      </w:r>
      <w:r w:rsidRPr="00036462">
        <w:rPr>
          <w:rFonts w:ascii="Times New Roman" w:hAnsi="Times New Roman" w:cs="Times New Roman"/>
          <w:i/>
          <w:iCs/>
        </w:rPr>
        <w:t>The ‘All Blaze’ of Life</w:t>
      </w:r>
      <w:r w:rsidRPr="00036462">
        <w:rPr>
          <w:rFonts w:ascii="Times New Roman" w:hAnsi="Times New Roman" w:cs="Times New Roman"/>
          <w:iCs/>
        </w:rPr>
        <w:t xml:space="preserve"> (published privately c. 1941 [1956]; possibly earlier), p. 81 [British Library] Asia, Pacific and Africa ORW.1996.a.1236.</w:t>
      </w:r>
    </w:p>
  </w:footnote>
  <w:footnote w:id="20">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In the Robersons’ catalogue Tower Clock A is described as a “Four</w:t>
      </w:r>
      <w:r w:rsidRPr="00036462">
        <w:rPr>
          <w:rFonts w:ascii="Times New Roman" w:hAnsi="Times New Roman" w:cs="Times New Roman"/>
          <w:bCs/>
        </w:rPr>
        <w:t xml:space="preserve"> Tier Ormulu [</w:t>
      </w:r>
      <w:r w:rsidRPr="00036462">
        <w:rPr>
          <w:rFonts w:ascii="Times New Roman" w:hAnsi="Times New Roman" w:cs="Times New Roman"/>
          <w:bCs/>
          <w:i/>
        </w:rPr>
        <w:t>sic</w:t>
      </w:r>
      <w:r w:rsidRPr="00036462">
        <w:rPr>
          <w:rFonts w:ascii="Times New Roman" w:hAnsi="Times New Roman" w:cs="Times New Roman"/>
          <w:bCs/>
        </w:rPr>
        <w:t>] Clock”.</w:t>
      </w:r>
    </w:p>
  </w:footnote>
  <w:footnote w:id="21">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The Republic of China was established on 1 January 1912 after the </w:t>
      </w:r>
      <w:r w:rsidRPr="00036462">
        <w:rPr>
          <w:rFonts w:ascii="Times New Roman" w:hAnsi="Times New Roman" w:cs="Times New Roman"/>
          <w:i/>
        </w:rPr>
        <w:t>Xinhai</w:t>
      </w:r>
      <w:r w:rsidRPr="00036462">
        <w:rPr>
          <w:rFonts w:ascii="Times New Roman" w:hAnsi="Times New Roman" w:cs="Times New Roman"/>
        </w:rPr>
        <w:t xml:space="preserve"> Revolution of 1911.</w:t>
      </w:r>
    </w:p>
  </w:footnote>
  <w:footnote w:id="22">
    <w:p w:rsidR="008853B6" w:rsidRPr="00036462" w:rsidRDefault="008853B6" w:rsidP="00E238F9">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
          <w:iCs/>
        </w:rPr>
        <w:t xml:space="preserve">Zhongguo lishi diming cidian </w:t>
      </w:r>
      <w:r w:rsidRPr="00036462">
        <w:rPr>
          <w:rFonts w:ascii="Times New Roman" w:hAnsi="Times New Roman" w:cs="Times New Roman"/>
        </w:rPr>
        <w:t>中國歷史地名辭典</w:t>
      </w:r>
      <w:r w:rsidRPr="00036462">
        <w:rPr>
          <w:rFonts w:ascii="Times New Roman" w:hAnsi="Times New Roman" w:cs="Times New Roman"/>
        </w:rPr>
        <w:t xml:space="preserve"> (Dictionary of Chinese Historical Place Names). Nanchang: Jiangxi jiaoyu chubanshe, 1986, p. 651.</w:t>
      </w:r>
    </w:p>
  </w:footnote>
  <w:footnote w:id="23">
    <w:p w:rsidR="008853B6" w:rsidRPr="00036462" w:rsidRDefault="008853B6" w:rsidP="00E238F9">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Madeline Yue Dong: </w:t>
      </w:r>
      <w:r w:rsidRPr="00036462">
        <w:rPr>
          <w:rFonts w:ascii="Times New Roman" w:hAnsi="Times New Roman" w:cs="Times New Roman"/>
          <w:i/>
          <w:iCs/>
        </w:rPr>
        <w:t>Republican Beijing: The City and Its Histories</w:t>
      </w:r>
      <w:r w:rsidRPr="00036462">
        <w:rPr>
          <w:rFonts w:ascii="Times New Roman" w:hAnsi="Times New Roman" w:cs="Times New Roman"/>
        </w:rPr>
        <w:t>. Berkeley: University of California Press, 2003.</w:t>
      </w:r>
    </w:p>
  </w:footnote>
  <w:footnote w:id="24">
    <w:p w:rsidR="008853B6" w:rsidRPr="00036462" w:rsidRDefault="008853B6" w:rsidP="00FF72CD">
      <w:pPr>
        <w:pStyle w:val="FootnoteText"/>
        <w:rPr>
          <w:rFonts w:ascii="Times New Roman" w:hAnsi="Times New Roman" w:cs="Times New Roman"/>
          <w:iCs/>
        </w:rPr>
      </w:pPr>
      <w:r w:rsidRPr="00036462">
        <w:rPr>
          <w:rStyle w:val="FootnoteReference"/>
          <w:rFonts w:ascii="Times New Roman" w:hAnsi="Times New Roman" w:cs="Times New Roman"/>
        </w:rPr>
        <w:footnoteRef/>
      </w:r>
      <w:r w:rsidRPr="00036462">
        <w:rPr>
          <w:rFonts w:ascii="Times New Roman" w:hAnsi="Times New Roman" w:cs="Times New Roman"/>
        </w:rPr>
        <w:t xml:space="preserve"> James </w:t>
      </w:r>
      <w:r w:rsidRPr="00036462">
        <w:rPr>
          <w:rFonts w:ascii="Times New Roman" w:hAnsi="Times New Roman" w:cs="Times New Roman"/>
          <w:iCs/>
          <w:lang w:val="en-US"/>
        </w:rPr>
        <w:t xml:space="preserve">Cox: </w:t>
      </w:r>
      <w:r w:rsidRPr="00036462">
        <w:rPr>
          <w:rFonts w:ascii="Times New Roman" w:hAnsi="Times New Roman" w:cs="Times New Roman"/>
          <w:i/>
          <w:iCs/>
          <w:lang w:val="en-US"/>
        </w:rPr>
        <w:t>A Descriptive Inventory of the Several Exquisite and Magnificent Pieces of Mechanism and Jewellery, comprised in the Schedule annexed to an Act of Parliament made in the Thirteenth Year of His Present Majesty, George the Third: for enabling Mr. James Cox, to dispose of his Museum by way of Lottery</w:t>
      </w:r>
      <w:r w:rsidRPr="00036462">
        <w:rPr>
          <w:rFonts w:ascii="Times New Roman" w:hAnsi="Times New Roman" w:cs="Times New Roman"/>
          <w:iCs/>
          <w:lang w:val="en-US"/>
        </w:rPr>
        <w:t>. London, 1773.</w:t>
      </w:r>
    </w:p>
  </w:footnote>
  <w:footnote w:id="25">
    <w:p w:rsidR="008853B6" w:rsidRPr="00036462" w:rsidRDefault="008853B6" w:rsidP="00FF72CD">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Cs/>
        </w:rPr>
        <w:t xml:space="preserve">Brian Loomes: </w:t>
      </w:r>
      <w:r w:rsidRPr="00036462">
        <w:rPr>
          <w:rFonts w:ascii="Times New Roman" w:hAnsi="Times New Roman" w:cs="Times New Roman"/>
          <w:i/>
          <w:iCs/>
        </w:rPr>
        <w:t>Watchmakers and Clockmakers of the World</w:t>
      </w:r>
      <w:r w:rsidRPr="00036462">
        <w:rPr>
          <w:rFonts w:ascii="Times New Roman" w:hAnsi="Times New Roman" w:cs="Times New Roman"/>
          <w:iCs/>
        </w:rPr>
        <w:t>. London N.A.G. Press, 2006, p. 87</w:t>
      </w:r>
      <w:r w:rsidRPr="00036462">
        <w:rPr>
          <w:rFonts w:ascii="Times New Roman" w:hAnsi="Times New Roman" w:cs="Times New Roman"/>
        </w:rPr>
        <w:t xml:space="preserve"> and </w:t>
      </w:r>
      <w:r w:rsidRPr="00036462">
        <w:rPr>
          <w:rFonts w:ascii="Times New Roman" w:hAnsi="Times New Roman" w:cs="Times New Roman"/>
          <w:iCs/>
        </w:rPr>
        <w:t xml:space="preserve">Cecil Clutton et al. (eds.): </w:t>
      </w:r>
      <w:r w:rsidRPr="00036462">
        <w:rPr>
          <w:rFonts w:ascii="Times New Roman" w:hAnsi="Times New Roman" w:cs="Times New Roman"/>
          <w:i/>
          <w:iCs/>
        </w:rPr>
        <w:t>Britten’s Old Clocks and Watches and their Makers</w:t>
      </w:r>
      <w:r w:rsidRPr="00036462">
        <w:rPr>
          <w:rFonts w:ascii="Times New Roman" w:hAnsi="Times New Roman" w:cs="Times New Roman"/>
          <w:iCs/>
        </w:rPr>
        <w:t xml:space="preserve">. London: Bloomsbury Books, 1990 [1894], p. 377. The latter lists Borrell as working at 8 Aldgate Buildings in 1795 and Wilderness Row, London from 1795-1840. </w:t>
      </w:r>
    </w:p>
  </w:footnote>
  <w:footnote w:id="26">
    <w:p w:rsidR="008853B6" w:rsidRPr="00036462" w:rsidRDefault="008853B6" w:rsidP="00FF72CD">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Loomes, p. 555.</w:t>
      </w:r>
    </w:p>
  </w:footnote>
  <w:footnote w:id="27">
    <w:p w:rsidR="008853B6" w:rsidRPr="00036462" w:rsidRDefault="008853B6">
      <w:pPr>
        <w:pStyle w:val="FootnoteText"/>
        <w:rPr>
          <w:rStyle w:val="Hyperlink"/>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“Upon a gilded circular base, found which are carved the zodiacal signs, are four finely proportioned Corinthian columns supporting a frieze and cornice. Delicately chiselled figures representing each of the four seasons are set between the columns. Round the frieze over each of these four figures are the hour and minute numerals, so placed that the time may be seen from whatever angle the clock is approached…Over the cornice is a massive dome, heavily embossed and carved, which supports a tulip-shaped ormolu carving. Within the tulip is a gilt ball which on the chiming of the hour, gradually opens, disclosing a minute bird of paradise, which with flapping wings and moving beak, sings its song with remarkable clearness. With the completion of the warbling the gilt ball closes again, concealing the bird from sight.” </w:t>
      </w:r>
      <w:r w:rsidRPr="00036462">
        <w:rPr>
          <w:rFonts w:ascii="Times New Roman" w:hAnsi="Times New Roman" w:cs="Times New Roman"/>
          <w:i/>
        </w:rPr>
        <w:t>Eighteenth Century English Clocks</w:t>
      </w:r>
      <w:r w:rsidRPr="00036462">
        <w:rPr>
          <w:rFonts w:ascii="Times New Roman" w:hAnsi="Times New Roman" w:cs="Times New Roman"/>
        </w:rPr>
        <w:t>. London: Robersons’ Gallery, c.1925. The “tulip” system no longer exists</w:t>
      </w:r>
      <w:r w:rsidRPr="00036462">
        <w:rPr>
          <w:rFonts w:ascii="Times New Roman" w:hAnsi="Times New Roman" w:cs="Times New Roman"/>
          <w:b/>
          <w:bCs/>
          <w:color w:val="000000"/>
        </w:rPr>
        <w:t xml:space="preserve"> </w:t>
      </w:r>
      <w:r w:rsidRPr="00036462">
        <w:rPr>
          <w:rFonts w:ascii="Times New Roman" w:hAnsi="Times New Roman" w:cs="Times New Roman"/>
          <w:bCs/>
        </w:rPr>
        <w:t>and the singing bird mechanism in the upper part of the case is now missing</w:t>
      </w:r>
      <w:r w:rsidRPr="00036462">
        <w:rPr>
          <w:rFonts w:ascii="Times New Roman" w:hAnsi="Times New Roman" w:cs="Times New Roman"/>
        </w:rPr>
        <w:t xml:space="preserve">. See also </w:t>
      </w:r>
      <w:hyperlink r:id="rId4" w:history="1">
        <w:r w:rsidRPr="00036462">
          <w:rPr>
            <w:rStyle w:val="Hyperlink"/>
            <w:rFonts w:ascii="Times New Roman" w:hAnsi="Times New Roman" w:cs="Times New Roman"/>
          </w:rPr>
          <w:t>http://www.nationaltrustcollections.org.uk/object/514766</w:t>
        </w:r>
      </w:hyperlink>
    </w:p>
    <w:p w:rsidR="008853B6" w:rsidRPr="00036462" w:rsidRDefault="008853B6">
      <w:pPr>
        <w:pStyle w:val="FootnoteText"/>
        <w:rPr>
          <w:rFonts w:ascii="Times New Roman" w:hAnsi="Times New Roman" w:cs="Times New Roman"/>
        </w:rPr>
      </w:pPr>
      <w:r w:rsidRPr="00036462">
        <w:rPr>
          <w:rStyle w:val="Hyperlink"/>
          <w:rFonts w:ascii="Times New Roman" w:hAnsi="Times New Roman" w:cs="Times New Roman"/>
          <w:color w:val="auto"/>
          <w:u w:val="none"/>
        </w:rPr>
        <w:t>Accessed 20 December 2015.</w:t>
      </w:r>
    </w:p>
  </w:footnote>
  <w:footnote w:id="28">
    <w:p w:rsidR="008853B6" w:rsidRPr="00036462" w:rsidRDefault="008853B6" w:rsidP="000F5FF1">
      <w:pPr>
        <w:pStyle w:val="FootnoteText1"/>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Lot 555: an easel framed picture clock.</w:t>
      </w:r>
      <w:r w:rsidRPr="00036462">
        <w:rPr>
          <w:rFonts w:ascii="Times New Roman" w:hAnsi="Times New Roman" w:cs="Times New Roman"/>
          <w:lang w:val="en"/>
        </w:rPr>
        <w:t xml:space="preserve"> Alpine landscape with clock in tower of lakeside building, inscribed verso Carter Bowles, Cheltenham, overall 16cm x 12cm, £40.</w:t>
      </w:r>
      <w:r w:rsidRPr="00036462">
        <w:rPr>
          <w:rFonts w:ascii="Times New Roman" w:hAnsi="Times New Roman" w:cs="Times New Roman"/>
        </w:rPr>
        <w:t xml:space="preserve"> Bigwood Fine art auctioneers.</w:t>
      </w:r>
    </w:p>
  </w:footnote>
  <w:footnote w:id="29">
    <w:p w:rsidR="008853B6" w:rsidRPr="00036462" w:rsidRDefault="008853B6" w:rsidP="000F5FF1">
      <w:pPr>
        <w:pStyle w:val="FootnoteText1"/>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Christie’s: Sale 5702, King Street, 5 July 2012. The Exceptional Sale, Lot 36. Price realized: £735,650.</w:t>
      </w:r>
    </w:p>
  </w:footnote>
  <w:footnote w:id="30">
    <w:p w:rsidR="008853B6" w:rsidRPr="00036462" w:rsidRDefault="008853B6" w:rsidP="000F5FF1">
      <w:pPr>
        <w:pStyle w:val="FootnoteText1"/>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Christie's Interiors - Style &amp; Spirit: Sale 5148.  January 7, 2014. Estimate £1,200 – £1,800. </w:t>
      </w:r>
    </w:p>
  </w:footnote>
  <w:footnote w:id="31">
    <w:p w:rsidR="008853B6" w:rsidRPr="00036462" w:rsidRDefault="008853B6" w:rsidP="000F5FF1">
      <w:pPr>
        <w:pStyle w:val="FootnoteText1"/>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Christie's: Sale 6775, Lot 68 8 March 1995.</w:t>
      </w:r>
    </w:p>
  </w:footnote>
  <w:footnote w:id="32">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Invoice dated 9 October 1929 and counter-dated 15 October 1929.</w:t>
      </w:r>
    </w:p>
  </w:footnote>
  <w:footnote w:id="33">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National Trust. NT 514739.</w:t>
      </w:r>
    </w:p>
  </w:footnote>
  <w:footnote w:id="34">
    <w:p w:rsidR="008853B6" w:rsidRPr="00036462" w:rsidRDefault="008853B6" w:rsidP="0012419E">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M. &amp; R. Geneen Antiques and Works of Art, of The Grosvenor Gate 51A New Bond Street. S.A.W. Rogers Manager. This may be the company Lionel Geneen Ltd that has since moved to Dorset and can be found at:</w:t>
      </w:r>
    </w:p>
    <w:p w:rsidR="008853B6" w:rsidRPr="00036462" w:rsidRDefault="008853B6" w:rsidP="0012419E">
      <w:pPr>
        <w:pStyle w:val="FootnoteText"/>
        <w:rPr>
          <w:rFonts w:ascii="Times New Roman" w:hAnsi="Times New Roman" w:cs="Times New Roman"/>
        </w:rPr>
      </w:pPr>
      <w:r w:rsidRPr="00036462">
        <w:rPr>
          <w:rFonts w:ascii="Times New Roman" w:hAnsi="Times New Roman" w:cs="Times New Roman"/>
        </w:rPr>
        <w:t>811 Christchurch Road, Boscombe, Bournemouth, Dorset BH7 6AP.</w:t>
      </w:r>
    </w:p>
  </w:footnote>
  <w:footnote w:id="35">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Christie's: Sale 6775, Lot 68 8 March 1995.</w:t>
      </w:r>
    </w:p>
  </w:footnote>
  <w:footnote w:id="36">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hyperlink r:id="rId5" w:history="1">
        <w:r w:rsidRPr="00036462">
          <w:rPr>
            <w:rStyle w:val="Hyperlink"/>
            <w:rFonts w:ascii="Times New Roman" w:hAnsi="Times New Roman" w:cs="Times New Roman"/>
          </w:rPr>
          <w:t>https://www.christies.com/lotfinder/print_condition_report.aspx?ObjectID=5585070&amp;IsPrivateSale=False</w:t>
        </w:r>
      </w:hyperlink>
    </w:p>
    <w:p w:rsidR="008853B6" w:rsidRPr="00036462" w:rsidRDefault="008853B6" w:rsidP="000F5FF1">
      <w:pPr>
        <w:pStyle w:val="FootnoteText"/>
        <w:rPr>
          <w:rFonts w:ascii="Times New Roman" w:hAnsi="Times New Roman" w:cs="Times New Roman"/>
        </w:rPr>
      </w:pPr>
      <w:r w:rsidRPr="00036462">
        <w:rPr>
          <w:rFonts w:ascii="Times New Roman" w:hAnsi="Times New Roman" w:cs="Times New Roman"/>
        </w:rPr>
        <w:t xml:space="preserve">Accessed 12 October 2015. The hand-set knobs are replacements on both the AA Pagoda clock and the Borrell clock. On the tune indicator dial found in Pagoda Clock B, the name “James Mottram” appears. The quality of the latter is far superior to the example in Pagoda Clock A which is rather crudely made. </w:t>
      </w:r>
    </w:p>
  </w:footnote>
  <w:footnote w:id="37">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
        </w:rPr>
        <w:t>Horological Journal</w:t>
      </w:r>
      <w:r w:rsidRPr="00036462">
        <w:rPr>
          <w:rFonts w:ascii="Times New Roman" w:hAnsi="Times New Roman" w:cs="Times New Roman"/>
        </w:rPr>
        <w:t xml:space="preserve"> (April, 1961). Vol. CIII, no. 1231, p. 230.</w:t>
      </w:r>
    </w:p>
  </w:footnote>
  <w:footnote w:id="38">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Small models of both a pavilion and a pagoda can be seen on this clock. The pavilion is fixed and does not revolve but the small pagoda along with the figures and the waterfall are set in motion whilst the music plays.</w:t>
      </w:r>
    </w:p>
  </w:footnote>
  <w:footnote w:id="39">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See also the English translation: Alfred Chapuis and Edmond Droz, Alec Reid (tr.): </w:t>
      </w:r>
      <w:r w:rsidRPr="00036462">
        <w:rPr>
          <w:rFonts w:ascii="Times New Roman" w:hAnsi="Times New Roman" w:cs="Times New Roman"/>
          <w:i/>
        </w:rPr>
        <w:t>Automata: a historical and technological study</w:t>
      </w:r>
      <w:r w:rsidRPr="00036462">
        <w:rPr>
          <w:rFonts w:ascii="Times New Roman" w:hAnsi="Times New Roman" w:cs="Times New Roman"/>
        </w:rPr>
        <w:t>. Neuchâtel: Éditions du Griffon, 1958.</w:t>
      </w:r>
    </w:p>
  </w:footnote>
  <w:footnote w:id="40">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1955 catalogue n° 230.</w:t>
      </w:r>
    </w:p>
  </w:footnote>
  <w:footnote w:id="41">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This may now be in the Grassy Clock and Watch Museum in Spain (opened 1953).</w:t>
      </w:r>
    </w:p>
  </w:footnote>
  <w:footnote w:id="42">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Alfred Chapuis and Edmond Droz: </w:t>
      </w:r>
      <w:r w:rsidRPr="00036462">
        <w:rPr>
          <w:rFonts w:ascii="Times New Roman" w:hAnsi="Times New Roman" w:cs="Times New Roman"/>
          <w:i/>
        </w:rPr>
        <w:t xml:space="preserve">Automata. </w:t>
      </w:r>
      <w:r w:rsidRPr="00036462">
        <w:rPr>
          <w:rFonts w:ascii="Times New Roman" w:hAnsi="Times New Roman" w:cs="Times New Roman"/>
        </w:rPr>
        <w:t>p. 115.</w:t>
      </w:r>
    </w:p>
  </w:footnote>
  <w:footnote w:id="43">
    <w:p w:rsidR="008853B6" w:rsidRPr="00036462" w:rsidRDefault="008853B6" w:rsidP="000F5FF1">
      <w:pPr>
        <w:pStyle w:val="FootnoteText"/>
        <w:rPr>
          <w:rFonts w:ascii="Times New Roman" w:hAnsi="Times New Roman" w:cs="Times New Roman"/>
          <w:lang w:val="e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L. Grinberg may have been a relative of </w:t>
      </w:r>
      <w:r w:rsidRPr="00036462">
        <w:rPr>
          <w:rFonts w:ascii="Times New Roman" w:hAnsi="Times New Roman" w:cs="Times New Roman"/>
          <w:lang w:val="en"/>
        </w:rPr>
        <w:t>Gedalio Grinberg who was born in Quivican, Cuba, on 26 September, 1931 and died 4 January 2009 at the age of 77. “The company, known for years as the North American Watch Company, first distributed other companies’ Swiss watches. It then acquired watch companies, including Movado and Concord, to manufacture its own and later developed watches for well-known designer clothing brands like Hugo Boss.”</w:t>
      </w:r>
    </w:p>
    <w:p w:rsidR="008853B6" w:rsidRPr="00036462" w:rsidRDefault="00C366A2" w:rsidP="000F5FF1">
      <w:pPr>
        <w:pStyle w:val="FootnoteText"/>
        <w:rPr>
          <w:rStyle w:val="Hyperlink"/>
          <w:rFonts w:ascii="Times New Roman" w:hAnsi="Times New Roman" w:cs="Times New Roman"/>
          <w:lang w:val="en"/>
        </w:rPr>
      </w:pPr>
      <w:hyperlink r:id="rId6" w:history="1">
        <w:r w:rsidR="008853B6" w:rsidRPr="00036462">
          <w:rPr>
            <w:rStyle w:val="Hyperlink"/>
            <w:rFonts w:ascii="Times New Roman" w:hAnsi="Times New Roman" w:cs="Times New Roman"/>
            <w:lang w:val="en"/>
          </w:rPr>
          <w:t>http://www.nytimes.com/2009/01/07/business/07grinberg.html?_r=0</w:t>
        </w:r>
      </w:hyperlink>
    </w:p>
    <w:p w:rsidR="008853B6" w:rsidRPr="00036462" w:rsidRDefault="008853B6" w:rsidP="000F5FF1">
      <w:pPr>
        <w:pStyle w:val="FootnoteText"/>
        <w:rPr>
          <w:rFonts w:ascii="Times New Roman" w:hAnsi="Times New Roman" w:cs="Times New Roman"/>
          <w:lang w:val="en"/>
        </w:rPr>
      </w:pPr>
      <w:r w:rsidRPr="00036462">
        <w:rPr>
          <w:rStyle w:val="Hyperlink"/>
          <w:rFonts w:ascii="Times New Roman" w:hAnsi="Times New Roman" w:cs="Times New Roman"/>
          <w:color w:val="auto"/>
          <w:u w:val="none"/>
          <w:lang w:val="en"/>
        </w:rPr>
        <w:t xml:space="preserve">Accessed 28 September 2015. </w:t>
      </w:r>
    </w:p>
  </w:footnote>
  <w:footnote w:id="44">
    <w:p w:rsidR="008853B6" w:rsidRPr="00036462" w:rsidRDefault="008853B6">
      <w:pPr>
        <w:pStyle w:val="FootnoteText"/>
        <w:rPr>
          <w:rStyle w:val="Hyperlink"/>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hyperlink r:id="rId7" w:history="1">
        <w:r w:rsidRPr="00036462">
          <w:rPr>
            <w:rStyle w:val="Hyperlink"/>
            <w:rFonts w:ascii="Times New Roman" w:hAnsi="Times New Roman" w:cs="Times New Roman"/>
          </w:rPr>
          <w:t>http://www.sothebys.com/en/auctions/ecatalogue/2004/masterpieces-from-the-time-museum-n08039/lot.808.html</w:t>
        </w:r>
      </w:hyperlink>
    </w:p>
    <w:p w:rsidR="008853B6" w:rsidRPr="00036462" w:rsidRDefault="008853B6">
      <w:pPr>
        <w:pStyle w:val="FootnoteText"/>
        <w:rPr>
          <w:rFonts w:ascii="Times New Roman" w:hAnsi="Times New Roman" w:cs="Times New Roman"/>
        </w:rPr>
      </w:pPr>
      <w:r w:rsidRPr="00036462">
        <w:rPr>
          <w:rStyle w:val="Hyperlink"/>
          <w:rFonts w:ascii="Times New Roman" w:hAnsi="Times New Roman" w:cs="Times New Roman"/>
          <w:color w:val="auto"/>
          <w:u w:val="none"/>
        </w:rPr>
        <w:t>Accessed 29 September 2015.</w:t>
      </w:r>
    </w:p>
  </w:footnote>
  <w:footnote w:id="45">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Information concerning this can be found in the Robersons’ Catalogue, pp. 113-114.</w:t>
      </w:r>
    </w:p>
  </w:footnote>
  <w:footnote w:id="46">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
        </w:rPr>
        <w:t>Musée d'horlogerie de la ville du Locle au Château des Monts: la détermination de l'heure et sa conservation à travers les âges: montres et pendules du XVIe siècle à nos jours: Collection Maurice Sandoz, montres, bijoux et automates des XVIII et XIXes siècles.</w:t>
      </w:r>
      <w:r w:rsidRPr="00036462">
        <w:rPr>
          <w:rFonts w:ascii="Times New Roman" w:hAnsi="Times New Roman" w:cs="Times New Roman"/>
        </w:rPr>
        <w:t xml:space="preserve"> Musée d'horlogerie du Locle [Switzerland], 1960 and </w:t>
      </w:r>
      <w:r w:rsidRPr="00036462">
        <w:rPr>
          <w:rFonts w:ascii="Times New Roman" w:hAnsi="Times New Roman" w:cs="Times New Roman"/>
          <w:i/>
        </w:rPr>
        <w:t>Supplément au catalogue de la collection d'horlogerie de la ville du Locle, édition 1958</w:t>
      </w:r>
      <w:r w:rsidRPr="00036462">
        <w:rPr>
          <w:rFonts w:ascii="Times New Roman" w:hAnsi="Times New Roman" w:cs="Times New Roman"/>
        </w:rPr>
        <w:t>, p. 99-105</w:t>
      </w:r>
    </w:p>
  </w:footnote>
  <w:footnote w:id="47">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White, p. 255.</w:t>
      </w:r>
    </w:p>
  </w:footnote>
  <w:footnote w:id="48">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Ibid. p. 257.</w:t>
      </w:r>
    </w:p>
  </w:footnote>
  <w:footnote w:id="49">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Personal email correspondence 14 December 2015.</w:t>
      </w:r>
    </w:p>
  </w:footnote>
  <w:footnote w:id="50">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
        </w:rPr>
        <w:t>Eighteenth Century Clocks</w:t>
      </w:r>
      <w:r w:rsidRPr="00036462">
        <w:rPr>
          <w:rFonts w:ascii="Times New Roman" w:hAnsi="Times New Roman" w:cs="Times New Roman"/>
        </w:rPr>
        <w:t>. Unnumbered page.</w:t>
      </w:r>
    </w:p>
  </w:footnote>
  <w:footnote w:id="51">
    <w:p w:rsidR="008853B6" w:rsidRPr="00036462" w:rsidRDefault="008853B6" w:rsidP="000F5FF1">
      <w:pPr>
        <w:pStyle w:val="FootnoteText"/>
        <w:rPr>
          <w:rFonts w:ascii="Times New Roman" w:eastAsia="SimSun" w:hAnsi="Times New Roman" w:cs="Times New Roman"/>
          <w:lang w:val="e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eastAsia="SimSun" w:hAnsi="Times New Roman" w:cs="Times New Roman"/>
          <w:lang w:val="en-US"/>
        </w:rPr>
        <w:t xml:space="preserve">Simon </w:t>
      </w:r>
      <w:r w:rsidRPr="00036462">
        <w:rPr>
          <w:rFonts w:ascii="Times New Roman" w:eastAsia="SimSun" w:hAnsi="Times New Roman" w:cs="Times New Roman"/>
        </w:rPr>
        <w:t>Harcourt-Smith</w:t>
      </w:r>
      <w:r w:rsidRPr="00036462">
        <w:rPr>
          <w:rFonts w:ascii="Times New Roman" w:eastAsia="SimSun" w:hAnsi="Times New Roman" w:cs="Times New Roman"/>
          <w:lang w:val="en"/>
        </w:rPr>
        <w:t xml:space="preserve">: </w:t>
      </w:r>
      <w:r w:rsidRPr="00036462">
        <w:rPr>
          <w:rFonts w:ascii="Times New Roman" w:eastAsia="SimSun" w:hAnsi="Times New Roman" w:cs="Times New Roman"/>
          <w:i/>
          <w:lang w:val="en"/>
        </w:rPr>
        <w:t>Catalogue of Clocks, Watches, Automata etc.</w:t>
      </w:r>
      <w:r w:rsidRPr="00036462">
        <w:rPr>
          <w:rFonts w:ascii="Times New Roman" w:eastAsia="SimSun" w:hAnsi="Times New Roman" w:cs="Times New Roman"/>
          <w:lang w:val="en"/>
        </w:rPr>
        <w:t xml:space="preserve">, </w:t>
      </w:r>
      <w:r w:rsidRPr="00036462">
        <w:rPr>
          <w:rFonts w:ascii="Times New Roman" w:eastAsia="SimSun" w:hAnsi="Times New Roman" w:cs="Times New Roman"/>
        </w:rPr>
        <w:t>pp. 2-3.</w:t>
      </w:r>
    </w:p>
  </w:footnote>
  <w:footnote w:id="52">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Ibid.</w:t>
      </w:r>
    </w:p>
  </w:footnote>
  <w:footnote w:id="53">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Harding, </w:t>
      </w:r>
      <w:r w:rsidRPr="00036462">
        <w:rPr>
          <w:rFonts w:ascii="Times New Roman" w:hAnsi="Times New Roman" w:cs="Times New Roman"/>
          <w:i/>
        </w:rPr>
        <w:t>Clocks</w:t>
      </w:r>
      <w:r w:rsidRPr="00036462">
        <w:rPr>
          <w:rFonts w:ascii="Times New Roman" w:hAnsi="Times New Roman" w:cs="Times New Roman"/>
        </w:rPr>
        <w:t xml:space="preserve">, 1983, pp. 31-35. </w:t>
      </w:r>
    </w:p>
  </w:footnote>
  <w:footnote w:id="54">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hyperlink r:id="rId8" w:history="1">
        <w:r w:rsidRPr="00036462">
          <w:rPr>
            <w:rStyle w:val="Hyperlink"/>
            <w:rFonts w:ascii="Times New Roman" w:hAnsi="Times New Roman" w:cs="Times New Roman"/>
          </w:rPr>
          <w:t>https://auctionata.com/intl/o/125433/imperial-immortal-mountain-clock-guangzhou-workshop-qianlong</w:t>
        </w:r>
      </w:hyperlink>
    </w:p>
    <w:p w:rsidR="008853B6" w:rsidRPr="00036462" w:rsidRDefault="008853B6">
      <w:pPr>
        <w:pStyle w:val="FootnoteText"/>
        <w:rPr>
          <w:rFonts w:ascii="Times New Roman" w:hAnsi="Times New Roman" w:cs="Times New Roman"/>
        </w:rPr>
      </w:pPr>
      <w:r w:rsidRPr="00036462">
        <w:rPr>
          <w:rFonts w:ascii="Times New Roman" w:hAnsi="Times New Roman" w:cs="Times New Roman"/>
        </w:rPr>
        <w:t xml:space="preserve">Accessed 5 October 2015. </w:t>
      </w:r>
      <w:r w:rsidRPr="00036462">
        <w:rPr>
          <w:rFonts w:ascii="Times New Roman" w:hAnsi="Times New Roman" w:cs="Times New Roman"/>
          <w:i/>
        </w:rPr>
        <w:t>Eighteenth Century Clocks</w:t>
      </w:r>
      <w:r w:rsidRPr="00036462">
        <w:rPr>
          <w:rFonts w:ascii="Times New Roman" w:hAnsi="Times New Roman" w:cs="Times New Roman"/>
        </w:rPr>
        <w:t xml:space="preserve">. London: Robersons’, c. 1925, unnumbered page; Alfred Chapuis and Edmond Droz: </w:t>
      </w:r>
      <w:r w:rsidRPr="00036462">
        <w:rPr>
          <w:rFonts w:ascii="Times New Roman" w:hAnsi="Times New Roman" w:cs="Times New Roman"/>
          <w:i/>
        </w:rPr>
        <w:t xml:space="preserve">Automata. </w:t>
      </w:r>
      <w:r w:rsidRPr="00036462">
        <w:rPr>
          <w:rFonts w:ascii="Times New Roman" w:hAnsi="Times New Roman" w:cs="Times New Roman"/>
        </w:rPr>
        <w:t>p. 115.</w:t>
      </w:r>
    </w:p>
  </w:footnote>
  <w:footnote w:id="55">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lang w:val="en-US"/>
        </w:rPr>
        <w:t xml:space="preserve">“Usually those who work for me carry their own watches. No matter whether the job is large or small it must be given its allotted time. I imagine it is the case that those of you who work in the master’s house also have timepieces. At two quarters after the second hour of the time of the rabbit (6.30) I come to take the register. At the second hour of time of the snake (10.00 am) I eat my morning meal. All those with tallies and reports to give, I will see only at the first quarter of the time of the horse (11.15). At the time of the dog (7.00 pm), when the evening paper offerings have been burnt, I go personally on a tour of inspection, and on my return, hand over the keys to those on night duty”. My translation. For more on this see: </w:t>
      </w:r>
      <w:r w:rsidRPr="00036462">
        <w:rPr>
          <w:rFonts w:ascii="Times New Roman" w:hAnsi="Times New Roman" w:cs="Times New Roman"/>
        </w:rPr>
        <w:t xml:space="preserve">Cao Xueqin, David Hawkes (tr.): </w:t>
      </w:r>
      <w:r w:rsidRPr="00036462">
        <w:rPr>
          <w:rFonts w:ascii="Times New Roman" w:hAnsi="Times New Roman" w:cs="Times New Roman"/>
          <w:i/>
        </w:rPr>
        <w:t>The Story of the Stone</w:t>
      </w:r>
      <w:r w:rsidRPr="00036462">
        <w:rPr>
          <w:rFonts w:ascii="Times New Roman" w:hAnsi="Times New Roman" w:cs="Times New Roman"/>
        </w:rPr>
        <w:t>. London: Penguin, 1982, chapter 14. In the novel, clocks and timepieces are mentioned in thirteen separate chapters during the course of the narrative, perhaps a way to emphasize the wealth and status of the Jia family.</w:t>
      </w:r>
    </w:p>
  </w:footnote>
  <w:footnote w:id="56">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bCs/>
        </w:rPr>
        <w:t xml:space="preserve">This method, which had already become standardized as far back as the Western Han dynasty, divides day and night into twelve periods of two hours with each two-hour period subdivided into </w:t>
      </w:r>
      <w:r w:rsidRPr="00036462">
        <w:rPr>
          <w:rFonts w:ascii="Times New Roman" w:hAnsi="Times New Roman" w:cs="Times New Roman"/>
          <w:bCs/>
          <w:i/>
        </w:rPr>
        <w:t>chu</w:t>
      </w:r>
      <w:r w:rsidRPr="00036462">
        <w:rPr>
          <w:rFonts w:ascii="Times New Roman" w:hAnsi="Times New Roman" w:cs="Times New Roman"/>
          <w:bCs/>
        </w:rPr>
        <w:t xml:space="preserve"> and </w:t>
      </w:r>
      <w:r w:rsidRPr="00036462">
        <w:rPr>
          <w:rFonts w:ascii="Times New Roman" w:hAnsi="Times New Roman" w:cs="Times New Roman"/>
          <w:bCs/>
          <w:i/>
        </w:rPr>
        <w:t>zheng</w:t>
      </w:r>
      <w:r w:rsidRPr="00036462">
        <w:rPr>
          <w:rFonts w:ascii="Times New Roman" w:hAnsi="Times New Roman" w:cs="Times New Roman"/>
          <w:bCs/>
        </w:rPr>
        <w:t xml:space="preserve"> periods, altogether making a 24 hour system. Each of the two-hour periods is associated with one of the twelve animals of Chinese cosmology. For more information see Endymion Wilkinson: </w:t>
      </w:r>
      <w:r w:rsidRPr="00036462">
        <w:rPr>
          <w:rFonts w:ascii="Times New Roman" w:hAnsi="Times New Roman" w:cs="Times New Roman"/>
          <w:bCs/>
          <w:i/>
        </w:rPr>
        <w:t xml:space="preserve">Chinese History: A Manual. </w:t>
      </w:r>
      <w:r w:rsidRPr="00036462">
        <w:rPr>
          <w:rFonts w:ascii="Times New Roman" w:hAnsi="Times New Roman" w:cs="Times New Roman"/>
          <w:bCs/>
        </w:rPr>
        <w:t>Cambridge Massachusetts and London: Harvard University Press, 2000, p. 210.</w:t>
      </w:r>
    </w:p>
  </w:footnote>
  <w:footnote w:id="57">
    <w:p w:rsidR="008853B6" w:rsidRPr="00036462" w:rsidRDefault="008853B6" w:rsidP="003D4A6A">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
        </w:rPr>
        <w:t>Clocks</w:t>
      </w:r>
      <w:r w:rsidRPr="00036462">
        <w:rPr>
          <w:rFonts w:ascii="Times New Roman" w:hAnsi="Times New Roman" w:cs="Times New Roman"/>
        </w:rPr>
        <w:t>. November vol. 6 no. 5, 1983, p. 32.</w:t>
      </w:r>
    </w:p>
  </w:footnote>
  <w:footnote w:id="58">
    <w:p w:rsidR="008853B6" w:rsidRPr="00036462" w:rsidRDefault="008853B6" w:rsidP="0032709C">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Ibid. pp. 32-33.</w:t>
      </w:r>
    </w:p>
  </w:footnote>
  <w:footnote w:id="59">
    <w:p w:rsidR="008853B6" w:rsidRPr="00036462" w:rsidRDefault="008853B6" w:rsidP="00DC2E14">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Dorrans Saeks, Diane: </w:t>
      </w:r>
      <w:r w:rsidRPr="00036462">
        <w:rPr>
          <w:rFonts w:ascii="Times New Roman" w:hAnsi="Times New Roman" w:cs="Times New Roman"/>
          <w:i/>
        </w:rPr>
        <w:t>Anne Getty: Interior Style</w:t>
      </w:r>
      <w:r w:rsidRPr="00036462">
        <w:rPr>
          <w:rFonts w:ascii="Times New Roman" w:hAnsi="Times New Roman" w:cs="Times New Roman"/>
        </w:rPr>
        <w:t>. New York: Rizzoli International Publication, 2012 Photographs by Lisa Romerein, p. 22. Thank you to Brittany Cox for bringing this image to my attention.</w:t>
      </w:r>
    </w:p>
  </w:footnote>
  <w:footnote w:id="60">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bCs/>
        </w:rPr>
        <w:t xml:space="preserve">The Jeremy website certainly states that it has sold to the Getty museum in the past. </w:t>
      </w:r>
      <w:r w:rsidRPr="00036462">
        <w:rPr>
          <w:rFonts w:ascii="Times New Roman" w:hAnsi="Times New Roman" w:cs="Times New Roman"/>
        </w:rPr>
        <w:t>Ian White concurs with the above theory. Personal email correspondence, 14 November 2015.</w:t>
      </w:r>
    </w:p>
  </w:footnote>
  <w:footnote w:id="61">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Invoice dated 20 January 1964.</w:t>
      </w:r>
    </w:p>
  </w:footnote>
  <w:footnote w:id="62">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hyperlink r:id="rId9" w:history="1">
        <w:r w:rsidRPr="00036462">
          <w:rPr>
            <w:rStyle w:val="Hyperlink"/>
            <w:rFonts w:ascii="Times New Roman" w:hAnsi="Times New Roman" w:cs="Times New Roman"/>
          </w:rPr>
          <w:t>http://www.bonsackdrains.co.uk/</w:t>
        </w:r>
      </w:hyperlink>
      <w:r w:rsidRPr="00036462">
        <w:rPr>
          <w:rFonts w:ascii="Times New Roman" w:hAnsi="Times New Roman" w:cs="Times New Roman"/>
        </w:rPr>
        <w:t xml:space="preserve"> Accessed 25 December 2015.</w:t>
      </w:r>
    </w:p>
  </w:footnote>
  <w:footnote w:id="63">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Letter dated 8 February 1946. </w:t>
      </w:r>
    </w:p>
  </w:footnote>
  <w:footnote w:id="64">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bCs/>
          <w:lang w:val="en"/>
        </w:rPr>
        <w:t>NT</w:t>
      </w:r>
      <w:r w:rsidRPr="00036462">
        <w:rPr>
          <w:rFonts w:ascii="Times New Roman" w:hAnsi="Times New Roman" w:cs="Times New Roman"/>
          <w:lang w:val="en"/>
        </w:rPr>
        <w:t xml:space="preserve"> 514750.</w:t>
      </w:r>
    </w:p>
  </w:footnote>
  <w:footnote w:id="65">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Invoice dated 7 December 1948.</w:t>
      </w:r>
    </w:p>
  </w:footnote>
  <w:footnote w:id="66">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Personal correspondence with H. Blairman and Sons Ltd. 16 September 2015.</w:t>
      </w:r>
    </w:p>
  </w:footnote>
  <w:footnote w:id="67">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White, p. 247. According to White, this clock was “sold in England some years ago” but “no technical details are available”.</w:t>
      </w:r>
    </w:p>
  </w:footnote>
  <w:footnote w:id="68">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Ibid. p. 221.</w:t>
      </w:r>
    </w:p>
  </w:footnote>
  <w:footnote w:id="69">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Victoria and Albert Museum. LOAN: GILBERT.35:1 to 13-2008.</w:t>
      </w:r>
    </w:p>
  </w:footnote>
  <w:footnote w:id="70">
    <w:p w:rsidR="008853B6" w:rsidRPr="00036462" w:rsidRDefault="008853B6" w:rsidP="000F5FF1">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White, p. 168.</w:t>
      </w:r>
    </w:p>
  </w:footnote>
  <w:footnote w:id="71">
    <w:p w:rsidR="008853B6" w:rsidRPr="00036462" w:rsidRDefault="008853B6" w:rsidP="0021414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An anonymous clock, similar to the bracket clocks of Borrell appears in the book, as does a gilt and jewelled necessaire box with watch. Ibid. p. 214 and p. 225.</w:t>
      </w:r>
    </w:p>
  </w:footnote>
  <w:footnote w:id="72">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He states that the enamel tune indicator bears the name “John Mottram”, the same name that appears on the tune indicators of Tower Clock A and Tower Clock B.  </w:t>
      </w:r>
    </w:p>
  </w:footnote>
  <w:footnote w:id="73">
    <w:p w:rsidR="008853B6" w:rsidRPr="00036462" w:rsidRDefault="008853B6" w:rsidP="002B283D">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This was also known by the Irish name </w:t>
      </w:r>
      <w:r w:rsidRPr="00036462">
        <w:rPr>
          <w:rFonts w:ascii="Times New Roman" w:hAnsi="Times New Roman" w:cs="Times New Roman"/>
          <w:i/>
        </w:rPr>
        <w:t>Cailín deas chun bráthar tainic</w:t>
      </w:r>
      <w:r w:rsidRPr="00036462">
        <w:rPr>
          <w:rFonts w:ascii="Times New Roman" w:hAnsi="Times New Roman" w:cs="Times New Roman"/>
        </w:rPr>
        <w:t xml:space="preserve"> – a tune played by Cornelius Lyons (c1670-1740) a contemporary of Turlough O’Carolan (1670-1738). Lyons was harper to the Earl of Antrim.</w:t>
      </w:r>
    </w:p>
  </w:footnote>
  <w:footnote w:id="74">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I</w:t>
      </w:r>
      <w:r w:rsidRPr="00036462">
        <w:rPr>
          <w:rFonts w:ascii="Times New Roman" w:hAnsi="Times New Roman" w:cs="Times New Roman"/>
          <w:lang w:val="en-US"/>
        </w:rPr>
        <w:t>t should be noted that many different tunes exist under this name. See</w:t>
      </w:r>
      <w:r w:rsidRPr="00036462">
        <w:rPr>
          <w:rFonts w:ascii="Times New Roman" w:hAnsi="Times New Roman" w:cs="Times New Roman"/>
        </w:rPr>
        <w:t xml:space="preserve"> James Hogg et al.: </w:t>
      </w:r>
      <w:r w:rsidRPr="00036462">
        <w:rPr>
          <w:rFonts w:ascii="Times New Roman" w:hAnsi="Times New Roman" w:cs="Times New Roman"/>
          <w:i/>
        </w:rPr>
        <w:t>The Forest Minstrel</w:t>
      </w:r>
      <w:r w:rsidRPr="00036462">
        <w:rPr>
          <w:rFonts w:ascii="Times New Roman" w:hAnsi="Times New Roman" w:cs="Times New Roman"/>
        </w:rPr>
        <w:t>. Edinburgh: Edinburgh University, 2006, pp. 364-365 (notes).</w:t>
      </w:r>
    </w:p>
  </w:footnote>
  <w:footnote w:id="75">
    <w:p w:rsidR="008853B6" w:rsidRPr="00036462" w:rsidRDefault="008853B6">
      <w:pPr>
        <w:pStyle w:val="FootnoteText"/>
        <w:rPr>
          <w:rFonts w:ascii="Times New Roman" w:hAnsi="Times New Roman" w:cs="Times New Roman"/>
          <w:lang w:val="e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Simon Harcourt-Smith p. 6 and plate III and </w:t>
      </w:r>
      <w:r w:rsidRPr="00036462">
        <w:rPr>
          <w:rFonts w:ascii="Times New Roman" w:hAnsi="Times New Roman" w:cs="Times New Roman"/>
          <w:i/>
          <w:lang w:val="en"/>
        </w:rPr>
        <w:t>Gugong bowuguan</w:t>
      </w:r>
      <w:r w:rsidRPr="00036462">
        <w:rPr>
          <w:rFonts w:ascii="Times New Roman" w:hAnsi="Times New Roman" w:cs="Times New Roman"/>
          <w:lang w:val="en"/>
        </w:rPr>
        <w:t xml:space="preserve"> </w:t>
      </w:r>
      <w:r w:rsidRPr="00036462">
        <w:rPr>
          <w:rFonts w:ascii="Times New Roman" w:hAnsi="Times New Roman" w:cs="Times New Roman"/>
          <w:lang w:val="en"/>
        </w:rPr>
        <w:t>故宫博物院</w:t>
      </w:r>
      <w:r w:rsidRPr="00036462">
        <w:rPr>
          <w:rFonts w:ascii="Times New Roman" w:hAnsi="Times New Roman" w:cs="Times New Roman"/>
          <w:lang w:val="en"/>
        </w:rPr>
        <w:t xml:space="preserve"> (eds.): </w:t>
      </w:r>
      <w:r w:rsidRPr="00036462">
        <w:rPr>
          <w:rFonts w:ascii="Times New Roman" w:hAnsi="Times New Roman" w:cs="Times New Roman"/>
          <w:i/>
          <w:lang w:val="en"/>
        </w:rPr>
        <w:t>Gugong zhongbiao</w:t>
      </w:r>
      <w:r w:rsidRPr="00036462">
        <w:rPr>
          <w:rFonts w:ascii="Times New Roman" w:hAnsi="Times New Roman" w:cs="Times New Roman"/>
          <w:lang w:val="en"/>
        </w:rPr>
        <w:t xml:space="preserve"> </w:t>
      </w:r>
      <w:r w:rsidRPr="00036462">
        <w:rPr>
          <w:rFonts w:ascii="Times New Roman" w:hAnsi="Times New Roman" w:cs="Times New Roman"/>
          <w:lang w:val="en"/>
        </w:rPr>
        <w:t>故宫钟表</w:t>
      </w:r>
      <w:r w:rsidRPr="00036462">
        <w:rPr>
          <w:rFonts w:ascii="Times New Roman" w:hAnsi="Times New Roman" w:cs="Times New Roman"/>
          <w:lang w:val="en"/>
        </w:rPr>
        <w:t xml:space="preserve"> (Clocks in the Palace Museum). Beijing: Zijincheng chubanshe, 2008, </w:t>
      </w:r>
      <w:r w:rsidRPr="00036462">
        <w:rPr>
          <w:rFonts w:ascii="Times New Roman" w:hAnsi="Times New Roman" w:cs="Times New Roman"/>
        </w:rPr>
        <w:t>p. 175.</w:t>
      </w:r>
    </w:p>
  </w:footnote>
  <w:footnote w:id="76">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
        </w:rPr>
        <w:t>Gugong zhongbiao</w:t>
      </w:r>
      <w:r w:rsidRPr="00036462">
        <w:rPr>
          <w:rFonts w:ascii="Times New Roman" w:hAnsi="Times New Roman" w:cs="Times New Roman"/>
        </w:rPr>
        <w:t xml:space="preserve"> p. 170.</w:t>
      </w:r>
    </w:p>
  </w:footnote>
  <w:footnote w:id="77">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Ibid. p. 48.</w:t>
      </w:r>
    </w:p>
  </w:footnote>
  <w:footnote w:id="78">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Jennifer D. Milam: </w:t>
      </w:r>
      <w:r w:rsidRPr="00036462">
        <w:rPr>
          <w:rFonts w:ascii="Times New Roman" w:hAnsi="Times New Roman" w:cs="Times New Roman"/>
          <w:i/>
        </w:rPr>
        <w:t>Historical Dictionary of Rococo Art</w:t>
      </w:r>
      <w:r w:rsidRPr="00036462">
        <w:rPr>
          <w:rFonts w:ascii="Times New Roman" w:hAnsi="Times New Roman" w:cs="Times New Roman"/>
        </w:rPr>
        <w:t>. Lanham: Scarecrow Press, 2001, pp. 73-74.</w:t>
      </w:r>
    </w:p>
  </w:footnote>
  <w:footnote w:id="79">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Harcourt-Smith p. 7 and plate IV and </w:t>
      </w:r>
      <w:r w:rsidRPr="00036462">
        <w:rPr>
          <w:rFonts w:ascii="Times New Roman" w:hAnsi="Times New Roman" w:cs="Times New Roman"/>
          <w:i/>
        </w:rPr>
        <w:t>Gugong zhongbiao</w:t>
      </w:r>
      <w:r w:rsidRPr="00036462">
        <w:rPr>
          <w:rFonts w:ascii="Times New Roman" w:hAnsi="Times New Roman" w:cs="Times New Roman"/>
        </w:rPr>
        <w:t xml:space="preserve"> p. 129.</w:t>
      </w:r>
    </w:p>
  </w:footnote>
  <w:footnote w:id="80">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
        </w:rPr>
        <w:t>Gugong zhongbiao</w:t>
      </w:r>
      <w:r w:rsidRPr="00036462">
        <w:rPr>
          <w:rFonts w:ascii="Times New Roman" w:hAnsi="Times New Roman" w:cs="Times New Roman"/>
        </w:rPr>
        <w:t>, p .129.</w:t>
      </w:r>
    </w:p>
  </w:footnote>
  <w:footnote w:id="81">
    <w:p w:rsidR="008853B6" w:rsidRPr="00036462" w:rsidRDefault="008853B6" w:rsidP="008454DE">
      <w:pPr>
        <w:pStyle w:val="FootnoteText"/>
        <w:rPr>
          <w:rFonts w:ascii="Times New Roman" w:eastAsia="SimSun" w:hAnsi="Times New Roman" w:cs="Times New Roman"/>
          <w:i/>
          <w:lang w:val="e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eastAsia="SimSun" w:hAnsi="Times New Roman" w:cs="Times New Roman"/>
          <w:lang w:val="en-US"/>
        </w:rPr>
        <w:t xml:space="preserve">Simon </w:t>
      </w:r>
      <w:r w:rsidRPr="00036462">
        <w:rPr>
          <w:rFonts w:ascii="Times New Roman" w:eastAsia="SimSun" w:hAnsi="Times New Roman" w:cs="Times New Roman"/>
        </w:rPr>
        <w:t>Harcourt-Smith</w:t>
      </w:r>
      <w:r w:rsidRPr="00036462">
        <w:rPr>
          <w:rFonts w:ascii="Times New Roman" w:eastAsia="SimSun" w:hAnsi="Times New Roman" w:cs="Times New Roman"/>
          <w:lang w:val="en"/>
        </w:rPr>
        <w:t xml:space="preserve">: </w:t>
      </w:r>
      <w:r w:rsidRPr="00036462">
        <w:rPr>
          <w:rFonts w:ascii="Times New Roman" w:eastAsia="SimSun" w:hAnsi="Times New Roman" w:cs="Times New Roman"/>
          <w:i/>
          <w:lang w:val="en"/>
        </w:rPr>
        <w:t xml:space="preserve">Catalogue of Clocks, Watches, Automata, and Other Miscellaneous Objects of </w:t>
      </w:r>
    </w:p>
    <w:p w:rsidR="008853B6" w:rsidRPr="00036462" w:rsidRDefault="008853B6" w:rsidP="008454DE">
      <w:pPr>
        <w:pStyle w:val="FootnoteText"/>
        <w:rPr>
          <w:rFonts w:ascii="Times New Roman" w:eastAsia="SimSun" w:hAnsi="Times New Roman" w:cs="Times New Roman"/>
          <w:i/>
          <w:lang w:val="en"/>
        </w:rPr>
      </w:pPr>
      <w:r w:rsidRPr="00036462">
        <w:rPr>
          <w:rFonts w:ascii="Times New Roman" w:eastAsia="SimSun" w:hAnsi="Times New Roman" w:cs="Times New Roman"/>
          <w:i/>
          <w:lang w:val="en"/>
        </w:rPr>
        <w:t>European Workmanship from the XVIII to Early XIX Centuries in the Palace Museum and the Wu Ying Tien, Peiping</w:t>
      </w:r>
      <w:r w:rsidRPr="00036462">
        <w:rPr>
          <w:rFonts w:ascii="Times New Roman" w:eastAsia="SimSun" w:hAnsi="Times New Roman" w:cs="Times New Roman"/>
          <w:lang w:val="en"/>
        </w:rPr>
        <w:t xml:space="preserve">. Peiping [Beijing]: The Palace Museum, 1933, </w:t>
      </w:r>
      <w:r w:rsidRPr="00036462">
        <w:rPr>
          <w:rFonts w:ascii="Times New Roman" w:eastAsia="SimSun" w:hAnsi="Times New Roman" w:cs="Times New Roman"/>
        </w:rPr>
        <w:t>p. 2.</w:t>
      </w:r>
    </w:p>
  </w:footnote>
  <w:footnote w:id="82">
    <w:p w:rsidR="008853B6" w:rsidRPr="00036462" w:rsidRDefault="008853B6" w:rsidP="006331E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Simon Harcourt-Smith: </w:t>
      </w:r>
      <w:r w:rsidRPr="00036462">
        <w:rPr>
          <w:rFonts w:ascii="Times New Roman" w:hAnsi="Times New Roman" w:cs="Times New Roman"/>
          <w:i/>
          <w:iCs/>
        </w:rPr>
        <w:t>Japanese Frenzy</w:t>
      </w:r>
      <w:r w:rsidRPr="00036462">
        <w:rPr>
          <w:rFonts w:ascii="Times New Roman" w:hAnsi="Times New Roman" w:cs="Times New Roman"/>
        </w:rPr>
        <w:t>. London: Hamish Hamilton, 1942, p. vii.</w:t>
      </w:r>
    </w:p>
  </w:footnote>
  <w:footnote w:id="83">
    <w:p w:rsidR="008853B6" w:rsidRPr="00036462" w:rsidRDefault="008853B6" w:rsidP="009F7E60">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Simon Harcourt-Smith: </w:t>
      </w:r>
      <w:r w:rsidRPr="00036462">
        <w:rPr>
          <w:rFonts w:ascii="Times New Roman" w:hAnsi="Times New Roman" w:cs="Times New Roman"/>
          <w:i/>
          <w:iCs/>
        </w:rPr>
        <w:t>Babylonian Art</w:t>
      </w:r>
      <w:r w:rsidRPr="00036462">
        <w:rPr>
          <w:rFonts w:ascii="Times New Roman" w:hAnsi="Times New Roman" w:cs="Times New Roman"/>
        </w:rPr>
        <w:t>. New York: Frederick A. Stokes Company, 1928, p. 5.</w:t>
      </w:r>
    </w:p>
  </w:footnote>
  <w:footnote w:id="84">
    <w:p w:rsidR="008853B6" w:rsidRPr="00036462" w:rsidRDefault="008853B6" w:rsidP="008454DE">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Adrian Tinniswood: Blog https://adriantinniswood.wordpress.com/tag/simon-harcourt-smith/</w:t>
      </w:r>
    </w:p>
  </w:footnote>
  <w:footnote w:id="85">
    <w:p w:rsidR="008853B6" w:rsidRPr="00036462" w:rsidRDefault="008853B6" w:rsidP="008454DE">
      <w:pPr>
        <w:pStyle w:val="FootnoteText"/>
        <w:rPr>
          <w:rFonts w:ascii="Times New Roman" w:hAnsi="Times New Roman" w:cs="Times New Roman"/>
          <w:lang w:val="e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Simon Harcourt-Smith: </w:t>
      </w:r>
      <w:r w:rsidRPr="00036462">
        <w:rPr>
          <w:rFonts w:ascii="Times New Roman" w:hAnsi="Times New Roman" w:cs="Times New Roman"/>
          <w:i/>
          <w:iCs/>
        </w:rPr>
        <w:t>Japanese Frenzy</w:t>
      </w:r>
      <w:r w:rsidRPr="00036462">
        <w:rPr>
          <w:rFonts w:ascii="Times New Roman" w:hAnsi="Times New Roman" w:cs="Times New Roman"/>
        </w:rPr>
        <w:t xml:space="preserve">. London: Hamish Hamilton, 1942, p. vii. Other books on the Pacific war are </w:t>
      </w:r>
      <w:r w:rsidRPr="00036462">
        <w:rPr>
          <w:rFonts w:ascii="Times New Roman" w:hAnsi="Times New Roman" w:cs="Times New Roman"/>
          <w:i/>
          <w:iCs/>
        </w:rPr>
        <w:t>Fire in the Pacific</w:t>
      </w:r>
      <w:r w:rsidRPr="00036462">
        <w:rPr>
          <w:rFonts w:ascii="Times New Roman" w:hAnsi="Times New Roman" w:cs="Times New Roman"/>
        </w:rPr>
        <w:t xml:space="preserve"> (1942) and </w:t>
      </w:r>
      <w:r w:rsidRPr="00036462">
        <w:rPr>
          <w:rFonts w:ascii="Times New Roman" w:hAnsi="Times New Roman" w:cs="Times New Roman"/>
          <w:i/>
          <w:iCs/>
        </w:rPr>
        <w:t>The Fate of Japan</w:t>
      </w:r>
      <w:r w:rsidRPr="00036462">
        <w:rPr>
          <w:rFonts w:ascii="Times New Roman" w:hAnsi="Times New Roman" w:cs="Times New Roman"/>
        </w:rPr>
        <w:t xml:space="preserve"> (1945).</w:t>
      </w:r>
      <w:r w:rsidRPr="00036462">
        <w:rPr>
          <w:rFonts w:ascii="Times New Roman" w:hAnsi="Times New Roman" w:cs="Times New Roman"/>
          <w:lang w:val="en"/>
        </w:rPr>
        <w:t xml:space="preserve"> Review by J. Pratt of: Simon Harcourt-Smith: </w:t>
      </w:r>
      <w:r w:rsidRPr="00036462">
        <w:rPr>
          <w:rFonts w:ascii="Times New Roman" w:hAnsi="Times New Roman" w:cs="Times New Roman"/>
          <w:i/>
          <w:iCs/>
          <w:lang w:val="en"/>
        </w:rPr>
        <w:t>Japanese Frenzy.</w:t>
      </w:r>
      <w:r w:rsidRPr="00036462">
        <w:rPr>
          <w:rFonts w:ascii="Times New Roman" w:hAnsi="Times New Roman" w:cs="Times New Roman"/>
          <w:lang w:val="en"/>
        </w:rPr>
        <w:t xml:space="preserve"> </w:t>
      </w:r>
      <w:r w:rsidRPr="00036462">
        <w:rPr>
          <w:rFonts w:ascii="Times New Roman" w:hAnsi="Times New Roman" w:cs="Times New Roman"/>
          <w:i/>
          <w:iCs/>
          <w:lang w:val="en"/>
        </w:rPr>
        <w:t>International Affairs Review Supplement</w:t>
      </w:r>
      <w:r w:rsidRPr="00036462">
        <w:rPr>
          <w:rFonts w:ascii="Times New Roman" w:hAnsi="Times New Roman" w:cs="Times New Roman"/>
          <w:lang w:val="en"/>
        </w:rPr>
        <w:t>, Vol. 19 no. 9 (Sep., 1942), pp. 520-521.</w:t>
      </w:r>
    </w:p>
  </w:footnote>
  <w:footnote w:id="86">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“Sufferers in China: Faith of U.S. Missionaries Stood up to Red Tyranny” in </w:t>
      </w:r>
      <w:r w:rsidRPr="00036462">
        <w:rPr>
          <w:rFonts w:ascii="Times New Roman" w:hAnsi="Times New Roman" w:cs="Times New Roman"/>
          <w:i/>
        </w:rPr>
        <w:t xml:space="preserve">Life </w:t>
      </w:r>
      <w:r w:rsidRPr="00036462">
        <w:rPr>
          <w:rFonts w:ascii="Times New Roman" w:hAnsi="Times New Roman" w:cs="Times New Roman"/>
        </w:rPr>
        <w:t>26 December 1955, pp. 125-126.</w:t>
      </w:r>
    </w:p>
  </w:footnote>
  <w:footnote w:id="87">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
          <w:iCs/>
        </w:rPr>
        <w:t>Four Years in Red Hell</w:t>
      </w:r>
      <w:r w:rsidRPr="00036462">
        <w:rPr>
          <w:rFonts w:ascii="Times New Roman" w:hAnsi="Times New Roman" w:cs="Times New Roman"/>
        </w:rPr>
        <w:t xml:space="preserve"> is not in the library of the School of Oriental and African Studies but the clocks catalogue made its way into the collection on 17 November 1966 (or perhaps July 1987, this is not clear). </w:t>
      </w:r>
    </w:p>
  </w:footnote>
  <w:footnote w:id="88">
    <w:p w:rsidR="008853B6" w:rsidRPr="00036462" w:rsidRDefault="008853B6" w:rsidP="000E3DBF">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iCs/>
        </w:rPr>
        <w:t>Jehol (Rehe) had been the main point of contact between Lord Macartney and the court of the Qianlong emperor in 1793.</w:t>
      </w:r>
    </w:p>
  </w:footnote>
  <w:footnote w:id="89">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r w:rsidRPr="00036462">
        <w:rPr>
          <w:rFonts w:ascii="Times New Roman" w:hAnsi="Times New Roman" w:cs="Times New Roman"/>
          <w:lang w:val="en"/>
        </w:rPr>
        <w:t>Sotheby’s catalogue: “Treasures Including Selected Works from the Collections of the Dukes of Northumberland” 9 July 2014, Lot 48.</w:t>
      </w:r>
    </w:p>
  </w:footnote>
  <w:footnote w:id="90">
    <w:p w:rsidR="008853B6" w:rsidRPr="00036462" w:rsidRDefault="008853B6" w:rsidP="00621952">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Sotheby’s “Property of the Collections of Lily and Edmond J. Safra”, 3 November 2005, Lot 180. The clock is described as: “A highly important George III Ormolu-mounted, enamel inset and paste-ornamented table clock with Chinese automaton movement, the enamels by W.H. Craft, the cover of the timepiece signed </w:t>
      </w:r>
      <w:r w:rsidRPr="00036462">
        <w:rPr>
          <w:rFonts w:ascii="Times New Roman" w:hAnsi="Times New Roman" w:cs="Times New Roman"/>
          <w:iCs/>
        </w:rPr>
        <w:t>W.H. Craft Invented 1773 Finished 1796”. Another, “decorated with a peacock feathers, the emblem of the Prince of Wales”, the current whereabouts of which is unknown, was made by Henry Borrell, the maker of the clock that was</w:t>
      </w:r>
      <w:r>
        <w:rPr>
          <w:rFonts w:ascii="Times New Roman" w:hAnsi="Times New Roman" w:cs="Times New Roman"/>
          <w:iCs/>
        </w:rPr>
        <w:t xml:space="preserve"> sold at Roberson</w:t>
      </w:r>
      <w:r w:rsidRPr="00036462">
        <w:rPr>
          <w:rFonts w:ascii="Times New Roman" w:hAnsi="Times New Roman" w:cs="Times New Roman"/>
          <w:iCs/>
        </w:rPr>
        <w:t>s</w:t>
      </w:r>
      <w:r>
        <w:rPr>
          <w:rFonts w:ascii="Times New Roman" w:hAnsi="Times New Roman" w:cs="Times New Roman"/>
          <w:iCs/>
        </w:rPr>
        <w:t>’</w:t>
      </w:r>
      <w:r w:rsidRPr="00036462">
        <w:rPr>
          <w:rFonts w:ascii="Times New Roman" w:hAnsi="Times New Roman" w:cs="Times New Roman"/>
          <w:iCs/>
        </w:rPr>
        <w:t xml:space="preserve"> Gallery in the 1920s.</w:t>
      </w:r>
    </w:p>
  </w:footnote>
  <w:footnote w:id="91">
    <w:p w:rsidR="008853B6" w:rsidRPr="00036462" w:rsidRDefault="008853B6" w:rsidP="000E3DBF">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One sale at </w:t>
      </w:r>
      <w:r w:rsidRPr="00036462">
        <w:rPr>
          <w:rFonts w:ascii="Times New Roman" w:hAnsi="Times New Roman" w:cs="Times New Roman"/>
          <w:lang w:val="en"/>
        </w:rPr>
        <w:t xml:space="preserve">Sotheby’s: “Treasures Including Selected Works from the Collections of the Dukes of Northumberland” on 9 July 2014 | 5:00 PM BST, Lot 48 and the other at Christies in June 2003, </w:t>
      </w:r>
      <w:r w:rsidRPr="00036462">
        <w:rPr>
          <w:rFonts w:ascii="Times New Roman" w:hAnsi="Times New Roman" w:cs="Times New Roman"/>
        </w:rPr>
        <w:t>Sale 6749 - Boulle to Jansen: An Important Private European Collection 11 - 12 June 2003, London, King Street, Lot 45.</w:t>
      </w:r>
    </w:p>
  </w:footnote>
  <w:footnote w:id="92">
    <w:p w:rsidR="008853B6" w:rsidRPr="00036462" w:rsidRDefault="008853B6">
      <w:pPr>
        <w:pStyle w:val="FootnoteText"/>
        <w:rPr>
          <w:rFonts w:ascii="Times New Roman" w:hAnsi="Times New Roman" w:cs="Times New Roman"/>
        </w:rPr>
      </w:pPr>
      <w:r w:rsidRPr="00036462">
        <w:rPr>
          <w:rStyle w:val="FootnoteReference"/>
          <w:rFonts w:ascii="Times New Roman" w:hAnsi="Times New Roman" w:cs="Times New Roman"/>
        </w:rPr>
        <w:footnoteRef/>
      </w:r>
      <w:r w:rsidRPr="00036462">
        <w:rPr>
          <w:rFonts w:ascii="Times New Roman" w:hAnsi="Times New Roman" w:cs="Times New Roman"/>
        </w:rPr>
        <w:t xml:space="preserve"> </w:t>
      </w:r>
      <w:hyperlink r:id="rId10" w:history="1">
        <w:r w:rsidRPr="00036462">
          <w:rPr>
            <w:rStyle w:val="Hyperlink"/>
            <w:rFonts w:ascii="Times New Roman" w:hAnsi="Times New Roman" w:cs="Times New Roman"/>
          </w:rPr>
          <w:t>http://www.sothebys.com/en/auctions/ecatalogue/2014/treasures-princely-taste-l14303/lot.48.html</w:t>
        </w:r>
      </w:hyperlink>
    </w:p>
    <w:p w:rsidR="008853B6" w:rsidRPr="00036462" w:rsidRDefault="008853B6">
      <w:pPr>
        <w:pStyle w:val="FootnoteText"/>
        <w:rPr>
          <w:rFonts w:ascii="Times New Roman" w:hAnsi="Times New Roman" w:cs="Times New Roman"/>
        </w:rPr>
      </w:pPr>
      <w:r w:rsidRPr="00036462">
        <w:rPr>
          <w:rFonts w:ascii="Times New Roman" w:hAnsi="Times New Roman" w:cs="Times New Roman"/>
        </w:rPr>
        <w:t>Accessed 2 October 2015. Similarly, the Christie’s clock is described as:</w:t>
      </w:r>
      <w:r w:rsidRPr="00036462">
        <w:rPr>
          <w:rFonts w:ascii="Times New Roman" w:eastAsia="SimSun" w:hAnsi="Times New Roman" w:cs="Times New Roman"/>
          <w:lang w:val="en"/>
        </w:rPr>
        <w:t xml:space="preserve"> “</w:t>
      </w:r>
      <w:r w:rsidRPr="00036462">
        <w:rPr>
          <w:rFonts w:ascii="Times New Roman" w:hAnsi="Times New Roman" w:cs="Times New Roman"/>
          <w:lang w:val="en"/>
        </w:rPr>
        <w:t>A</w:t>
      </w:r>
      <w:r w:rsidRPr="00036462">
        <w:rPr>
          <w:rFonts w:ascii="Times New Roman" w:hAnsi="Times New Roman" w:cs="Times New Roman"/>
        </w:rPr>
        <w:t xml:space="preserve"> magnificent George III ormolu, enamel and paste gem-set musical automaton and quarter-striking tower clock, made for the Chinese market.” </w:t>
      </w:r>
      <w:r w:rsidRPr="00036462">
        <w:rPr>
          <w:rFonts w:ascii="Times New Roman" w:hAnsi="Times New Roman" w:cs="Times New Roman"/>
          <w:lang w:val="en"/>
        </w:rPr>
        <w:t xml:space="preserve">Christie’s, June 2003, </w:t>
      </w:r>
      <w:r w:rsidRPr="00036462">
        <w:rPr>
          <w:rFonts w:ascii="Times New Roman" w:hAnsi="Times New Roman" w:cs="Times New Roman"/>
        </w:rPr>
        <w:t xml:space="preserve">Sale 6749, Lot 45.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9BC"/>
    <w:multiLevelType w:val="hybridMultilevel"/>
    <w:tmpl w:val="2072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CC3A9C"/>
    <w:multiLevelType w:val="hybridMultilevel"/>
    <w:tmpl w:val="ED9AB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8B4AFE"/>
    <w:multiLevelType w:val="hybridMultilevel"/>
    <w:tmpl w:val="DB1E9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8E13EF"/>
    <w:multiLevelType w:val="hybridMultilevel"/>
    <w:tmpl w:val="D042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D73E51"/>
    <w:multiLevelType w:val="hybridMultilevel"/>
    <w:tmpl w:val="28104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A23ECB"/>
    <w:multiLevelType w:val="hybridMultilevel"/>
    <w:tmpl w:val="411C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AE68B0"/>
    <w:multiLevelType w:val="hybridMultilevel"/>
    <w:tmpl w:val="EB82669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76"/>
    <w:rsid w:val="00006F85"/>
    <w:rsid w:val="000133B3"/>
    <w:rsid w:val="000234C2"/>
    <w:rsid w:val="00036462"/>
    <w:rsid w:val="000403B7"/>
    <w:rsid w:val="00041E2D"/>
    <w:rsid w:val="00045CB1"/>
    <w:rsid w:val="0005154D"/>
    <w:rsid w:val="00052C10"/>
    <w:rsid w:val="00061304"/>
    <w:rsid w:val="00066807"/>
    <w:rsid w:val="000743EC"/>
    <w:rsid w:val="0008021D"/>
    <w:rsid w:val="00084EE0"/>
    <w:rsid w:val="0009272D"/>
    <w:rsid w:val="000942D2"/>
    <w:rsid w:val="000A0068"/>
    <w:rsid w:val="000C23CE"/>
    <w:rsid w:val="000C58B4"/>
    <w:rsid w:val="000D3C1F"/>
    <w:rsid w:val="000D471A"/>
    <w:rsid w:val="000D6E61"/>
    <w:rsid w:val="000E3DBF"/>
    <w:rsid w:val="000F4074"/>
    <w:rsid w:val="000F5FF1"/>
    <w:rsid w:val="00101C52"/>
    <w:rsid w:val="00106A9C"/>
    <w:rsid w:val="0012419E"/>
    <w:rsid w:val="001258CF"/>
    <w:rsid w:val="00132DFF"/>
    <w:rsid w:val="00135B72"/>
    <w:rsid w:val="00141E29"/>
    <w:rsid w:val="0014268E"/>
    <w:rsid w:val="00143CD4"/>
    <w:rsid w:val="001440FB"/>
    <w:rsid w:val="00151374"/>
    <w:rsid w:val="00154685"/>
    <w:rsid w:val="00160FF7"/>
    <w:rsid w:val="0016358D"/>
    <w:rsid w:val="00175900"/>
    <w:rsid w:val="00182CA1"/>
    <w:rsid w:val="001863D8"/>
    <w:rsid w:val="00194D56"/>
    <w:rsid w:val="001954C4"/>
    <w:rsid w:val="001A6C76"/>
    <w:rsid w:val="001B5F0C"/>
    <w:rsid w:val="001C2A16"/>
    <w:rsid w:val="001E4AF1"/>
    <w:rsid w:val="001F024A"/>
    <w:rsid w:val="001F5284"/>
    <w:rsid w:val="00214146"/>
    <w:rsid w:val="00222C04"/>
    <w:rsid w:val="00227573"/>
    <w:rsid w:val="00246EA8"/>
    <w:rsid w:val="00247F4E"/>
    <w:rsid w:val="00264C97"/>
    <w:rsid w:val="00271B10"/>
    <w:rsid w:val="00277CA1"/>
    <w:rsid w:val="00282462"/>
    <w:rsid w:val="00283CB1"/>
    <w:rsid w:val="002964DE"/>
    <w:rsid w:val="002B283D"/>
    <w:rsid w:val="002B441F"/>
    <w:rsid w:val="002B59E1"/>
    <w:rsid w:val="002C490F"/>
    <w:rsid w:val="002C508C"/>
    <w:rsid w:val="002F3E41"/>
    <w:rsid w:val="00300310"/>
    <w:rsid w:val="003017B4"/>
    <w:rsid w:val="003136A1"/>
    <w:rsid w:val="00315000"/>
    <w:rsid w:val="0032709C"/>
    <w:rsid w:val="00334193"/>
    <w:rsid w:val="003420F8"/>
    <w:rsid w:val="00343C1A"/>
    <w:rsid w:val="00347B64"/>
    <w:rsid w:val="00352008"/>
    <w:rsid w:val="003A2532"/>
    <w:rsid w:val="003A36CB"/>
    <w:rsid w:val="003A6239"/>
    <w:rsid w:val="003B6424"/>
    <w:rsid w:val="003C0618"/>
    <w:rsid w:val="003C3071"/>
    <w:rsid w:val="003D358D"/>
    <w:rsid w:val="003D4A6A"/>
    <w:rsid w:val="003E32CD"/>
    <w:rsid w:val="003E37A3"/>
    <w:rsid w:val="003E3DA6"/>
    <w:rsid w:val="004165FF"/>
    <w:rsid w:val="00426DE9"/>
    <w:rsid w:val="004376C7"/>
    <w:rsid w:val="0044352A"/>
    <w:rsid w:val="00443892"/>
    <w:rsid w:val="00453C14"/>
    <w:rsid w:val="0045579E"/>
    <w:rsid w:val="00455C05"/>
    <w:rsid w:val="004632EF"/>
    <w:rsid w:val="004731B8"/>
    <w:rsid w:val="00475B62"/>
    <w:rsid w:val="0048205D"/>
    <w:rsid w:val="00493E7A"/>
    <w:rsid w:val="004A7EF4"/>
    <w:rsid w:val="004B0D84"/>
    <w:rsid w:val="004C0CDE"/>
    <w:rsid w:val="004C117A"/>
    <w:rsid w:val="004C196E"/>
    <w:rsid w:val="004C3F53"/>
    <w:rsid w:val="004D2707"/>
    <w:rsid w:val="004E41B5"/>
    <w:rsid w:val="00501567"/>
    <w:rsid w:val="00501D13"/>
    <w:rsid w:val="00505693"/>
    <w:rsid w:val="00512031"/>
    <w:rsid w:val="00515B1A"/>
    <w:rsid w:val="00520D00"/>
    <w:rsid w:val="0052143D"/>
    <w:rsid w:val="00521671"/>
    <w:rsid w:val="0052693C"/>
    <w:rsid w:val="00534492"/>
    <w:rsid w:val="0054491B"/>
    <w:rsid w:val="00544B5B"/>
    <w:rsid w:val="00556F1B"/>
    <w:rsid w:val="005633E8"/>
    <w:rsid w:val="00570D33"/>
    <w:rsid w:val="00574531"/>
    <w:rsid w:val="00584C18"/>
    <w:rsid w:val="005A5AA4"/>
    <w:rsid w:val="005B13D0"/>
    <w:rsid w:val="005B23B0"/>
    <w:rsid w:val="005B3D33"/>
    <w:rsid w:val="005E4F65"/>
    <w:rsid w:val="005F27C3"/>
    <w:rsid w:val="005F4587"/>
    <w:rsid w:val="005F5F67"/>
    <w:rsid w:val="00602C43"/>
    <w:rsid w:val="00607E37"/>
    <w:rsid w:val="00611014"/>
    <w:rsid w:val="00612F83"/>
    <w:rsid w:val="00621574"/>
    <w:rsid w:val="00621952"/>
    <w:rsid w:val="006331E6"/>
    <w:rsid w:val="006511B4"/>
    <w:rsid w:val="00653964"/>
    <w:rsid w:val="00654620"/>
    <w:rsid w:val="00667107"/>
    <w:rsid w:val="00671913"/>
    <w:rsid w:val="00681B53"/>
    <w:rsid w:val="0068684A"/>
    <w:rsid w:val="006911ED"/>
    <w:rsid w:val="006C6044"/>
    <w:rsid w:val="006C62F7"/>
    <w:rsid w:val="006D4643"/>
    <w:rsid w:val="006E3317"/>
    <w:rsid w:val="006E7532"/>
    <w:rsid w:val="0071110E"/>
    <w:rsid w:val="007209AF"/>
    <w:rsid w:val="00720F8A"/>
    <w:rsid w:val="007221AE"/>
    <w:rsid w:val="00724009"/>
    <w:rsid w:val="007244E0"/>
    <w:rsid w:val="007328A5"/>
    <w:rsid w:val="00735D4C"/>
    <w:rsid w:val="00742400"/>
    <w:rsid w:val="00744DDE"/>
    <w:rsid w:val="00745DCE"/>
    <w:rsid w:val="00750006"/>
    <w:rsid w:val="007555E2"/>
    <w:rsid w:val="00755807"/>
    <w:rsid w:val="007606A5"/>
    <w:rsid w:val="00772E27"/>
    <w:rsid w:val="007757C7"/>
    <w:rsid w:val="00781D8B"/>
    <w:rsid w:val="00782929"/>
    <w:rsid w:val="007835CA"/>
    <w:rsid w:val="00786F20"/>
    <w:rsid w:val="00796EB4"/>
    <w:rsid w:val="007A47F3"/>
    <w:rsid w:val="007B5FE6"/>
    <w:rsid w:val="007B662A"/>
    <w:rsid w:val="007B7EFB"/>
    <w:rsid w:val="007F5E60"/>
    <w:rsid w:val="00820723"/>
    <w:rsid w:val="00833041"/>
    <w:rsid w:val="008413B5"/>
    <w:rsid w:val="00844220"/>
    <w:rsid w:val="0084491D"/>
    <w:rsid w:val="008454DE"/>
    <w:rsid w:val="00865003"/>
    <w:rsid w:val="00865491"/>
    <w:rsid w:val="0087217A"/>
    <w:rsid w:val="00873E31"/>
    <w:rsid w:val="00876D48"/>
    <w:rsid w:val="00881633"/>
    <w:rsid w:val="008853B6"/>
    <w:rsid w:val="008908D4"/>
    <w:rsid w:val="0089176B"/>
    <w:rsid w:val="00893FF0"/>
    <w:rsid w:val="0089400F"/>
    <w:rsid w:val="008A0DC0"/>
    <w:rsid w:val="008B3996"/>
    <w:rsid w:val="008C45C8"/>
    <w:rsid w:val="008E02E3"/>
    <w:rsid w:val="008E41C4"/>
    <w:rsid w:val="008E4585"/>
    <w:rsid w:val="008E6429"/>
    <w:rsid w:val="009102AC"/>
    <w:rsid w:val="00910C2A"/>
    <w:rsid w:val="00923ED8"/>
    <w:rsid w:val="009407A8"/>
    <w:rsid w:val="009416E3"/>
    <w:rsid w:val="009613F6"/>
    <w:rsid w:val="00990593"/>
    <w:rsid w:val="00990CB0"/>
    <w:rsid w:val="00992515"/>
    <w:rsid w:val="009A2266"/>
    <w:rsid w:val="009A62C1"/>
    <w:rsid w:val="009F212B"/>
    <w:rsid w:val="009F22D7"/>
    <w:rsid w:val="009F78D6"/>
    <w:rsid w:val="009F7E60"/>
    <w:rsid w:val="00A076F5"/>
    <w:rsid w:val="00A13CAD"/>
    <w:rsid w:val="00A2626D"/>
    <w:rsid w:val="00A36A60"/>
    <w:rsid w:val="00A37375"/>
    <w:rsid w:val="00A437BC"/>
    <w:rsid w:val="00A5126F"/>
    <w:rsid w:val="00A71B72"/>
    <w:rsid w:val="00A74561"/>
    <w:rsid w:val="00A833C5"/>
    <w:rsid w:val="00AE487A"/>
    <w:rsid w:val="00AF4563"/>
    <w:rsid w:val="00AF51A2"/>
    <w:rsid w:val="00B10BB0"/>
    <w:rsid w:val="00B13439"/>
    <w:rsid w:val="00B23278"/>
    <w:rsid w:val="00B234F1"/>
    <w:rsid w:val="00B326C1"/>
    <w:rsid w:val="00B425F7"/>
    <w:rsid w:val="00B53BD3"/>
    <w:rsid w:val="00B57BC4"/>
    <w:rsid w:val="00B6732D"/>
    <w:rsid w:val="00B8336F"/>
    <w:rsid w:val="00B903BB"/>
    <w:rsid w:val="00BA0C16"/>
    <w:rsid w:val="00BA4624"/>
    <w:rsid w:val="00BB220B"/>
    <w:rsid w:val="00BB4FB6"/>
    <w:rsid w:val="00BC0169"/>
    <w:rsid w:val="00BC0E7A"/>
    <w:rsid w:val="00BC6499"/>
    <w:rsid w:val="00BC7D4B"/>
    <w:rsid w:val="00BD39D5"/>
    <w:rsid w:val="00BE3758"/>
    <w:rsid w:val="00BF004E"/>
    <w:rsid w:val="00BF10BE"/>
    <w:rsid w:val="00C0053C"/>
    <w:rsid w:val="00C02770"/>
    <w:rsid w:val="00C14714"/>
    <w:rsid w:val="00C16149"/>
    <w:rsid w:val="00C20312"/>
    <w:rsid w:val="00C31E91"/>
    <w:rsid w:val="00C3265A"/>
    <w:rsid w:val="00C366A2"/>
    <w:rsid w:val="00C36B86"/>
    <w:rsid w:val="00C36DFD"/>
    <w:rsid w:val="00C61933"/>
    <w:rsid w:val="00C677D6"/>
    <w:rsid w:val="00C732AD"/>
    <w:rsid w:val="00C85898"/>
    <w:rsid w:val="00C95D5B"/>
    <w:rsid w:val="00C9632A"/>
    <w:rsid w:val="00CB1B45"/>
    <w:rsid w:val="00CD1ECA"/>
    <w:rsid w:val="00CE7597"/>
    <w:rsid w:val="00CF065A"/>
    <w:rsid w:val="00CF1C55"/>
    <w:rsid w:val="00CF1FBE"/>
    <w:rsid w:val="00D11F7E"/>
    <w:rsid w:val="00D11FAA"/>
    <w:rsid w:val="00D162F2"/>
    <w:rsid w:val="00D22D9F"/>
    <w:rsid w:val="00D23BC5"/>
    <w:rsid w:val="00D2697E"/>
    <w:rsid w:val="00D32DF1"/>
    <w:rsid w:val="00D33BC9"/>
    <w:rsid w:val="00D36D84"/>
    <w:rsid w:val="00D422A5"/>
    <w:rsid w:val="00D5640A"/>
    <w:rsid w:val="00D571DF"/>
    <w:rsid w:val="00D63FF0"/>
    <w:rsid w:val="00D734E0"/>
    <w:rsid w:val="00D97F34"/>
    <w:rsid w:val="00DA7132"/>
    <w:rsid w:val="00DB382F"/>
    <w:rsid w:val="00DB3873"/>
    <w:rsid w:val="00DB4271"/>
    <w:rsid w:val="00DB65E1"/>
    <w:rsid w:val="00DB697B"/>
    <w:rsid w:val="00DC2E14"/>
    <w:rsid w:val="00DC3D00"/>
    <w:rsid w:val="00DC5136"/>
    <w:rsid w:val="00DF35B1"/>
    <w:rsid w:val="00E07D9D"/>
    <w:rsid w:val="00E15751"/>
    <w:rsid w:val="00E236E3"/>
    <w:rsid w:val="00E238F9"/>
    <w:rsid w:val="00E552E5"/>
    <w:rsid w:val="00E66B85"/>
    <w:rsid w:val="00E713EE"/>
    <w:rsid w:val="00E72BB3"/>
    <w:rsid w:val="00EB2005"/>
    <w:rsid w:val="00EC3225"/>
    <w:rsid w:val="00EC787E"/>
    <w:rsid w:val="00ED149B"/>
    <w:rsid w:val="00F0473F"/>
    <w:rsid w:val="00F155FA"/>
    <w:rsid w:val="00F24FCB"/>
    <w:rsid w:val="00F304D9"/>
    <w:rsid w:val="00F4209D"/>
    <w:rsid w:val="00F44357"/>
    <w:rsid w:val="00F70C70"/>
    <w:rsid w:val="00F71EFE"/>
    <w:rsid w:val="00F938CA"/>
    <w:rsid w:val="00F95E8E"/>
    <w:rsid w:val="00FB1DE8"/>
    <w:rsid w:val="00FC3DA6"/>
    <w:rsid w:val="00FC4976"/>
    <w:rsid w:val="00FD2C53"/>
    <w:rsid w:val="00FD6DE8"/>
    <w:rsid w:val="00FD7A3E"/>
    <w:rsid w:val="00FE4C7F"/>
    <w:rsid w:val="00FE71E8"/>
    <w:rsid w:val="00FF72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976"/>
    <w:rPr>
      <w:color w:val="0563C1" w:themeColor="hyperlink"/>
      <w:u w:val="single"/>
    </w:rPr>
  </w:style>
  <w:style w:type="paragraph" w:styleId="ListParagraph">
    <w:name w:val="List Paragraph"/>
    <w:basedOn w:val="Normal"/>
    <w:uiPriority w:val="34"/>
    <w:qFormat/>
    <w:rsid w:val="004C196E"/>
    <w:pPr>
      <w:ind w:left="720"/>
      <w:contextualSpacing/>
    </w:pPr>
  </w:style>
  <w:style w:type="paragraph" w:styleId="Header">
    <w:name w:val="header"/>
    <w:basedOn w:val="Normal"/>
    <w:link w:val="HeaderChar"/>
    <w:uiPriority w:val="99"/>
    <w:unhideWhenUsed/>
    <w:rsid w:val="0084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91D"/>
  </w:style>
  <w:style w:type="paragraph" w:styleId="Footer">
    <w:name w:val="footer"/>
    <w:basedOn w:val="Normal"/>
    <w:link w:val="FooterChar"/>
    <w:uiPriority w:val="99"/>
    <w:unhideWhenUsed/>
    <w:rsid w:val="0084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91D"/>
  </w:style>
  <w:style w:type="paragraph" w:styleId="FootnoteText">
    <w:name w:val="footnote text"/>
    <w:basedOn w:val="Normal"/>
    <w:link w:val="FootnoteTextChar"/>
    <w:uiPriority w:val="99"/>
    <w:unhideWhenUsed/>
    <w:rsid w:val="00E238F9"/>
    <w:pPr>
      <w:spacing w:after="0" w:line="240" w:lineRule="auto"/>
    </w:pPr>
    <w:rPr>
      <w:sz w:val="20"/>
      <w:szCs w:val="20"/>
    </w:rPr>
  </w:style>
  <w:style w:type="character" w:customStyle="1" w:styleId="FootnoteTextChar">
    <w:name w:val="Footnote Text Char"/>
    <w:basedOn w:val="DefaultParagraphFont"/>
    <w:link w:val="FootnoteText"/>
    <w:uiPriority w:val="99"/>
    <w:rsid w:val="00E238F9"/>
    <w:rPr>
      <w:sz w:val="20"/>
      <w:szCs w:val="20"/>
    </w:rPr>
  </w:style>
  <w:style w:type="character" w:styleId="FootnoteReference">
    <w:name w:val="footnote reference"/>
    <w:basedOn w:val="DefaultParagraphFont"/>
    <w:uiPriority w:val="99"/>
    <w:semiHidden/>
    <w:unhideWhenUsed/>
    <w:rsid w:val="00E238F9"/>
    <w:rPr>
      <w:vertAlign w:val="superscript"/>
    </w:rPr>
  </w:style>
  <w:style w:type="paragraph" w:customStyle="1" w:styleId="FootnoteText1">
    <w:name w:val="Footnote Text1"/>
    <w:basedOn w:val="Normal"/>
    <w:next w:val="FootnoteText"/>
    <w:uiPriority w:val="99"/>
    <w:unhideWhenUsed/>
    <w:rsid w:val="000F5FF1"/>
    <w:pPr>
      <w:spacing w:after="0" w:line="240" w:lineRule="auto"/>
    </w:pPr>
    <w:rPr>
      <w:sz w:val="20"/>
      <w:szCs w:val="20"/>
    </w:rPr>
  </w:style>
  <w:style w:type="character" w:customStyle="1" w:styleId="FootnoteTextChar1">
    <w:name w:val="Footnote Text Char1"/>
    <w:basedOn w:val="DefaultParagraphFont"/>
    <w:uiPriority w:val="99"/>
    <w:semiHidden/>
    <w:rsid w:val="000F5FF1"/>
    <w:rPr>
      <w:sz w:val="20"/>
      <w:szCs w:val="20"/>
    </w:rPr>
  </w:style>
  <w:style w:type="paragraph" w:styleId="HTMLAddress">
    <w:name w:val="HTML Address"/>
    <w:basedOn w:val="Normal"/>
    <w:link w:val="HTMLAddressChar"/>
    <w:uiPriority w:val="99"/>
    <w:semiHidden/>
    <w:unhideWhenUsed/>
    <w:rsid w:val="00C61933"/>
    <w:pPr>
      <w:spacing w:after="0" w:line="240" w:lineRule="auto"/>
    </w:pPr>
    <w:rPr>
      <w:i/>
      <w:iCs/>
    </w:rPr>
  </w:style>
  <w:style w:type="character" w:customStyle="1" w:styleId="HTMLAddressChar">
    <w:name w:val="HTML Address Char"/>
    <w:basedOn w:val="DefaultParagraphFont"/>
    <w:link w:val="HTMLAddress"/>
    <w:uiPriority w:val="99"/>
    <w:semiHidden/>
    <w:rsid w:val="00C619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976"/>
    <w:rPr>
      <w:color w:val="0563C1" w:themeColor="hyperlink"/>
      <w:u w:val="single"/>
    </w:rPr>
  </w:style>
  <w:style w:type="paragraph" w:styleId="ListParagraph">
    <w:name w:val="List Paragraph"/>
    <w:basedOn w:val="Normal"/>
    <w:uiPriority w:val="34"/>
    <w:qFormat/>
    <w:rsid w:val="004C196E"/>
    <w:pPr>
      <w:ind w:left="720"/>
      <w:contextualSpacing/>
    </w:pPr>
  </w:style>
  <w:style w:type="paragraph" w:styleId="Header">
    <w:name w:val="header"/>
    <w:basedOn w:val="Normal"/>
    <w:link w:val="HeaderChar"/>
    <w:uiPriority w:val="99"/>
    <w:unhideWhenUsed/>
    <w:rsid w:val="0084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91D"/>
  </w:style>
  <w:style w:type="paragraph" w:styleId="Footer">
    <w:name w:val="footer"/>
    <w:basedOn w:val="Normal"/>
    <w:link w:val="FooterChar"/>
    <w:uiPriority w:val="99"/>
    <w:unhideWhenUsed/>
    <w:rsid w:val="0084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91D"/>
  </w:style>
  <w:style w:type="paragraph" w:styleId="FootnoteText">
    <w:name w:val="footnote text"/>
    <w:basedOn w:val="Normal"/>
    <w:link w:val="FootnoteTextChar"/>
    <w:uiPriority w:val="99"/>
    <w:unhideWhenUsed/>
    <w:rsid w:val="00E238F9"/>
    <w:pPr>
      <w:spacing w:after="0" w:line="240" w:lineRule="auto"/>
    </w:pPr>
    <w:rPr>
      <w:sz w:val="20"/>
      <w:szCs w:val="20"/>
    </w:rPr>
  </w:style>
  <w:style w:type="character" w:customStyle="1" w:styleId="FootnoteTextChar">
    <w:name w:val="Footnote Text Char"/>
    <w:basedOn w:val="DefaultParagraphFont"/>
    <w:link w:val="FootnoteText"/>
    <w:uiPriority w:val="99"/>
    <w:rsid w:val="00E238F9"/>
    <w:rPr>
      <w:sz w:val="20"/>
      <w:szCs w:val="20"/>
    </w:rPr>
  </w:style>
  <w:style w:type="character" w:styleId="FootnoteReference">
    <w:name w:val="footnote reference"/>
    <w:basedOn w:val="DefaultParagraphFont"/>
    <w:uiPriority w:val="99"/>
    <w:semiHidden/>
    <w:unhideWhenUsed/>
    <w:rsid w:val="00E238F9"/>
    <w:rPr>
      <w:vertAlign w:val="superscript"/>
    </w:rPr>
  </w:style>
  <w:style w:type="paragraph" w:customStyle="1" w:styleId="FootnoteText1">
    <w:name w:val="Footnote Text1"/>
    <w:basedOn w:val="Normal"/>
    <w:next w:val="FootnoteText"/>
    <w:uiPriority w:val="99"/>
    <w:unhideWhenUsed/>
    <w:rsid w:val="000F5FF1"/>
    <w:pPr>
      <w:spacing w:after="0" w:line="240" w:lineRule="auto"/>
    </w:pPr>
    <w:rPr>
      <w:sz w:val="20"/>
      <w:szCs w:val="20"/>
    </w:rPr>
  </w:style>
  <w:style w:type="character" w:customStyle="1" w:styleId="FootnoteTextChar1">
    <w:name w:val="Footnote Text Char1"/>
    <w:basedOn w:val="DefaultParagraphFont"/>
    <w:uiPriority w:val="99"/>
    <w:semiHidden/>
    <w:rsid w:val="000F5FF1"/>
    <w:rPr>
      <w:sz w:val="20"/>
      <w:szCs w:val="20"/>
    </w:rPr>
  </w:style>
  <w:style w:type="paragraph" w:styleId="HTMLAddress">
    <w:name w:val="HTML Address"/>
    <w:basedOn w:val="Normal"/>
    <w:link w:val="HTMLAddressChar"/>
    <w:uiPriority w:val="99"/>
    <w:semiHidden/>
    <w:unhideWhenUsed/>
    <w:rsid w:val="00C61933"/>
    <w:pPr>
      <w:spacing w:after="0" w:line="240" w:lineRule="auto"/>
    </w:pPr>
    <w:rPr>
      <w:i/>
      <w:iCs/>
    </w:rPr>
  </w:style>
  <w:style w:type="character" w:customStyle="1" w:styleId="HTMLAddressChar">
    <w:name w:val="HTML Address Char"/>
    <w:basedOn w:val="DefaultParagraphFont"/>
    <w:link w:val="HTMLAddress"/>
    <w:uiPriority w:val="99"/>
    <w:semiHidden/>
    <w:rsid w:val="00C61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09876">
      <w:bodyDiv w:val="1"/>
      <w:marLeft w:val="0"/>
      <w:marRight w:val="0"/>
      <w:marTop w:val="0"/>
      <w:marBottom w:val="0"/>
      <w:divBdr>
        <w:top w:val="none" w:sz="0" w:space="0" w:color="auto"/>
        <w:left w:val="none" w:sz="0" w:space="0" w:color="auto"/>
        <w:bottom w:val="none" w:sz="0" w:space="0" w:color="auto"/>
        <w:right w:val="none" w:sz="0" w:space="0" w:color="auto"/>
      </w:divBdr>
    </w:div>
    <w:div w:id="1770814340">
      <w:bodyDiv w:val="1"/>
      <w:marLeft w:val="0"/>
      <w:marRight w:val="0"/>
      <w:marTop w:val="0"/>
      <w:marBottom w:val="0"/>
      <w:divBdr>
        <w:top w:val="none" w:sz="0" w:space="0" w:color="auto"/>
        <w:left w:val="none" w:sz="0" w:space="0" w:color="auto"/>
        <w:bottom w:val="none" w:sz="0" w:space="0" w:color="auto"/>
        <w:right w:val="none" w:sz="0" w:space="0" w:color="auto"/>
      </w:divBdr>
      <w:divsChild>
        <w:div w:id="1896693870">
          <w:marLeft w:val="0"/>
          <w:marRight w:val="0"/>
          <w:marTop w:val="0"/>
          <w:marBottom w:val="0"/>
          <w:divBdr>
            <w:top w:val="none" w:sz="0" w:space="0" w:color="auto"/>
            <w:left w:val="none" w:sz="0" w:space="0" w:color="auto"/>
            <w:bottom w:val="none" w:sz="0" w:space="0" w:color="auto"/>
            <w:right w:val="none" w:sz="0" w:space="0" w:color="auto"/>
          </w:divBdr>
          <w:divsChild>
            <w:div w:id="780344852">
              <w:marLeft w:val="0"/>
              <w:marRight w:val="0"/>
              <w:marTop w:val="0"/>
              <w:marBottom w:val="0"/>
              <w:divBdr>
                <w:top w:val="none" w:sz="0" w:space="0" w:color="auto"/>
                <w:left w:val="none" w:sz="0" w:space="0" w:color="auto"/>
                <w:bottom w:val="none" w:sz="0" w:space="0" w:color="auto"/>
                <w:right w:val="none" w:sz="0" w:space="0" w:color="auto"/>
              </w:divBdr>
              <w:divsChild>
                <w:div w:id="825627027">
                  <w:marLeft w:val="0"/>
                  <w:marRight w:val="0"/>
                  <w:marTop w:val="0"/>
                  <w:marBottom w:val="0"/>
                  <w:divBdr>
                    <w:top w:val="none" w:sz="0" w:space="0" w:color="auto"/>
                    <w:left w:val="none" w:sz="0" w:space="0" w:color="auto"/>
                    <w:bottom w:val="none" w:sz="0" w:space="0" w:color="auto"/>
                    <w:right w:val="none" w:sz="0" w:space="0" w:color="auto"/>
                  </w:divBdr>
                  <w:divsChild>
                    <w:div w:id="1542134917">
                      <w:marLeft w:val="0"/>
                      <w:marRight w:val="0"/>
                      <w:marTop w:val="0"/>
                      <w:marBottom w:val="0"/>
                      <w:divBdr>
                        <w:top w:val="none" w:sz="0" w:space="0" w:color="auto"/>
                        <w:left w:val="none" w:sz="0" w:space="0" w:color="auto"/>
                        <w:bottom w:val="none" w:sz="0" w:space="0" w:color="auto"/>
                        <w:right w:val="none" w:sz="0" w:space="0" w:color="auto"/>
                      </w:divBdr>
                      <w:divsChild>
                        <w:div w:id="1457605643">
                          <w:marLeft w:val="0"/>
                          <w:marRight w:val="0"/>
                          <w:marTop w:val="0"/>
                          <w:marBottom w:val="0"/>
                          <w:divBdr>
                            <w:top w:val="none" w:sz="0" w:space="0" w:color="auto"/>
                            <w:left w:val="none" w:sz="0" w:space="0" w:color="auto"/>
                            <w:bottom w:val="none" w:sz="0" w:space="0" w:color="auto"/>
                            <w:right w:val="none" w:sz="0" w:space="0" w:color="auto"/>
                          </w:divBdr>
                          <w:divsChild>
                            <w:div w:id="1336765370">
                              <w:marLeft w:val="0"/>
                              <w:marRight w:val="0"/>
                              <w:marTop w:val="0"/>
                              <w:marBottom w:val="0"/>
                              <w:divBdr>
                                <w:top w:val="none" w:sz="0" w:space="0" w:color="auto"/>
                                <w:left w:val="none" w:sz="0" w:space="0" w:color="auto"/>
                                <w:bottom w:val="none" w:sz="0" w:space="0" w:color="auto"/>
                                <w:right w:val="none" w:sz="0" w:space="0" w:color="auto"/>
                              </w:divBdr>
                              <w:divsChild>
                                <w:div w:id="541750295">
                                  <w:marLeft w:val="0"/>
                                  <w:marRight w:val="0"/>
                                  <w:marTop w:val="0"/>
                                  <w:marBottom w:val="0"/>
                                  <w:divBdr>
                                    <w:top w:val="none" w:sz="0" w:space="0" w:color="auto"/>
                                    <w:left w:val="none" w:sz="0" w:space="0" w:color="auto"/>
                                    <w:bottom w:val="none" w:sz="0" w:space="0" w:color="auto"/>
                                    <w:right w:val="none" w:sz="0" w:space="0" w:color="auto"/>
                                  </w:divBdr>
                                  <w:divsChild>
                                    <w:div w:id="2107725868">
                                      <w:marLeft w:val="0"/>
                                      <w:marRight w:val="0"/>
                                      <w:marTop w:val="0"/>
                                      <w:marBottom w:val="0"/>
                                      <w:divBdr>
                                        <w:top w:val="none" w:sz="0" w:space="0" w:color="auto"/>
                                        <w:left w:val="none" w:sz="0" w:space="0" w:color="auto"/>
                                        <w:bottom w:val="none" w:sz="0" w:space="0" w:color="auto"/>
                                        <w:right w:val="none" w:sz="0" w:space="0" w:color="auto"/>
                                      </w:divBdr>
                                      <w:divsChild>
                                        <w:div w:id="1174343637">
                                          <w:marLeft w:val="0"/>
                                          <w:marRight w:val="0"/>
                                          <w:marTop w:val="0"/>
                                          <w:marBottom w:val="0"/>
                                          <w:divBdr>
                                            <w:top w:val="none" w:sz="0" w:space="0" w:color="auto"/>
                                            <w:left w:val="none" w:sz="0" w:space="0" w:color="auto"/>
                                            <w:bottom w:val="none" w:sz="0" w:space="0" w:color="auto"/>
                                            <w:right w:val="none" w:sz="0" w:space="0" w:color="auto"/>
                                          </w:divBdr>
                                          <w:divsChild>
                                            <w:div w:id="602686017">
                                              <w:marLeft w:val="0"/>
                                              <w:marRight w:val="0"/>
                                              <w:marTop w:val="0"/>
                                              <w:marBottom w:val="0"/>
                                              <w:divBdr>
                                                <w:top w:val="single" w:sz="12" w:space="2" w:color="FFFFCC"/>
                                                <w:left w:val="single" w:sz="12" w:space="2" w:color="FFFFCC"/>
                                                <w:bottom w:val="single" w:sz="12" w:space="2" w:color="FFFFCC"/>
                                                <w:right w:val="single" w:sz="12" w:space="0" w:color="FFFFCC"/>
                                              </w:divBdr>
                                              <w:divsChild>
                                                <w:div w:id="624389185">
                                                  <w:marLeft w:val="0"/>
                                                  <w:marRight w:val="0"/>
                                                  <w:marTop w:val="0"/>
                                                  <w:marBottom w:val="0"/>
                                                  <w:divBdr>
                                                    <w:top w:val="none" w:sz="0" w:space="0" w:color="auto"/>
                                                    <w:left w:val="none" w:sz="0" w:space="0" w:color="auto"/>
                                                    <w:bottom w:val="none" w:sz="0" w:space="0" w:color="auto"/>
                                                    <w:right w:val="none" w:sz="0" w:space="0" w:color="auto"/>
                                                  </w:divBdr>
                                                  <w:divsChild>
                                                    <w:div w:id="1348211627">
                                                      <w:marLeft w:val="0"/>
                                                      <w:marRight w:val="0"/>
                                                      <w:marTop w:val="0"/>
                                                      <w:marBottom w:val="0"/>
                                                      <w:divBdr>
                                                        <w:top w:val="none" w:sz="0" w:space="0" w:color="auto"/>
                                                        <w:left w:val="none" w:sz="0" w:space="0" w:color="auto"/>
                                                        <w:bottom w:val="none" w:sz="0" w:space="0" w:color="auto"/>
                                                        <w:right w:val="none" w:sz="0" w:space="0" w:color="auto"/>
                                                      </w:divBdr>
                                                      <w:divsChild>
                                                        <w:div w:id="2015953719">
                                                          <w:marLeft w:val="0"/>
                                                          <w:marRight w:val="0"/>
                                                          <w:marTop w:val="0"/>
                                                          <w:marBottom w:val="0"/>
                                                          <w:divBdr>
                                                            <w:top w:val="none" w:sz="0" w:space="0" w:color="auto"/>
                                                            <w:left w:val="none" w:sz="0" w:space="0" w:color="auto"/>
                                                            <w:bottom w:val="none" w:sz="0" w:space="0" w:color="auto"/>
                                                            <w:right w:val="none" w:sz="0" w:space="0" w:color="auto"/>
                                                          </w:divBdr>
                                                          <w:divsChild>
                                                            <w:div w:id="2097168839">
                                                              <w:marLeft w:val="0"/>
                                                              <w:marRight w:val="0"/>
                                                              <w:marTop w:val="0"/>
                                                              <w:marBottom w:val="0"/>
                                                              <w:divBdr>
                                                                <w:top w:val="none" w:sz="0" w:space="0" w:color="auto"/>
                                                                <w:left w:val="none" w:sz="0" w:space="0" w:color="auto"/>
                                                                <w:bottom w:val="none" w:sz="0" w:space="0" w:color="auto"/>
                                                                <w:right w:val="none" w:sz="0" w:space="0" w:color="auto"/>
                                                              </w:divBdr>
                                                              <w:divsChild>
                                                                <w:div w:id="1436897949">
                                                                  <w:marLeft w:val="0"/>
                                                                  <w:marRight w:val="0"/>
                                                                  <w:marTop w:val="0"/>
                                                                  <w:marBottom w:val="0"/>
                                                                  <w:divBdr>
                                                                    <w:top w:val="none" w:sz="0" w:space="0" w:color="auto"/>
                                                                    <w:left w:val="none" w:sz="0" w:space="0" w:color="auto"/>
                                                                    <w:bottom w:val="none" w:sz="0" w:space="0" w:color="auto"/>
                                                                    <w:right w:val="none" w:sz="0" w:space="0" w:color="auto"/>
                                                                  </w:divBdr>
                                                                  <w:divsChild>
                                                                    <w:div w:id="962344418">
                                                                      <w:marLeft w:val="0"/>
                                                                      <w:marRight w:val="0"/>
                                                                      <w:marTop w:val="0"/>
                                                                      <w:marBottom w:val="0"/>
                                                                      <w:divBdr>
                                                                        <w:top w:val="none" w:sz="0" w:space="0" w:color="auto"/>
                                                                        <w:left w:val="none" w:sz="0" w:space="0" w:color="auto"/>
                                                                        <w:bottom w:val="none" w:sz="0" w:space="0" w:color="auto"/>
                                                                        <w:right w:val="none" w:sz="0" w:space="0" w:color="auto"/>
                                                                      </w:divBdr>
                                                                      <w:divsChild>
                                                                        <w:div w:id="463891865">
                                                                          <w:marLeft w:val="0"/>
                                                                          <w:marRight w:val="0"/>
                                                                          <w:marTop w:val="0"/>
                                                                          <w:marBottom w:val="0"/>
                                                                          <w:divBdr>
                                                                            <w:top w:val="none" w:sz="0" w:space="0" w:color="auto"/>
                                                                            <w:left w:val="none" w:sz="0" w:space="0" w:color="auto"/>
                                                                            <w:bottom w:val="none" w:sz="0" w:space="0" w:color="auto"/>
                                                                            <w:right w:val="none" w:sz="0" w:space="0" w:color="auto"/>
                                                                          </w:divBdr>
                                                                          <w:divsChild>
                                                                            <w:div w:id="772480606">
                                                                              <w:marLeft w:val="0"/>
                                                                              <w:marRight w:val="0"/>
                                                                              <w:marTop w:val="0"/>
                                                                              <w:marBottom w:val="0"/>
                                                                              <w:divBdr>
                                                                                <w:top w:val="none" w:sz="0" w:space="0" w:color="auto"/>
                                                                                <w:left w:val="none" w:sz="0" w:space="0" w:color="auto"/>
                                                                                <w:bottom w:val="none" w:sz="0" w:space="0" w:color="auto"/>
                                                                                <w:right w:val="none" w:sz="0" w:space="0" w:color="auto"/>
                                                                              </w:divBdr>
                                                                              <w:divsChild>
                                                                                <w:div w:id="176694866">
                                                                                  <w:marLeft w:val="0"/>
                                                                                  <w:marRight w:val="0"/>
                                                                                  <w:marTop w:val="0"/>
                                                                                  <w:marBottom w:val="0"/>
                                                                                  <w:divBdr>
                                                                                    <w:top w:val="none" w:sz="0" w:space="0" w:color="auto"/>
                                                                                    <w:left w:val="none" w:sz="0" w:space="0" w:color="auto"/>
                                                                                    <w:bottom w:val="none" w:sz="0" w:space="0" w:color="auto"/>
                                                                                    <w:right w:val="none" w:sz="0" w:space="0" w:color="auto"/>
                                                                                  </w:divBdr>
                                                                                  <w:divsChild>
                                                                                    <w:div w:id="157695751">
                                                                                      <w:marLeft w:val="0"/>
                                                                                      <w:marRight w:val="0"/>
                                                                                      <w:marTop w:val="0"/>
                                                                                      <w:marBottom w:val="0"/>
                                                                                      <w:divBdr>
                                                                                        <w:top w:val="none" w:sz="0" w:space="0" w:color="auto"/>
                                                                                        <w:left w:val="none" w:sz="0" w:space="0" w:color="auto"/>
                                                                                        <w:bottom w:val="none" w:sz="0" w:space="0" w:color="auto"/>
                                                                                        <w:right w:val="none" w:sz="0" w:space="0" w:color="auto"/>
                                                                                      </w:divBdr>
                                                                                      <w:divsChild>
                                                                                        <w:div w:id="169996202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9797328">
                                                                                              <w:marLeft w:val="0"/>
                                                                                              <w:marRight w:val="0"/>
                                                                                              <w:marTop w:val="0"/>
                                                                                              <w:marBottom w:val="0"/>
                                                                                              <w:divBdr>
                                                                                                <w:top w:val="none" w:sz="0" w:space="0" w:color="auto"/>
                                                                                                <w:left w:val="none" w:sz="0" w:space="0" w:color="auto"/>
                                                                                                <w:bottom w:val="none" w:sz="0" w:space="0" w:color="auto"/>
                                                                                                <w:right w:val="none" w:sz="0" w:space="0" w:color="auto"/>
                                                                                              </w:divBdr>
                                                                                              <w:divsChild>
                                                                                                <w:div w:id="954554958">
                                                                                                  <w:marLeft w:val="0"/>
                                                                                                  <w:marRight w:val="0"/>
                                                                                                  <w:marTop w:val="0"/>
                                                                                                  <w:marBottom w:val="0"/>
                                                                                                  <w:divBdr>
                                                                                                    <w:top w:val="none" w:sz="0" w:space="0" w:color="auto"/>
                                                                                                    <w:left w:val="none" w:sz="0" w:space="0" w:color="auto"/>
                                                                                                    <w:bottom w:val="none" w:sz="0" w:space="0" w:color="auto"/>
                                                                                                    <w:right w:val="none" w:sz="0" w:space="0" w:color="auto"/>
                                                                                                  </w:divBdr>
                                                                                                  <w:divsChild>
                                                                                                    <w:div w:id="481701662">
                                                                                                      <w:marLeft w:val="0"/>
                                                                                                      <w:marRight w:val="0"/>
                                                                                                      <w:marTop w:val="0"/>
                                                                                                      <w:marBottom w:val="0"/>
                                                                                                      <w:divBdr>
                                                                                                        <w:top w:val="none" w:sz="0" w:space="0" w:color="auto"/>
                                                                                                        <w:left w:val="none" w:sz="0" w:space="0" w:color="auto"/>
                                                                                                        <w:bottom w:val="none" w:sz="0" w:space="0" w:color="auto"/>
                                                                                                        <w:right w:val="none" w:sz="0" w:space="0" w:color="auto"/>
                                                                                                      </w:divBdr>
                                                                                                      <w:divsChild>
                                                                                                        <w:div w:id="860557657">
                                                                                                          <w:marLeft w:val="0"/>
                                                                                                          <w:marRight w:val="0"/>
                                                                                                          <w:marTop w:val="0"/>
                                                                                                          <w:marBottom w:val="0"/>
                                                                                                          <w:divBdr>
                                                                                                            <w:top w:val="none" w:sz="0" w:space="0" w:color="auto"/>
                                                                                                            <w:left w:val="none" w:sz="0" w:space="0" w:color="auto"/>
                                                                                                            <w:bottom w:val="none" w:sz="0" w:space="0" w:color="auto"/>
                                                                                                            <w:right w:val="none" w:sz="0" w:space="0" w:color="auto"/>
                                                                                                          </w:divBdr>
                                                                                                          <w:divsChild>
                                                                                                            <w:div w:id="1528643062">
                                                                                                              <w:marLeft w:val="0"/>
                                                                                                              <w:marRight w:val="0"/>
                                                                                                              <w:marTop w:val="0"/>
                                                                                                              <w:marBottom w:val="0"/>
                                                                                                              <w:divBdr>
                                                                                                                <w:top w:val="none" w:sz="0" w:space="0" w:color="auto"/>
                                                                                                                <w:left w:val="none" w:sz="0" w:space="0" w:color="auto"/>
                                                                                                                <w:bottom w:val="none" w:sz="0" w:space="0" w:color="auto"/>
                                                                                                                <w:right w:val="none" w:sz="0" w:space="0" w:color="auto"/>
                                                                                                              </w:divBdr>
                                                                                                              <w:divsChild>
                                                                                                                <w:div w:id="2006976431">
                                                                                                                  <w:marLeft w:val="0"/>
                                                                                                                  <w:marRight w:val="0"/>
                                                                                                                  <w:marTop w:val="0"/>
                                                                                                                  <w:marBottom w:val="0"/>
                                                                                                                  <w:divBdr>
                                                                                                                    <w:top w:val="single" w:sz="2" w:space="4" w:color="D8D8D8"/>
                                                                                                                    <w:left w:val="single" w:sz="2" w:space="0" w:color="D8D8D8"/>
                                                                                                                    <w:bottom w:val="single" w:sz="2" w:space="4" w:color="D8D8D8"/>
                                                                                                                    <w:right w:val="single" w:sz="2" w:space="0" w:color="D8D8D8"/>
                                                                                                                  </w:divBdr>
                                                                                                                  <w:divsChild>
                                                                                                                    <w:div w:id="1018311783">
                                                                                                                      <w:marLeft w:val="225"/>
                                                                                                                      <w:marRight w:val="225"/>
                                                                                                                      <w:marTop w:val="75"/>
                                                                                                                      <w:marBottom w:val="75"/>
                                                                                                                      <w:divBdr>
                                                                                                                        <w:top w:val="none" w:sz="0" w:space="0" w:color="auto"/>
                                                                                                                        <w:left w:val="none" w:sz="0" w:space="0" w:color="auto"/>
                                                                                                                        <w:bottom w:val="none" w:sz="0" w:space="0" w:color="auto"/>
                                                                                                                        <w:right w:val="none" w:sz="0" w:space="0" w:color="auto"/>
                                                                                                                      </w:divBdr>
                                                                                                                      <w:divsChild>
                                                                                                                        <w:div w:id="851725172">
                                                                                                                          <w:marLeft w:val="0"/>
                                                                                                                          <w:marRight w:val="0"/>
                                                                                                                          <w:marTop w:val="0"/>
                                                                                                                          <w:marBottom w:val="0"/>
                                                                                                                          <w:divBdr>
                                                                                                                            <w:top w:val="single" w:sz="6" w:space="0" w:color="auto"/>
                                                                                                                            <w:left w:val="single" w:sz="6" w:space="0" w:color="auto"/>
                                                                                                                            <w:bottom w:val="single" w:sz="6" w:space="0" w:color="auto"/>
                                                                                                                            <w:right w:val="single" w:sz="6" w:space="0" w:color="auto"/>
                                                                                                                          </w:divBdr>
                                                                                                                          <w:divsChild>
                                                                                                                            <w:div w:id="1971933321">
                                                                                                                              <w:marLeft w:val="0"/>
                                                                                                                              <w:marRight w:val="0"/>
                                                                                                                              <w:marTop w:val="0"/>
                                                                                                                              <w:marBottom w:val="0"/>
                                                                                                                              <w:divBdr>
                                                                                                                                <w:top w:val="none" w:sz="0" w:space="0" w:color="auto"/>
                                                                                                                                <w:left w:val="none" w:sz="0" w:space="0" w:color="auto"/>
                                                                                                                                <w:bottom w:val="none" w:sz="0" w:space="0" w:color="auto"/>
                                                                                                                                <w:right w:val="none" w:sz="0" w:space="0" w:color="auto"/>
                                                                                                                              </w:divBdr>
                                                                                                                              <w:divsChild>
                                                                                                                                <w:div w:id="471484582">
                                                                                                                                  <w:marLeft w:val="0"/>
                                                                                                                                  <w:marRight w:val="0"/>
                                                                                                                                  <w:marTop w:val="0"/>
                                                                                                                                  <w:marBottom w:val="0"/>
                                                                                                                                  <w:divBdr>
                                                                                                                                    <w:top w:val="none" w:sz="0" w:space="0" w:color="auto"/>
                                                                                                                                    <w:left w:val="none" w:sz="0" w:space="0" w:color="auto"/>
                                                                                                                                    <w:bottom w:val="none" w:sz="0" w:space="0" w:color="auto"/>
                                                                                                                                    <w:right w:val="none" w:sz="0" w:space="0" w:color="auto"/>
                                                                                                                                  </w:divBdr>
                                                                                                                                </w:div>
                                                                                                                                <w:div w:id="775833272">
                                                                                                                                  <w:marLeft w:val="0"/>
                                                                                                                                  <w:marRight w:val="0"/>
                                                                                                                                  <w:marTop w:val="0"/>
                                                                                                                                  <w:marBottom w:val="0"/>
                                                                                                                                  <w:divBdr>
                                                                                                                                    <w:top w:val="none" w:sz="0" w:space="0" w:color="auto"/>
                                                                                                                                    <w:left w:val="none" w:sz="0" w:space="0" w:color="auto"/>
                                                                                                                                    <w:bottom w:val="none" w:sz="0" w:space="0" w:color="auto"/>
                                                                                                                                    <w:right w:val="none" w:sz="0" w:space="0" w:color="auto"/>
                                                                                                                                  </w:divBdr>
                                                                                                                                </w:div>
                                                                                                                                <w:div w:id="595286475">
                                                                                                                                  <w:marLeft w:val="0"/>
                                                                                                                                  <w:marRight w:val="0"/>
                                                                                                                                  <w:marTop w:val="0"/>
                                                                                                                                  <w:marBottom w:val="0"/>
                                                                                                                                  <w:divBdr>
                                                                                                                                    <w:top w:val="none" w:sz="0" w:space="0" w:color="auto"/>
                                                                                                                                    <w:left w:val="none" w:sz="0" w:space="0" w:color="auto"/>
                                                                                                                                    <w:bottom w:val="none" w:sz="0" w:space="0" w:color="auto"/>
                                                                                                                                    <w:right w:val="none" w:sz="0" w:space="0" w:color="auto"/>
                                                                                                                                  </w:divBdr>
                                                                                                                                </w:div>
                                                                                                                                <w:div w:id="1686445818">
                                                                                                                                  <w:marLeft w:val="0"/>
                                                                                                                                  <w:marRight w:val="0"/>
                                                                                                                                  <w:marTop w:val="0"/>
                                                                                                                                  <w:marBottom w:val="0"/>
                                                                                                                                  <w:divBdr>
                                                                                                                                    <w:top w:val="none" w:sz="0" w:space="0" w:color="auto"/>
                                                                                                                                    <w:left w:val="none" w:sz="0" w:space="0" w:color="auto"/>
                                                                                                                                    <w:bottom w:val="none" w:sz="0" w:space="0" w:color="auto"/>
                                                                                                                                    <w:right w:val="none" w:sz="0" w:space="0" w:color="auto"/>
                                                                                                                                  </w:divBdr>
                                                                                                                                </w:div>
                                                                                                                                <w:div w:id="1939291133">
                                                                                                                                  <w:marLeft w:val="0"/>
                                                                                                                                  <w:marRight w:val="0"/>
                                                                                                                                  <w:marTop w:val="0"/>
                                                                                                                                  <w:marBottom w:val="0"/>
                                                                                                                                  <w:divBdr>
                                                                                                                                    <w:top w:val="none" w:sz="0" w:space="0" w:color="auto"/>
                                                                                                                                    <w:left w:val="none" w:sz="0" w:space="0" w:color="auto"/>
                                                                                                                                    <w:bottom w:val="none" w:sz="0" w:space="0" w:color="auto"/>
                                                                                                                                    <w:right w:val="none" w:sz="0" w:space="0" w:color="auto"/>
                                                                                                                                  </w:divBdr>
                                                                                                                                </w:div>
                                                                                                                                <w:div w:id="18557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uctionata.com/intl/o/125433/imperial-immortal-mountain-clock-guangzhou-workshop-qianlong" TargetMode="External"/><Relationship Id="rId3" Type="http://schemas.openxmlformats.org/officeDocument/2006/relationships/hyperlink" Target="http://www.dnw.co.uk/auction-archive/special-collections/lot.php?specialcollection_id=112&amp;lot_id=55195" TargetMode="External"/><Relationship Id="rId7" Type="http://schemas.openxmlformats.org/officeDocument/2006/relationships/hyperlink" Target="http://www.sothebys.com/en/auctions/ecatalogue/2004/masterpieces-from-the-time-museum-n08039/lot.808.html" TargetMode="External"/><Relationship Id="rId2" Type="http://schemas.openxmlformats.org/officeDocument/2006/relationships/hyperlink" Target="http://en.poskdublin.org/" TargetMode="External"/><Relationship Id="rId1" Type="http://schemas.openxmlformats.org/officeDocument/2006/relationships/hyperlink" Target="https://adriantinniswood.wordpress.com/2014/01/04/the-last-of-uptake/" TargetMode="External"/><Relationship Id="rId6" Type="http://schemas.openxmlformats.org/officeDocument/2006/relationships/hyperlink" Target="http://www.nytimes.com/2009/01/07/business/07grinberg.html?_r=0" TargetMode="External"/><Relationship Id="rId5" Type="http://schemas.openxmlformats.org/officeDocument/2006/relationships/hyperlink" Target="https://www.christies.com/lotfinder/print_condition_report.aspx?ObjectID=5585070&amp;IsPrivateSale=False" TargetMode="External"/><Relationship Id="rId10" Type="http://schemas.openxmlformats.org/officeDocument/2006/relationships/hyperlink" Target="http://www.sothebys.com/en/auctions/ecatalogue/2014/treasures-princely-taste-l14303/lot.48.html" TargetMode="External"/><Relationship Id="rId4" Type="http://schemas.openxmlformats.org/officeDocument/2006/relationships/hyperlink" Target="http://www.nationaltrustcollections.org.uk/object/514766" TargetMode="External"/><Relationship Id="rId9" Type="http://schemas.openxmlformats.org/officeDocument/2006/relationships/hyperlink" Target="http://www.bonsackdrai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594E8-8C57-4C82-87F6-1190E20B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11682</Words>
  <Characters>66588</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Bevan</dc:creator>
  <cp:lastModifiedBy>Sarah Coakley</cp:lastModifiedBy>
  <cp:revision>2</cp:revision>
  <dcterms:created xsi:type="dcterms:W3CDTF">2016-03-03T16:17:00Z</dcterms:created>
  <dcterms:modified xsi:type="dcterms:W3CDTF">2016-03-03T16:17:00Z</dcterms:modified>
</cp:coreProperties>
</file>